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7530EC86" w:rsidR="002717C6" w:rsidRDefault="004749E2" w:rsidP="002717C6">
            <w:pPr>
              <w:rPr>
                <w:b/>
              </w:rPr>
            </w:pPr>
            <w:r>
              <w:rPr>
                <w:b/>
              </w:rPr>
              <w:t xml:space="preserve">3° 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7ED18615" w:rsidR="002717C6" w:rsidRDefault="004749E2" w:rsidP="002717C6">
            <w:pPr>
              <w:rPr>
                <w:b/>
              </w:rPr>
            </w:pPr>
            <w:r>
              <w:rPr>
                <w:b/>
              </w:rPr>
              <w:t>ARTES VISUALES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22B0F60" w14:textId="15A11CD5" w:rsidR="002717C6" w:rsidRPr="004749E2" w:rsidRDefault="00AA7A1C" w:rsidP="004749E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>
        <w:rPr>
          <w:b/>
        </w:rPr>
        <w:t xml:space="preserve"> al correo </w:t>
      </w:r>
      <w:bookmarkStart w:id="0" w:name="_Hlk40730951"/>
      <w:r w:rsidR="004749E2">
        <w:rPr>
          <w:b/>
        </w:rPr>
        <w:fldChar w:fldCharType="begin"/>
      </w:r>
      <w:r w:rsidR="004749E2">
        <w:rPr>
          <w:b/>
        </w:rPr>
        <w:instrText xml:space="preserve"> HYPERLINK "mailto:dayson.moreno@colegio-mineralelteniente.cl" </w:instrText>
      </w:r>
      <w:r w:rsidR="004749E2">
        <w:rPr>
          <w:b/>
        </w:rPr>
        <w:fldChar w:fldCharType="separate"/>
      </w:r>
      <w:r w:rsidR="004749E2" w:rsidRPr="001738FA">
        <w:rPr>
          <w:rStyle w:val="Hipervnculo"/>
          <w:b/>
        </w:rPr>
        <w:t>dayson.moreno@colegio-mineralelteniente.cl</w:t>
      </w:r>
      <w:r w:rsidR="004749E2">
        <w:rPr>
          <w:b/>
        </w:rPr>
        <w:fldChar w:fldCharType="end"/>
      </w:r>
      <w:r w:rsidR="004749E2">
        <w:rPr>
          <w:b/>
        </w:rPr>
        <w:t xml:space="preserve"> 3°A                                                  </w:t>
      </w:r>
      <w:hyperlink r:id="rId6" w:history="1">
        <w:r w:rsidR="004749E2" w:rsidRPr="001738FA">
          <w:rPr>
            <w:rStyle w:val="Hipervnculo"/>
            <w:b/>
          </w:rPr>
          <w:t>carla.veliz@colegio-mineralelteniente.cl</w:t>
        </w:r>
      </w:hyperlink>
      <w:r w:rsidR="004749E2">
        <w:rPr>
          <w:b/>
        </w:rPr>
        <w:t xml:space="preserve"> 3B  </w:t>
      </w:r>
      <w:hyperlink r:id="rId7" w:history="1">
        <w:r w:rsidR="004749E2" w:rsidRPr="001738FA">
          <w:rPr>
            <w:rStyle w:val="Hipervnculo"/>
            <w:b/>
          </w:rPr>
          <w:t>monica.rodriguez@colegio-mineralelteniente.cl</w:t>
        </w:r>
      </w:hyperlink>
      <w:r w:rsidR="004749E2">
        <w:rPr>
          <w:b/>
        </w:rPr>
        <w:t xml:space="preserve">  3°C</w:t>
      </w:r>
      <w:r w:rsidR="004749E2" w:rsidRPr="004749E2">
        <w:rPr>
          <w:b/>
        </w:rPr>
        <w:t xml:space="preserve">   </w:t>
      </w:r>
      <w:bookmarkEnd w:id="0"/>
      <w:r w:rsidR="0085492A" w:rsidRPr="004749E2">
        <w:rPr>
          <w:b/>
        </w:rPr>
        <w:t xml:space="preserve">a </w:t>
      </w:r>
      <w:r w:rsidR="00B62A23" w:rsidRPr="004749E2">
        <w:rPr>
          <w:b/>
        </w:rPr>
        <w:t>más</w:t>
      </w:r>
      <w:r w:rsidR="0085492A" w:rsidRPr="004749E2">
        <w:rPr>
          <w:b/>
        </w:rPr>
        <w:t xml:space="preserve"> tarde el día</w:t>
      </w:r>
      <w:r w:rsidR="004749E2">
        <w:rPr>
          <w:b/>
        </w:rPr>
        <w:t xml:space="preserve"> 29-05-2020</w:t>
      </w:r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8"/>
        <w:gridCol w:w="3007"/>
        <w:gridCol w:w="4093"/>
        <w:gridCol w:w="4082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proofErr w:type="gramStart"/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</w:t>
            </w:r>
            <w:proofErr w:type="gramEnd"/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77E86716" w14:textId="327F8E48" w:rsidR="00163B35" w:rsidRDefault="009E643D" w:rsidP="002717C6">
            <w:pPr>
              <w:rPr>
                <w:b/>
              </w:rPr>
            </w:pPr>
            <w:r>
              <w:rPr>
                <w:b/>
              </w:rPr>
              <w:t xml:space="preserve">Describir sus observaciones de obras de arte u objetos utilizando elementos del lenguaje visual y expresando que sienten y piensan. </w:t>
            </w:r>
          </w:p>
          <w:p w14:paraId="29C7B22D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3B174B3" w14:textId="77777777" w:rsidR="00163B35" w:rsidRDefault="00163B35" w:rsidP="002717C6">
            <w:pPr>
              <w:rPr>
                <w:b/>
              </w:rPr>
            </w:pPr>
          </w:p>
          <w:p w14:paraId="10373FC3" w14:textId="4DCAEE65" w:rsidR="00163B35" w:rsidRDefault="009E643D" w:rsidP="002717C6">
            <w:pPr>
              <w:rPr>
                <w:b/>
              </w:rPr>
            </w:pPr>
            <w:r w:rsidRPr="009E643D">
              <w:rPr>
                <w:b/>
              </w:rPr>
              <w:t>Describir sus observaciones de obras de arte u objetos utilizando elementos del lenguaje visual y expresando que sienten y piensan.</w:t>
            </w: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039EC6E1" w:rsidR="00163B35" w:rsidRDefault="009E643D" w:rsidP="002717C6">
            <w:pPr>
              <w:rPr>
                <w:b/>
              </w:rPr>
            </w:pPr>
            <w:r w:rsidRPr="009E643D">
              <w:rPr>
                <w:b/>
              </w:rPr>
              <w:t>Describir sus observaciones de obras de arte u objetos utilizando elementos del lenguaje visual y expresando que sienten y piensan.</w:t>
            </w: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48035C26" w14:textId="38B58367" w:rsidR="00163B35" w:rsidRDefault="009E643D" w:rsidP="002717C6">
            <w:pPr>
              <w:rPr>
                <w:b/>
              </w:rPr>
            </w:pPr>
            <w:r>
              <w:rPr>
                <w:b/>
              </w:rPr>
              <w:t xml:space="preserve">Crear trabajo de arte con propósito expresivo personal basado en la observación del entorno natural, fenómenos naturales, entorno cultural y artísticos. </w:t>
            </w:r>
          </w:p>
          <w:p w14:paraId="66D4BDA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4798B824" w14:textId="77777777" w:rsidR="009E643D" w:rsidRPr="009E643D" w:rsidRDefault="009E643D" w:rsidP="009E643D">
            <w:pPr>
              <w:rPr>
                <w:b/>
              </w:rPr>
            </w:pPr>
            <w:r w:rsidRPr="009E643D">
              <w:rPr>
                <w:b/>
              </w:rPr>
              <w:t xml:space="preserve">Crear trabajo de arte con propósito expresivo personal basado en la observación del entorno natural, fenómenos naturales, entorno cultural y artísticos. </w:t>
            </w:r>
          </w:p>
          <w:p w14:paraId="6EF2270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4A761473" w14:textId="083AF92B" w:rsidR="00163B35" w:rsidRDefault="009E643D" w:rsidP="002717C6">
            <w:pPr>
              <w:rPr>
                <w:b/>
              </w:rPr>
            </w:pPr>
            <w:r w:rsidRPr="009E643D">
              <w:rPr>
                <w:b/>
              </w:rPr>
              <w:t>Crear trabajo de arte con propósito expresivo personal basado en la observación del entorno natural, fenómenos naturales, entorno cultural y artísticos.</w:t>
            </w: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4C967D21" w14:textId="77777777" w:rsidR="00EF5D75" w:rsidRDefault="00EF5D75" w:rsidP="002717C6"/>
    <w:p w14:paraId="444B2F6F" w14:textId="7A4CC133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2E19981A" w14:textId="77777777" w:rsidR="00EF5D75" w:rsidRDefault="00EF5D75" w:rsidP="002717C6">
            <w:bookmarkStart w:id="1" w:name="_GoBack"/>
            <w:bookmarkEnd w:id="1"/>
          </w:p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9103E"/>
    <w:rsid w:val="00197D2E"/>
    <w:rsid w:val="00255E20"/>
    <w:rsid w:val="00267F68"/>
    <w:rsid w:val="002717C6"/>
    <w:rsid w:val="00291DA4"/>
    <w:rsid w:val="002D7F12"/>
    <w:rsid w:val="00331F82"/>
    <w:rsid w:val="0036019F"/>
    <w:rsid w:val="00383B5E"/>
    <w:rsid w:val="003E0A52"/>
    <w:rsid w:val="004270F4"/>
    <w:rsid w:val="00462AFD"/>
    <w:rsid w:val="004749E2"/>
    <w:rsid w:val="004E4EF1"/>
    <w:rsid w:val="004F421C"/>
    <w:rsid w:val="00562E51"/>
    <w:rsid w:val="005B3A49"/>
    <w:rsid w:val="006031E9"/>
    <w:rsid w:val="006B267C"/>
    <w:rsid w:val="00830110"/>
    <w:rsid w:val="008305FB"/>
    <w:rsid w:val="0084512C"/>
    <w:rsid w:val="0085492A"/>
    <w:rsid w:val="008B2560"/>
    <w:rsid w:val="00976854"/>
    <w:rsid w:val="009C0DAC"/>
    <w:rsid w:val="009E643D"/>
    <w:rsid w:val="009F3422"/>
    <w:rsid w:val="00A11809"/>
    <w:rsid w:val="00AA7A1C"/>
    <w:rsid w:val="00B62A23"/>
    <w:rsid w:val="00BB3AB0"/>
    <w:rsid w:val="00C46490"/>
    <w:rsid w:val="00C74E72"/>
    <w:rsid w:val="00DF5527"/>
    <w:rsid w:val="00E01005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749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4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monica.rodriguez@colegio-mineraleltenient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la.veliz@colegio-mineralelteniente.c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Sub Direccion</cp:lastModifiedBy>
  <cp:revision>5</cp:revision>
  <cp:lastPrinted>2020-05-13T12:59:00Z</cp:lastPrinted>
  <dcterms:created xsi:type="dcterms:W3CDTF">2020-05-18T14:27:00Z</dcterms:created>
  <dcterms:modified xsi:type="dcterms:W3CDTF">2020-05-19T16:40:00Z</dcterms:modified>
</cp:coreProperties>
</file>