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A3C35" w14:textId="77777777" w:rsidR="00AC7FF0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</w:p>
    <w:p w14:paraId="457100D6" w14:textId="3D4A7058" w:rsidR="00AC7FF0" w:rsidRPr="006A2BDE" w:rsidRDefault="00D3428B" w:rsidP="00AC7FF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MATERIAL DE APOYO </w:t>
      </w:r>
      <w:r w:rsidR="00AC7FF0" w:rsidRPr="006A2BDE">
        <w:rPr>
          <w:rFonts w:asciiTheme="minorHAnsi" w:hAnsiTheme="minorHAnsi" w:cstheme="minorHAnsi"/>
          <w:b/>
        </w:rPr>
        <w:t xml:space="preserve">GUIA DE APRENDIZAJE UNIDAD </w:t>
      </w:r>
      <w:r w:rsidR="00122803" w:rsidRPr="006A2BDE">
        <w:rPr>
          <w:rFonts w:asciiTheme="minorHAnsi" w:hAnsiTheme="minorHAnsi" w:cstheme="minorHAnsi"/>
          <w:b/>
        </w:rPr>
        <w:t>2</w:t>
      </w:r>
      <w:r w:rsidR="00AC7FF0" w:rsidRPr="006A2BDE">
        <w:rPr>
          <w:rFonts w:asciiTheme="minorHAnsi" w:hAnsiTheme="minorHAnsi" w:cstheme="minorHAnsi"/>
          <w:b/>
        </w:rPr>
        <w:t xml:space="preserve">   N° DE GUÍA: </w:t>
      </w:r>
      <w:r w:rsidR="008F212E">
        <w:rPr>
          <w:rFonts w:asciiTheme="minorHAnsi" w:hAnsiTheme="minorHAnsi" w:cstheme="minorHAnsi"/>
          <w:b/>
        </w:rPr>
        <w:t>15</w:t>
      </w:r>
    </w:p>
    <w:p w14:paraId="1B39E464" w14:textId="77777777" w:rsidR="00AC7FF0" w:rsidRPr="006A2BDE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BFED05C" w14:textId="2F1D1B83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ASIGNATURA: </w:t>
      </w:r>
      <w:r w:rsidR="003F165F">
        <w:rPr>
          <w:rFonts w:asciiTheme="minorHAnsi" w:hAnsiTheme="minorHAnsi" w:cstheme="minorHAnsi"/>
          <w:b/>
        </w:rPr>
        <w:t>Artes visuales</w:t>
      </w:r>
    </w:p>
    <w:p w14:paraId="098C2A0C" w14:textId="77777777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>NOMBRE ESTUDIANTE: ______________________________________________________</w:t>
      </w:r>
    </w:p>
    <w:p w14:paraId="6135D2EB" w14:textId="190359AA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CURSO: </w:t>
      </w:r>
      <w:r w:rsidR="003F165F">
        <w:rPr>
          <w:rFonts w:asciiTheme="minorHAnsi" w:hAnsiTheme="minorHAnsi" w:cstheme="minorHAnsi"/>
          <w:b/>
        </w:rPr>
        <w:t>4</w:t>
      </w:r>
      <w:r w:rsidRPr="00D3428B">
        <w:rPr>
          <w:rFonts w:asciiTheme="minorHAnsi" w:hAnsiTheme="minorHAnsi" w:cstheme="minorHAnsi"/>
          <w:b/>
        </w:rPr>
        <w:t xml:space="preserve"> año Básico</w:t>
      </w:r>
      <w:r w:rsidRPr="006A2BDE">
        <w:rPr>
          <w:rFonts w:asciiTheme="minorHAnsi" w:hAnsiTheme="minorHAnsi" w:cstheme="minorHAnsi"/>
        </w:rPr>
        <w:t xml:space="preserve">     LETRA: </w:t>
      </w:r>
      <w:r w:rsidRPr="00D3428B">
        <w:rPr>
          <w:rFonts w:asciiTheme="minorHAnsi" w:hAnsiTheme="minorHAnsi" w:cstheme="minorHAnsi"/>
          <w:b/>
        </w:rPr>
        <w:t>A-B-C</w:t>
      </w:r>
      <w:r w:rsidRPr="006A2BDE">
        <w:rPr>
          <w:rFonts w:asciiTheme="minorHAnsi" w:hAnsiTheme="minorHAnsi" w:cstheme="minorHAnsi"/>
        </w:rPr>
        <w:t xml:space="preserve">        FECHA: </w:t>
      </w:r>
    </w:p>
    <w:p w14:paraId="528556B0" w14:textId="5AAAF9C4" w:rsidR="00D3428B" w:rsidRDefault="00AC7FF0" w:rsidP="003F165F">
      <w:pPr>
        <w:rPr>
          <w:rFonts w:asciiTheme="minorHAnsi" w:hAnsiTheme="minorHAnsi" w:cstheme="minorHAnsi"/>
          <w:shd w:val="clear" w:color="auto" w:fill="FFFFFF"/>
        </w:rPr>
      </w:pPr>
      <w:r w:rsidRPr="006A2BDE">
        <w:rPr>
          <w:rFonts w:asciiTheme="minorHAnsi" w:hAnsiTheme="minorHAnsi" w:cstheme="minorHAnsi"/>
        </w:rPr>
        <w:t xml:space="preserve">O.A: </w:t>
      </w:r>
      <w:r w:rsidR="008F212E">
        <w:t>Elaboran bocetos para desarrollar ideas para sus trabajos de arte.</w:t>
      </w:r>
    </w:p>
    <w:p w14:paraId="42774FED" w14:textId="5F3B9925" w:rsidR="003F165F" w:rsidRPr="00D70D67" w:rsidRDefault="003F165F" w:rsidP="003F165F">
      <w:pPr>
        <w:jc w:val="center"/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</w:pPr>
      <w:r w:rsidRPr="00D70D67"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  <w:t>Muralismo Mexicano.</w:t>
      </w:r>
    </w:p>
    <w:p w14:paraId="020DE0CA" w14:textId="2D933E18" w:rsidR="00D70D67" w:rsidRPr="00D70D67" w:rsidRDefault="00D70D67" w:rsidP="00D70D67">
      <w:pPr>
        <w:pStyle w:val="Ttulo2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</w:pPr>
      <w:r w:rsidRPr="00D70D67">
        <w:rPr>
          <w:rStyle w:val="mw-headline"/>
          <w:rFonts w:asciiTheme="minorHAnsi" w:eastAsia="Calibri" w:hAnsiTheme="minorHAnsi" w:cstheme="minorHAnsi"/>
          <w:color w:val="000000" w:themeColor="text1"/>
          <w:sz w:val="24"/>
          <w:szCs w:val="24"/>
          <w:lang w:val="es-CL"/>
        </w:rPr>
        <w:t>Principales artistas exponentes</w:t>
      </w:r>
    </w:p>
    <w:p w14:paraId="69756764" w14:textId="77777777" w:rsidR="00D70D67" w:rsidRPr="00D70D67" w:rsidRDefault="00C3477F" w:rsidP="00D70D67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</w:pPr>
      <w:hyperlink r:id="rId8" w:tooltip="Gerardo Murillo" w:history="1">
        <w:r w:rsidR="00D70D67"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lang w:val="es-CL"/>
          </w:rPr>
          <w:t>Gerardo Murillo</w:t>
        </w:r>
      </w:hyperlink>
      <w:r w:rsidR="00D70D67" w:rsidRPr="00D70D67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 xml:space="preserve"> (Dr. Atl)</w:t>
      </w:r>
    </w:p>
    <w:p w14:paraId="580C6881" w14:textId="77777777" w:rsidR="00D70D67" w:rsidRPr="00D70D67" w:rsidRDefault="00C3477F" w:rsidP="00D70D67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</w:pPr>
      <w:hyperlink r:id="rId9" w:tooltip="Diego Rivera" w:history="1">
        <w:r w:rsidR="00D70D67"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lang w:val="es-CL"/>
          </w:rPr>
          <w:t>Diego Rivera</w:t>
        </w:r>
      </w:hyperlink>
      <w:r w:rsidR="00D70D67" w:rsidRPr="00D70D67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 xml:space="preserve"> (1886-1957): Trabajó durante un tiempo en Europa y fue amigo de </w:t>
      </w:r>
      <w:hyperlink r:id="rId10" w:tooltip="Picasso" w:history="1">
        <w:r w:rsidR="00D70D67"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lang w:val="es-CL"/>
          </w:rPr>
          <w:t>Picasso</w:t>
        </w:r>
      </w:hyperlink>
      <w:r w:rsidR="00D70D67" w:rsidRPr="00D70D67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 xml:space="preserve"> y de </w:t>
      </w:r>
      <w:hyperlink r:id="rId11" w:tooltip="Amedeo Modigliani" w:history="1">
        <w:r w:rsidR="00D70D67"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lang w:val="es-CL"/>
          </w:rPr>
          <w:t>Modigliani</w:t>
        </w:r>
      </w:hyperlink>
      <w:r w:rsidR="00D70D67" w:rsidRPr="00D70D67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 xml:space="preserve">, entre otros. A su regreso a México, buscó el influjo del arte maya y azteca, interesándose también por las artes populares. En sus murales recrea la </w:t>
      </w:r>
      <w:hyperlink r:id="rId12" w:tooltip="Cultura prehispánica (aún no redactado)" w:history="1">
        <w:r w:rsidR="00D70D67"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lang w:val="es-CL"/>
          </w:rPr>
          <w:t>cultura prehispánica</w:t>
        </w:r>
      </w:hyperlink>
      <w:r w:rsidR="00D70D67" w:rsidRPr="00D70D67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 xml:space="preserve"> y trata de responder con su carácter populista a las necesidades de las masas.</w:t>
      </w:r>
    </w:p>
    <w:p w14:paraId="6F121366" w14:textId="77777777" w:rsidR="00D70D67" w:rsidRPr="00D70D67" w:rsidRDefault="00C3477F" w:rsidP="00D70D6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</w:pPr>
      <w:hyperlink r:id="rId13" w:tooltip="David Alfaro Siqueiros" w:history="1">
        <w:r w:rsidR="00D70D67"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lang w:val="es-CL"/>
          </w:rPr>
          <w:t>David Alfaro Siqueiros</w:t>
        </w:r>
      </w:hyperlink>
    </w:p>
    <w:p w14:paraId="237F1788" w14:textId="77777777" w:rsidR="00D70D67" w:rsidRPr="00D70D67" w:rsidRDefault="00C3477F" w:rsidP="00D70D67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</w:pPr>
      <w:hyperlink r:id="rId14" w:tooltip="José Clemente Orozco" w:history="1">
        <w:r w:rsidR="00D70D67"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lang w:val="es-CL"/>
          </w:rPr>
          <w:t>José Clemente Orozco</w:t>
        </w:r>
      </w:hyperlink>
      <w:r w:rsidR="00D70D67" w:rsidRPr="00D70D67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 xml:space="preserve"> (1883 1949). Realizó numerosos murales en edificios públicos, con un impetuoso estilo narrativo que va de lo patético a lo trágico, del realismo al simbolismo, siempre dentro de la más estricta orientación mexicanista.</w:t>
      </w:r>
    </w:p>
    <w:p w14:paraId="5DB69066" w14:textId="77777777" w:rsidR="00D70D67" w:rsidRPr="00D70D67" w:rsidRDefault="00C3477F" w:rsidP="00D70D67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</w:pPr>
      <w:hyperlink r:id="rId15" w:tooltip="Rufino Tamayo" w:history="1">
        <w:r w:rsidR="00D70D67"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lang w:val="es-CL"/>
          </w:rPr>
          <w:t>Rufino Tamayo</w:t>
        </w:r>
      </w:hyperlink>
    </w:p>
    <w:p w14:paraId="3FCE8AA5" w14:textId="77777777" w:rsidR="00D70D67" w:rsidRPr="00D70D67" w:rsidRDefault="00C3477F" w:rsidP="00D70D67">
      <w:pPr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</w:pPr>
      <w:hyperlink r:id="rId16" w:tooltip="Roberto Montenegro" w:history="1">
        <w:r w:rsidR="00D70D67"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lang w:val="es-CL"/>
          </w:rPr>
          <w:t>Roberto Montenegro</w:t>
        </w:r>
      </w:hyperlink>
    </w:p>
    <w:p w14:paraId="71A9C3DD" w14:textId="77777777" w:rsidR="00D70D67" w:rsidRPr="00D70D67" w:rsidRDefault="00C3477F" w:rsidP="00D70D67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</w:pPr>
      <w:hyperlink r:id="rId17" w:tooltip="Federico Cantú" w:history="1">
        <w:r w:rsidR="00D70D67"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lang w:val="es-CL"/>
          </w:rPr>
          <w:t>Federico Cantú</w:t>
        </w:r>
      </w:hyperlink>
    </w:p>
    <w:p w14:paraId="18CBF304" w14:textId="035CCEFC" w:rsidR="00D70D67" w:rsidRPr="00D70D67" w:rsidRDefault="00D70D67" w:rsidP="00D70D67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</w:pPr>
      <w:r w:rsidRPr="00D70D67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 xml:space="preserve">El </w:t>
      </w:r>
      <w:hyperlink r:id="rId18" w:tooltip="Arquitecto" w:history="1">
        <w:r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lang w:val="es-CL"/>
          </w:rPr>
          <w:t>arquitecto</w:t>
        </w:r>
      </w:hyperlink>
      <w:r w:rsidRPr="00D70D67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 xml:space="preserve"> </w:t>
      </w:r>
      <w:hyperlink r:id="rId19" w:tooltip="Juan O'Gorman" w:history="1">
        <w:r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lang w:val="es-CL"/>
          </w:rPr>
          <w:t>Juan O'Gorman</w:t>
        </w:r>
      </w:hyperlink>
      <w:r w:rsidRPr="00D70D67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 xml:space="preserve"> también realizó murales. Los más destacados son los de la habitación «Independencia» en el </w:t>
      </w:r>
      <w:hyperlink r:id="rId20" w:tooltip="Castillo de Chapultepec" w:history="1">
        <w:r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lang w:val="es-CL"/>
          </w:rPr>
          <w:t>Castillo de Chapultepec</w:t>
        </w:r>
      </w:hyperlink>
      <w:r w:rsidRPr="00D70D67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 xml:space="preserve">. En la escalera principal se encuentra en enorme mural que representa las etapas de la </w:t>
      </w:r>
      <w:hyperlink r:id="rId21" w:tooltip="Historia de México" w:history="1">
        <w:r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lang w:val="es-CL"/>
          </w:rPr>
          <w:t>historia</w:t>
        </w:r>
      </w:hyperlink>
      <w:r w:rsidRPr="00D70D67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 xml:space="preserve"> más representativas del país y que incluye un centenar de personajes importantes como fueron: </w:t>
      </w:r>
      <w:hyperlink r:id="rId22" w:tooltip="Cuauhtémoc" w:history="1">
        <w:r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lang w:val="es-CL"/>
          </w:rPr>
          <w:t>Cuauhtémoc</w:t>
        </w:r>
      </w:hyperlink>
      <w:r w:rsidRPr="00D70D67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 xml:space="preserve">, </w:t>
      </w:r>
      <w:hyperlink r:id="rId23" w:tooltip="Moctezuma Xocoyotzin" w:history="1">
        <w:r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lang w:val="es-CL"/>
          </w:rPr>
          <w:t>Moctezuma</w:t>
        </w:r>
      </w:hyperlink>
      <w:r w:rsidRPr="00D70D67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 xml:space="preserve">, </w:t>
      </w:r>
      <w:hyperlink r:id="rId24" w:tooltip="Hernán Cortés" w:history="1">
        <w:r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lang w:val="es-CL"/>
          </w:rPr>
          <w:t>Hernán Cortés</w:t>
        </w:r>
      </w:hyperlink>
      <w:r w:rsidRPr="00D70D67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 xml:space="preserve">, </w:t>
      </w:r>
      <w:hyperlink r:id="rId25" w:tooltip="Miguel Hidalgo" w:history="1">
        <w:r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lang w:val="es-CL"/>
          </w:rPr>
          <w:t>Miguel Hidalgo</w:t>
        </w:r>
      </w:hyperlink>
      <w:r w:rsidRPr="00D70D67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 xml:space="preserve">, </w:t>
      </w:r>
      <w:hyperlink r:id="rId26" w:tooltip="José María Morelos y Pavón" w:history="1">
        <w:r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lang w:val="es-CL"/>
          </w:rPr>
          <w:t>José María Morelos y Pavón</w:t>
        </w:r>
      </w:hyperlink>
      <w:r w:rsidRPr="00D70D67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 xml:space="preserve">, </w:t>
      </w:r>
      <w:hyperlink r:id="rId27" w:tooltip="Porfirio Díaz" w:history="1">
        <w:r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lang w:val="es-CL"/>
          </w:rPr>
          <w:t>Porfirio Díaz</w:t>
        </w:r>
      </w:hyperlink>
      <w:r w:rsidRPr="00D70D67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 xml:space="preserve">, </w:t>
      </w:r>
      <w:hyperlink r:id="rId28" w:tooltip="Emiliano Zapata" w:history="1">
        <w:r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lang w:val="es-CL"/>
          </w:rPr>
          <w:t>Emiliano Zapata</w:t>
        </w:r>
      </w:hyperlink>
      <w:r w:rsidR="002E4E0B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 xml:space="preserve"> y</w:t>
      </w:r>
      <w:r w:rsidRPr="00D70D67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 xml:space="preserve"> </w:t>
      </w:r>
      <w:hyperlink r:id="rId29" w:tooltip="Frida Kahlo" w:history="1">
        <w:r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lang w:val="es-CL"/>
          </w:rPr>
          <w:t>Frida Kahlo</w:t>
        </w:r>
      </w:hyperlink>
      <w:r w:rsidRPr="00D70D67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 xml:space="preserve"> entre otros.</w:t>
      </w:r>
    </w:p>
    <w:p w14:paraId="6336B27F" w14:textId="77777777" w:rsidR="00D70D67" w:rsidRPr="00D70D67" w:rsidRDefault="00C3477F" w:rsidP="00D70D67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</w:pPr>
      <w:hyperlink r:id="rId30" w:tooltip="Pablo O'Higgins" w:history="1">
        <w:r w:rsidR="00D70D67"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lang w:val="es-CL"/>
          </w:rPr>
          <w:t>Pablo O'Higgins</w:t>
        </w:r>
      </w:hyperlink>
      <w:r w:rsidR="00D70D67" w:rsidRPr="00D70D67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>, murales de la Secretaria de Educación Pública y de la Escuela de Agricultura de Chapingo.</w:t>
      </w:r>
    </w:p>
    <w:p w14:paraId="4099E1FA" w14:textId="77777777" w:rsidR="00D70D67" w:rsidRPr="00D70D67" w:rsidRDefault="00C3477F" w:rsidP="00D70D67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</w:pPr>
      <w:hyperlink r:id="rId31" w:tooltip="Ernesto Ríos Rocha" w:history="1">
        <w:r w:rsidR="00D70D67"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lang w:val="es-CL"/>
          </w:rPr>
          <w:t>Ernesto Ríos Rocha</w:t>
        </w:r>
      </w:hyperlink>
      <w:r w:rsidR="00D70D67" w:rsidRPr="00D70D67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>,</w:t>
      </w:r>
      <w:hyperlink r:id="rId32" w:anchor="cite_note-15" w:history="1">
        <w:r w:rsidR="00D70D67"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vertAlign w:val="superscript"/>
            <w:lang w:val="es-CL"/>
          </w:rPr>
          <w:t>15</w:t>
        </w:r>
      </w:hyperlink>
      <w:r w:rsidR="00D70D67" w:rsidRPr="00D70D67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 xml:space="preserve">​ Algunos de sus murales en México: “Desarrollo histórico, económico y turístico del Mar de Cortés registrado como </w:t>
      </w:r>
      <w:hyperlink r:id="rId33" w:tooltip="Récord Guinness" w:history="1">
        <w:r w:rsidR="00D70D67"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lang w:val="es-CL"/>
          </w:rPr>
          <w:t>Récord Guinness</w:t>
        </w:r>
      </w:hyperlink>
      <w:hyperlink r:id="rId34" w:anchor="cite_note-16" w:history="1">
        <w:r w:rsidR="00D70D67"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vertAlign w:val="superscript"/>
            <w:lang w:val="es-CL"/>
          </w:rPr>
          <w:t>16</w:t>
        </w:r>
      </w:hyperlink>
      <w:r w:rsidR="00D70D67" w:rsidRPr="00D70D67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>​</w:t>
      </w:r>
      <w:hyperlink r:id="rId35" w:anchor="cite_note-17" w:history="1">
        <w:r w:rsidR="00D70D67"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vertAlign w:val="superscript"/>
            <w:lang w:val="es-CL"/>
          </w:rPr>
          <w:t>17</w:t>
        </w:r>
      </w:hyperlink>
      <w:r w:rsidR="00D70D67" w:rsidRPr="00D70D67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 xml:space="preserve">​ e instalado en la ciudad de </w:t>
      </w:r>
      <w:hyperlink r:id="rId36" w:tooltip="Mazatlán" w:history="1">
        <w:r w:rsidR="00D70D67"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lang w:val="es-CL"/>
          </w:rPr>
          <w:t>Mazatlán</w:t>
        </w:r>
      </w:hyperlink>
      <w:r w:rsidR="00D70D67" w:rsidRPr="00D70D67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>”,</w:t>
      </w:r>
      <w:hyperlink r:id="rId37" w:anchor="cite_note-18" w:history="1">
        <w:r w:rsidR="00D70D67"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vertAlign w:val="superscript"/>
            <w:lang w:val="es-CL"/>
          </w:rPr>
          <w:t>18</w:t>
        </w:r>
      </w:hyperlink>
      <w:r w:rsidR="00D70D67" w:rsidRPr="00D70D67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 xml:space="preserve">​ en </w:t>
      </w:r>
      <w:hyperlink r:id="rId38" w:tooltip="Culiacán" w:history="1">
        <w:r w:rsidR="00D70D67"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lang w:val="es-CL"/>
          </w:rPr>
          <w:t>Culiacán</w:t>
        </w:r>
      </w:hyperlink>
      <w:r w:rsidR="00D70D67" w:rsidRPr="00D70D67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 xml:space="preserve"> capital de Sinaloa se encuentran las obras “Historia, Deporte, Cultura y Recreación”, ubicado en el Parque Culiacán 87, hoy Ernesto Millán, “Raíces Históricas y Culturales”, en los pasillos del </w:t>
      </w:r>
      <w:hyperlink r:id="rId39" w:tooltip="Gobierno local" w:history="1">
        <w:r w:rsidR="00D70D67"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lang w:val="es-CL"/>
          </w:rPr>
          <w:t>Ayuntamiento</w:t>
        </w:r>
      </w:hyperlink>
      <w:r w:rsidR="00D70D67" w:rsidRPr="00D70D67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 xml:space="preserve">, "Agua de Vida", JAPAC obra realizada sobre el bulevar Enrique Sánchez Alonso, “Adiós Polio” en el Malecón Nuevo frente al </w:t>
      </w:r>
      <w:hyperlink r:id="rId40" w:tooltip="Plaza FORUM Culiacán" w:history="1">
        <w:r w:rsidR="00D70D67"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lang w:val="es-CL"/>
          </w:rPr>
          <w:t>Plaza FORUM Culiacán</w:t>
        </w:r>
      </w:hyperlink>
      <w:r w:rsidR="00D70D67" w:rsidRPr="00D70D67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>.</w:t>
      </w:r>
      <w:hyperlink r:id="rId41" w:anchor="cite_note-19" w:history="1">
        <w:r w:rsidR="00D70D67"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vertAlign w:val="superscript"/>
            <w:lang w:val="es-CL"/>
          </w:rPr>
          <w:t>19</w:t>
        </w:r>
      </w:hyperlink>
      <w:r w:rsidR="00D70D67" w:rsidRPr="00D70D67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 xml:space="preserve">​ Colombia: Neiva “400 Años” en el </w:t>
      </w:r>
      <w:hyperlink r:id="rId42" w:tooltip="Centro Cultural y de Convenciones José Eustasio Rivera" w:history="1">
        <w:r w:rsidR="00D70D67"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lang w:val="es-CL"/>
          </w:rPr>
          <w:t>Centro Cultural y de Convenciones José Eustasio Rivera</w:t>
        </w:r>
      </w:hyperlink>
      <w:r w:rsidR="00D70D67" w:rsidRPr="00D70D67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 xml:space="preserve"> y “Universidad de Talla Mundial”, biblioteca César Pérez García </w:t>
      </w:r>
      <w:hyperlink r:id="rId43" w:tooltip="Universidad Cooperativa de Colombia" w:history="1">
        <w:r w:rsidR="00D70D67" w:rsidRPr="00D70D67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lang w:val="es-CL"/>
          </w:rPr>
          <w:t>Universidad Cooperativa de Colombia</w:t>
        </w:r>
      </w:hyperlink>
      <w:r w:rsidR="00D70D67" w:rsidRPr="00D70D67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 xml:space="preserve"> sede Neiva.</w:t>
      </w:r>
    </w:p>
    <w:p w14:paraId="3676DFAC" w14:textId="77777777" w:rsidR="00D70D67" w:rsidRPr="00D70D67" w:rsidRDefault="00D70D67" w:rsidP="00D70D6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es-CL"/>
        </w:rPr>
      </w:pPr>
    </w:p>
    <w:p w14:paraId="0C6EFFD4" w14:textId="6C3CC93D" w:rsidR="003F165F" w:rsidRDefault="003F165F" w:rsidP="003F165F">
      <w:pPr>
        <w:jc w:val="center"/>
        <w:rPr>
          <w:rFonts w:asciiTheme="minorHAnsi" w:eastAsia="Times New Roman" w:hAnsiTheme="minorHAnsi" w:cstheme="minorHAnsi"/>
          <w:b/>
          <w:u w:val="single"/>
          <w:lang w:val="es-CL"/>
        </w:rPr>
      </w:pPr>
    </w:p>
    <w:p w14:paraId="73011EB8" w14:textId="55341C09" w:rsidR="008F212E" w:rsidRPr="008F212E" w:rsidRDefault="008F212E" w:rsidP="008F212E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lang w:val="es-CL"/>
        </w:rPr>
      </w:pPr>
      <w:r w:rsidRPr="008F212E">
        <w:rPr>
          <w:rFonts w:asciiTheme="minorHAnsi" w:eastAsia="Times New Roman" w:hAnsiTheme="minorHAnsi" w:cstheme="minorHAnsi"/>
          <w:b/>
          <w:color w:val="000000" w:themeColor="text1"/>
          <w:sz w:val="24"/>
          <w:lang w:val="es-CL"/>
        </w:rPr>
        <w:lastRenderedPageBreak/>
        <w:t>Algunos autores y sus obras</w:t>
      </w:r>
    </w:p>
    <w:p w14:paraId="60D4C7B9" w14:textId="4E10DEF4" w:rsidR="0064682E" w:rsidRPr="0064682E" w:rsidRDefault="0064682E" w:rsidP="0064682E">
      <w:pPr>
        <w:rPr>
          <w:rFonts w:asciiTheme="minorHAnsi" w:hAnsiTheme="minorHAnsi" w:cstheme="minorHAnsi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2C648BED" wp14:editId="545D3359">
            <wp:simplePos x="0" y="0"/>
            <wp:positionH relativeFrom="column">
              <wp:posOffset>-544978</wp:posOffset>
            </wp:positionH>
            <wp:positionV relativeFrom="paragraph">
              <wp:posOffset>5642</wp:posOffset>
            </wp:positionV>
            <wp:extent cx="2353945" cy="2636520"/>
            <wp:effectExtent l="0" t="0" r="825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11" t="9435" r="46193" b="13373"/>
                    <a:stretch/>
                  </pic:blipFill>
                  <pic:spPr bwMode="auto">
                    <a:xfrm>
                      <a:off x="0" y="0"/>
                      <a:ext cx="2353945" cy="2636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DED"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318534D3" wp14:editId="21024259">
            <wp:simplePos x="0" y="0"/>
            <wp:positionH relativeFrom="column">
              <wp:posOffset>2718457</wp:posOffset>
            </wp:positionH>
            <wp:positionV relativeFrom="paragraph">
              <wp:posOffset>1052</wp:posOffset>
            </wp:positionV>
            <wp:extent cx="2926080" cy="2413000"/>
            <wp:effectExtent l="0" t="0" r="7620" b="6350"/>
            <wp:wrapSquare wrapText="bothSides"/>
            <wp:docPr id="6" name="Imagen 6" descr="1954 VIVA LA VIDA, 1954 - Óleo masonite 52 x 72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954 VIVA LA VIDA, 1954 - Óleo masonite 52 x 72 cm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DBE66" w14:textId="7DFE70B3" w:rsidR="0064682E" w:rsidRPr="0064682E" w:rsidRDefault="0064682E" w:rsidP="0064682E">
      <w:pPr>
        <w:rPr>
          <w:rFonts w:asciiTheme="minorHAnsi" w:hAnsiTheme="minorHAnsi" w:cstheme="minorHAnsi"/>
          <w:lang w:val="es-CL"/>
        </w:rPr>
      </w:pPr>
    </w:p>
    <w:p w14:paraId="1D441CD8" w14:textId="6F3644FB" w:rsidR="0064682E" w:rsidRPr="0064682E" w:rsidRDefault="0064682E" w:rsidP="0064682E">
      <w:pPr>
        <w:rPr>
          <w:rFonts w:asciiTheme="minorHAnsi" w:hAnsiTheme="minorHAnsi" w:cstheme="minorHAnsi"/>
          <w:lang w:val="es-CL"/>
        </w:rPr>
      </w:pPr>
    </w:p>
    <w:p w14:paraId="43E90633" w14:textId="59133ADF" w:rsidR="0064682E" w:rsidRDefault="0064682E" w:rsidP="0064682E">
      <w:pPr>
        <w:rPr>
          <w:rFonts w:asciiTheme="minorHAnsi" w:hAnsiTheme="minorHAnsi" w:cstheme="minorHAnsi"/>
          <w:lang w:val="es-CL"/>
        </w:rPr>
      </w:pPr>
    </w:p>
    <w:p w14:paraId="51C663E3" w14:textId="4F8ABAB1" w:rsidR="0064682E" w:rsidRDefault="0064682E" w:rsidP="0064682E">
      <w:pPr>
        <w:tabs>
          <w:tab w:val="left" w:pos="3516"/>
        </w:tabs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ab/>
      </w:r>
    </w:p>
    <w:p w14:paraId="0153DBB9" w14:textId="790031DB" w:rsidR="0064682E" w:rsidRPr="0064682E" w:rsidRDefault="0064682E" w:rsidP="0064682E">
      <w:pPr>
        <w:rPr>
          <w:rFonts w:asciiTheme="minorHAnsi" w:hAnsiTheme="minorHAnsi" w:cstheme="minorHAnsi"/>
          <w:lang w:val="es-CL"/>
        </w:rPr>
      </w:pPr>
    </w:p>
    <w:p w14:paraId="4FD4AC39" w14:textId="01011142" w:rsidR="0064682E" w:rsidRPr="0064682E" w:rsidRDefault="0064682E" w:rsidP="0064682E">
      <w:pPr>
        <w:rPr>
          <w:rFonts w:asciiTheme="minorHAnsi" w:hAnsiTheme="minorHAnsi" w:cstheme="minorHAnsi"/>
          <w:lang w:val="es-CL"/>
        </w:rPr>
      </w:pPr>
    </w:p>
    <w:p w14:paraId="24F98DF2" w14:textId="20FFBCF6" w:rsidR="0064682E" w:rsidRPr="0064682E" w:rsidRDefault="008F212E" w:rsidP="0064682E">
      <w:pPr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AF43E" wp14:editId="5CB3E592">
                <wp:simplePos x="0" y="0"/>
                <wp:positionH relativeFrom="column">
                  <wp:posOffset>-525145</wp:posOffset>
                </wp:positionH>
                <wp:positionV relativeFrom="paragraph">
                  <wp:posOffset>107315</wp:posOffset>
                </wp:positionV>
                <wp:extent cx="2136775" cy="297180"/>
                <wp:effectExtent l="19050" t="19050" r="15875" b="2667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775" cy="29718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5BAF5" w14:textId="4C652B34" w:rsidR="0064682E" w:rsidRDefault="0064682E" w:rsidP="0064682E">
                            <w:pPr>
                              <w:jc w:val="center"/>
                            </w:pPr>
                            <w:r>
                              <w:t>Diego Rivera, Autorretrato 1941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DBAF43E" id="Rectángulo 5" o:spid="_x0000_s1026" style="position:absolute;margin-left:-41.35pt;margin-top:8.45pt;width:168.25pt;height:2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" fillcolor="white [3201]" strokecolor="black [3213]" strokeweight="2.25pt">
                <v:textbox>
                  <w:txbxContent>
                    <w:p w14:paraId="3925BAF5" w14:textId="4C652B34" w:rsidR="0064682E" w:rsidRDefault="0064682E" w:rsidP="0064682E">
                      <w:pPr>
                        <w:jc w:val="center"/>
                      </w:pPr>
                      <w:r>
                        <w:t>Diego Rivera, Autorretrato 1941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DE29A" wp14:editId="097C59C3">
                <wp:simplePos x="0" y="0"/>
                <wp:positionH relativeFrom="margin">
                  <wp:posOffset>2751322</wp:posOffset>
                </wp:positionH>
                <wp:positionV relativeFrom="paragraph">
                  <wp:posOffset>82152</wp:posOffset>
                </wp:positionV>
                <wp:extent cx="2137144" cy="297638"/>
                <wp:effectExtent l="19050" t="19050" r="15875" b="2667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144" cy="297638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DF268" w14:textId="2ABB406D" w:rsidR="0064682E" w:rsidRDefault="0064682E" w:rsidP="0064682E">
                            <w:r>
                              <w:t>Frida Kahlo, viva la vida 1954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F6DE29A" id="Rectángulo 7" o:spid="_x0000_s1027" style="position:absolute;margin-left:216.65pt;margin-top:6.45pt;width:168.3pt;height:23.4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" fillcolor="white [3201]" strokecolor="black [3213]" strokeweight="2.25pt">
                <v:textbox>
                  <w:txbxContent>
                    <w:p w14:paraId="5FFDF268" w14:textId="2ABB406D" w:rsidR="0064682E" w:rsidRDefault="0064682E" w:rsidP="0064682E">
                      <w:r>
                        <w:t>Frida Kahlo, viva la vida 1954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440833" w14:textId="77F3BBD5" w:rsidR="0064682E" w:rsidRPr="0064682E" w:rsidRDefault="008F212E" w:rsidP="0064682E">
      <w:pPr>
        <w:rPr>
          <w:rFonts w:asciiTheme="minorHAnsi" w:hAnsiTheme="minorHAnsi" w:cstheme="minorHAnsi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4A647E64" wp14:editId="1FD2DC86">
            <wp:simplePos x="0" y="0"/>
            <wp:positionH relativeFrom="column">
              <wp:posOffset>2470785</wp:posOffset>
            </wp:positionH>
            <wp:positionV relativeFrom="paragraph">
              <wp:posOffset>269875</wp:posOffset>
            </wp:positionV>
            <wp:extent cx="1668780" cy="2235835"/>
            <wp:effectExtent l="0" t="0" r="7620" b="0"/>
            <wp:wrapSquare wrapText="bothSides"/>
            <wp:docPr id="8" name="Imagen 8" descr="fr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ida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6432" behindDoc="0" locked="0" layoutInCell="1" allowOverlap="1" wp14:anchorId="6DD6180B" wp14:editId="40C5B010">
            <wp:simplePos x="0" y="0"/>
            <wp:positionH relativeFrom="margin">
              <wp:posOffset>-400050</wp:posOffset>
            </wp:positionH>
            <wp:positionV relativeFrom="paragraph">
              <wp:posOffset>334010</wp:posOffset>
            </wp:positionV>
            <wp:extent cx="1845310" cy="2190115"/>
            <wp:effectExtent l="0" t="0" r="2540" b="635"/>
            <wp:wrapSquare wrapText="bothSides"/>
            <wp:docPr id="10" name="Imagen 10" descr="Dr Atl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r Atl_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DA1E7" w14:textId="3B3101E0" w:rsidR="0064682E" w:rsidRPr="0064682E" w:rsidRDefault="0064682E" w:rsidP="0064682E">
      <w:pPr>
        <w:rPr>
          <w:rFonts w:asciiTheme="minorHAnsi" w:hAnsiTheme="minorHAnsi" w:cstheme="minorHAnsi"/>
          <w:lang w:val="es-CL"/>
        </w:rPr>
      </w:pPr>
    </w:p>
    <w:p w14:paraId="4F71EAA9" w14:textId="34EC8CA8" w:rsidR="0064682E" w:rsidRPr="0064682E" w:rsidRDefault="0064682E" w:rsidP="0064682E">
      <w:pPr>
        <w:rPr>
          <w:rFonts w:asciiTheme="minorHAnsi" w:hAnsiTheme="minorHAnsi" w:cstheme="minorHAnsi"/>
          <w:lang w:val="es-CL"/>
        </w:rPr>
      </w:pPr>
    </w:p>
    <w:p w14:paraId="35AF019F" w14:textId="3E8AE8FC" w:rsidR="0064682E" w:rsidRPr="0064682E" w:rsidRDefault="0064682E" w:rsidP="0064682E">
      <w:pPr>
        <w:rPr>
          <w:rFonts w:asciiTheme="minorHAnsi" w:hAnsiTheme="minorHAnsi" w:cstheme="minorHAnsi"/>
          <w:lang w:val="es-CL"/>
        </w:rPr>
      </w:pPr>
    </w:p>
    <w:p w14:paraId="00949B47" w14:textId="669B9821" w:rsidR="0064682E" w:rsidRPr="0064682E" w:rsidRDefault="0064682E" w:rsidP="0064682E">
      <w:pPr>
        <w:rPr>
          <w:rFonts w:asciiTheme="minorHAnsi" w:hAnsiTheme="minorHAnsi" w:cstheme="minorHAnsi"/>
          <w:lang w:val="es-CL"/>
        </w:rPr>
      </w:pPr>
    </w:p>
    <w:p w14:paraId="3B6A21CA" w14:textId="77777777" w:rsidR="0064682E" w:rsidRPr="0064682E" w:rsidRDefault="0064682E" w:rsidP="0064682E">
      <w:pPr>
        <w:rPr>
          <w:rFonts w:asciiTheme="minorHAnsi" w:hAnsiTheme="minorHAnsi" w:cstheme="minorHAnsi"/>
          <w:lang w:val="es-CL"/>
        </w:rPr>
      </w:pPr>
    </w:p>
    <w:p w14:paraId="7F60F001" w14:textId="40F05BAF" w:rsidR="0064682E" w:rsidRPr="0064682E" w:rsidRDefault="0064682E" w:rsidP="0064682E">
      <w:pPr>
        <w:rPr>
          <w:rFonts w:asciiTheme="minorHAnsi" w:hAnsiTheme="minorHAnsi" w:cstheme="minorHAnsi"/>
          <w:lang w:val="es-CL"/>
        </w:rPr>
      </w:pPr>
    </w:p>
    <w:p w14:paraId="5C043B7B" w14:textId="6DA42FC1" w:rsidR="0064682E" w:rsidRDefault="008F212E" w:rsidP="0064682E">
      <w:pPr>
        <w:tabs>
          <w:tab w:val="left" w:pos="938"/>
          <w:tab w:val="left" w:pos="2143"/>
        </w:tabs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553DFF" wp14:editId="5DCFCB40">
                <wp:simplePos x="0" y="0"/>
                <wp:positionH relativeFrom="margin">
                  <wp:posOffset>2439404</wp:posOffset>
                </wp:positionH>
                <wp:positionV relativeFrom="paragraph">
                  <wp:posOffset>157834</wp:posOffset>
                </wp:positionV>
                <wp:extent cx="2137144" cy="297638"/>
                <wp:effectExtent l="19050" t="19050" r="15875" b="2667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144" cy="297638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BB0FC" w14:textId="2EC4ADB3" w:rsidR="0064682E" w:rsidRDefault="0064682E" w:rsidP="0064682E">
                            <w:r>
                              <w:t>Frida Kahlo, Autorretrato 1926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7553DFF" id="Rectángulo 9" o:spid="_x0000_s1028" style="position:absolute;margin-left:192.1pt;margin-top:12.45pt;width:168.3pt;height:23.4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" fillcolor="white [3201]" strokecolor="black [3213]" strokeweight="2.25pt">
                <v:textbox>
                  <w:txbxContent>
                    <w:p w14:paraId="134BB0FC" w14:textId="2EC4ADB3" w:rsidR="0064682E" w:rsidRDefault="0064682E" w:rsidP="0064682E">
                      <w:r>
                        <w:t>Frida Kahlo</w:t>
                      </w:r>
                      <w:r>
                        <w:t>, Autorretrato 1926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4DDDB8" wp14:editId="34D012A6">
                <wp:simplePos x="0" y="0"/>
                <wp:positionH relativeFrom="margin">
                  <wp:posOffset>-576565</wp:posOffset>
                </wp:positionH>
                <wp:positionV relativeFrom="paragraph">
                  <wp:posOffset>150007</wp:posOffset>
                </wp:positionV>
                <wp:extent cx="2137144" cy="297638"/>
                <wp:effectExtent l="19050" t="19050" r="15875" b="2667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144" cy="297638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DD7D0" w14:textId="36D9445A" w:rsidR="0064682E" w:rsidRDefault="00A86DED" w:rsidP="0064682E">
                            <w:r>
                              <w:t>Dr. Atl</w:t>
                            </w:r>
                            <w:r w:rsidR="0064682E">
                              <w:t xml:space="preserve">, </w:t>
                            </w:r>
                            <w:r>
                              <w:t>Nahui Ollin 1922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84DDDB8" id="Rectángulo 11" o:spid="_x0000_s1029" style="position:absolute;margin-left:-45.4pt;margin-top:11.8pt;width:168.3pt;height:23.4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" fillcolor="white [3201]" strokecolor="black [3213]" strokeweight="2.25pt">
                <v:textbox>
                  <w:txbxContent>
                    <w:p w14:paraId="3ECDD7D0" w14:textId="36D9445A" w:rsidR="0064682E" w:rsidRDefault="00A86DED" w:rsidP="0064682E">
                      <w:r>
                        <w:t>Dr. Atl</w:t>
                      </w:r>
                      <w:r w:rsidR="0064682E">
                        <w:t xml:space="preserve">, </w:t>
                      </w:r>
                      <w:r>
                        <w:t>Nahui Ollin 1922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4682E">
        <w:rPr>
          <w:rFonts w:asciiTheme="minorHAnsi" w:hAnsiTheme="minorHAnsi" w:cstheme="minorHAnsi"/>
          <w:lang w:val="es-CL"/>
        </w:rPr>
        <w:tab/>
      </w:r>
      <w:r w:rsidR="0064682E">
        <w:rPr>
          <w:rFonts w:asciiTheme="minorHAnsi" w:hAnsiTheme="minorHAnsi" w:cstheme="minorHAnsi"/>
          <w:lang w:val="es-CL"/>
        </w:rPr>
        <w:tab/>
      </w:r>
    </w:p>
    <w:p w14:paraId="3A570562" w14:textId="192800D7" w:rsidR="0064682E" w:rsidRPr="0064682E" w:rsidRDefault="0064682E" w:rsidP="0064682E">
      <w:pPr>
        <w:rPr>
          <w:rFonts w:asciiTheme="minorHAnsi" w:hAnsiTheme="minorHAnsi" w:cstheme="minorHAnsi"/>
          <w:lang w:val="es-CL"/>
        </w:rPr>
      </w:pPr>
    </w:p>
    <w:p w14:paraId="53DA02D1" w14:textId="7781C1BC" w:rsidR="0064682E" w:rsidRPr="0064682E" w:rsidRDefault="00A86DED" w:rsidP="0064682E">
      <w:pPr>
        <w:rPr>
          <w:rFonts w:asciiTheme="minorHAnsi" w:hAnsiTheme="minorHAnsi" w:cstheme="minorHAnsi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9504" behindDoc="0" locked="0" layoutInCell="1" allowOverlap="1" wp14:anchorId="18136CE7" wp14:editId="73EDE958">
            <wp:simplePos x="0" y="0"/>
            <wp:positionH relativeFrom="margin">
              <wp:align>left</wp:align>
            </wp:positionH>
            <wp:positionV relativeFrom="paragraph">
              <wp:posOffset>124401</wp:posOffset>
            </wp:positionV>
            <wp:extent cx="3072809" cy="2236573"/>
            <wp:effectExtent l="0" t="0" r="0" b="0"/>
            <wp:wrapSquare wrapText="bothSides"/>
            <wp:docPr id="12" name="Imagen 12" descr="Dr. Atl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r. Atl-1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809" cy="223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2D0BF" w14:textId="4D1D17B5" w:rsidR="0064682E" w:rsidRPr="0064682E" w:rsidRDefault="0064682E" w:rsidP="0064682E">
      <w:pPr>
        <w:rPr>
          <w:rFonts w:asciiTheme="minorHAnsi" w:hAnsiTheme="minorHAnsi" w:cstheme="minorHAnsi"/>
          <w:lang w:val="es-CL"/>
        </w:rPr>
      </w:pPr>
    </w:p>
    <w:p w14:paraId="6CE87AE8" w14:textId="418494FC" w:rsidR="00A86DED" w:rsidRDefault="0064682E" w:rsidP="0064682E">
      <w:pPr>
        <w:tabs>
          <w:tab w:val="left" w:pos="6614"/>
        </w:tabs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ab/>
      </w:r>
    </w:p>
    <w:p w14:paraId="26161ADE" w14:textId="07D9E19A" w:rsidR="00A86DED" w:rsidRDefault="00A86DED" w:rsidP="00A86DED">
      <w:pPr>
        <w:rPr>
          <w:rFonts w:asciiTheme="minorHAnsi" w:hAnsiTheme="minorHAnsi" w:cstheme="minorHAnsi"/>
          <w:lang w:val="es-CL"/>
        </w:rPr>
      </w:pPr>
    </w:p>
    <w:p w14:paraId="707F4CFD" w14:textId="16546CA1" w:rsidR="0064682E" w:rsidRPr="00A86DED" w:rsidRDefault="008F212E" w:rsidP="00A86DED">
      <w:pPr>
        <w:tabs>
          <w:tab w:val="left" w:pos="3215"/>
        </w:tabs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76C034" wp14:editId="3BA315FE">
                <wp:simplePos x="0" y="0"/>
                <wp:positionH relativeFrom="margin">
                  <wp:align>left</wp:align>
                </wp:positionH>
                <wp:positionV relativeFrom="paragraph">
                  <wp:posOffset>1012072</wp:posOffset>
                </wp:positionV>
                <wp:extent cx="2137144" cy="297638"/>
                <wp:effectExtent l="19050" t="19050" r="15875" b="2667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144" cy="297638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E5A6B" w14:textId="2BD3D34B" w:rsidR="00A86DED" w:rsidRDefault="00A86DED" w:rsidP="00A86DED">
                            <w:r>
                              <w:t>Dr. Atl, Paisaje boscoso 1920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976C034" id="Rectángulo 13" o:spid="_x0000_s1030" style="position:absolute;margin-left:0;margin-top:79.7pt;width:168.3pt;height:23.4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" fillcolor="white [3201]" strokecolor="black [3213]" strokeweight="2.25pt">
                <v:textbox>
                  <w:txbxContent>
                    <w:p w14:paraId="031E5A6B" w14:textId="2BD3D34B" w:rsidR="00A86DED" w:rsidRDefault="00A86DED" w:rsidP="00A86DED">
                      <w:bookmarkStart w:id="1" w:name="_GoBack"/>
                      <w:r>
                        <w:t xml:space="preserve">Dr. Atl, </w:t>
                      </w:r>
                      <w:r>
                        <w:t>Paisaje boscoso 1920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A86DED">
        <w:rPr>
          <w:rFonts w:asciiTheme="minorHAnsi" w:hAnsiTheme="minorHAnsi" w:cstheme="minorHAnsi"/>
          <w:lang w:val="es-CL"/>
        </w:rPr>
        <w:tab/>
      </w:r>
    </w:p>
    <w:sectPr w:rsidR="0064682E" w:rsidRPr="00A86DED">
      <w:headerReference w:type="default" r:id="rId4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36B18" w14:textId="77777777" w:rsidR="00C3477F" w:rsidRDefault="00C3477F">
      <w:pPr>
        <w:spacing w:after="0" w:line="240" w:lineRule="auto"/>
      </w:pPr>
      <w:r>
        <w:separator/>
      </w:r>
    </w:p>
  </w:endnote>
  <w:endnote w:type="continuationSeparator" w:id="0">
    <w:p w14:paraId="23A441E4" w14:textId="77777777" w:rsidR="00C3477F" w:rsidRDefault="00C3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720D5" w14:textId="77777777" w:rsidR="00C3477F" w:rsidRDefault="00C3477F">
      <w:pPr>
        <w:spacing w:after="0" w:line="240" w:lineRule="auto"/>
      </w:pPr>
      <w:r>
        <w:separator/>
      </w:r>
    </w:p>
  </w:footnote>
  <w:footnote w:type="continuationSeparator" w:id="0">
    <w:p w14:paraId="0F402C65" w14:textId="77777777" w:rsidR="00C3477F" w:rsidRDefault="00C34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B56AF" w14:textId="77777777" w:rsidR="000C61A0" w:rsidRDefault="00981F0E" w:rsidP="000C61A0">
    <w:pPr>
      <w:pStyle w:val="Encabezado"/>
      <w:tabs>
        <w:tab w:val="left" w:pos="8064"/>
      </w:tabs>
    </w:pPr>
    <w:bookmarkStart w:id="1" w:name="_Hlk36567411"/>
    <w:bookmarkStart w:id="2" w:name="_Hlk36567412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E038B23" wp14:editId="38FD6ABF">
          <wp:simplePos x="0" y="0"/>
          <wp:positionH relativeFrom="column">
            <wp:posOffset>-390866</wp:posOffset>
          </wp:positionH>
          <wp:positionV relativeFrom="paragraph">
            <wp:posOffset>-60780</wp:posOffset>
          </wp:positionV>
          <wp:extent cx="428625" cy="600075"/>
          <wp:effectExtent l="0" t="0" r="9525" b="9525"/>
          <wp:wrapSquare wrapText="bothSides"/>
          <wp:docPr id="1" name="Imagen 1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UNIDAD TECNICO PEDAGOGICO 2020 –APRENDIENDO EN LINEA MINERAL </w:t>
    </w:r>
  </w:p>
  <w:p w14:paraId="469942CD" w14:textId="77777777" w:rsidR="000C61A0" w:rsidRDefault="00C3477F" w:rsidP="000C61A0">
    <w:pPr>
      <w:pStyle w:val="Encabezado"/>
      <w:tabs>
        <w:tab w:val="left" w:pos="8064"/>
      </w:tabs>
    </w:pPr>
  </w:p>
  <w:p w14:paraId="00A49A67" w14:textId="77777777" w:rsidR="000C61A0" w:rsidRDefault="00981F0E">
    <w:pPr>
      <w:pStyle w:val="Encabezado"/>
    </w:pPr>
    <w:r>
      <w:t>CORREO INSTITUCIONAL DOCENTE: daniela.aguilera@colegio-mineralelteniente.cl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0740"/>
    <w:multiLevelType w:val="multilevel"/>
    <w:tmpl w:val="875C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437C3"/>
    <w:multiLevelType w:val="multilevel"/>
    <w:tmpl w:val="0772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1318A"/>
    <w:multiLevelType w:val="multilevel"/>
    <w:tmpl w:val="8B6C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F3FB1"/>
    <w:multiLevelType w:val="hybridMultilevel"/>
    <w:tmpl w:val="460A406A"/>
    <w:lvl w:ilvl="0" w:tplc="8CA66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300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A81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A62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8D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F8D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4B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C2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CB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14773C"/>
    <w:multiLevelType w:val="multilevel"/>
    <w:tmpl w:val="FBDC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5F066E"/>
    <w:multiLevelType w:val="multilevel"/>
    <w:tmpl w:val="C654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5A5279"/>
    <w:multiLevelType w:val="multilevel"/>
    <w:tmpl w:val="559A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451066"/>
    <w:multiLevelType w:val="multilevel"/>
    <w:tmpl w:val="A276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2F54D2"/>
    <w:multiLevelType w:val="multilevel"/>
    <w:tmpl w:val="8DE6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F32609"/>
    <w:multiLevelType w:val="multilevel"/>
    <w:tmpl w:val="B098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6D2CE9"/>
    <w:multiLevelType w:val="hybridMultilevel"/>
    <w:tmpl w:val="678AA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3422C8"/>
    <w:multiLevelType w:val="multilevel"/>
    <w:tmpl w:val="029C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F0"/>
    <w:rsid w:val="00006C73"/>
    <w:rsid w:val="000724A4"/>
    <w:rsid w:val="00122803"/>
    <w:rsid w:val="00124F9F"/>
    <w:rsid w:val="001753DE"/>
    <w:rsid w:val="00182113"/>
    <w:rsid w:val="001E267E"/>
    <w:rsid w:val="0027527A"/>
    <w:rsid w:val="002B26AC"/>
    <w:rsid w:val="002E4E0B"/>
    <w:rsid w:val="003F10D2"/>
    <w:rsid w:val="003F165F"/>
    <w:rsid w:val="00470C23"/>
    <w:rsid w:val="004D27CB"/>
    <w:rsid w:val="005203EB"/>
    <w:rsid w:val="00572021"/>
    <w:rsid w:val="00614399"/>
    <w:rsid w:val="0064682E"/>
    <w:rsid w:val="006A2BDE"/>
    <w:rsid w:val="00706AA0"/>
    <w:rsid w:val="00715606"/>
    <w:rsid w:val="007576B5"/>
    <w:rsid w:val="008F212E"/>
    <w:rsid w:val="00981F0E"/>
    <w:rsid w:val="00A40DEA"/>
    <w:rsid w:val="00A47931"/>
    <w:rsid w:val="00A86DED"/>
    <w:rsid w:val="00A96305"/>
    <w:rsid w:val="00AC7FF0"/>
    <w:rsid w:val="00BD34CE"/>
    <w:rsid w:val="00BD49A5"/>
    <w:rsid w:val="00C3477F"/>
    <w:rsid w:val="00C37B7C"/>
    <w:rsid w:val="00CA0181"/>
    <w:rsid w:val="00CE27E6"/>
    <w:rsid w:val="00D3428B"/>
    <w:rsid w:val="00D379CE"/>
    <w:rsid w:val="00D70D67"/>
    <w:rsid w:val="00DF51D3"/>
    <w:rsid w:val="00E04391"/>
    <w:rsid w:val="00E85C5D"/>
    <w:rsid w:val="00F111AD"/>
    <w:rsid w:val="00F34AD5"/>
    <w:rsid w:val="00F467EB"/>
    <w:rsid w:val="00F53ADD"/>
    <w:rsid w:val="00F7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3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F16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6A2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0D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7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FF0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A2B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unhideWhenUsed/>
    <w:rsid w:val="006A2BD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A40D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40D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DEA"/>
    <w:rPr>
      <w:rFonts w:ascii="Calibri" w:eastAsia="Calibri" w:hAnsi="Calibri" w:cs="Times New Roman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467EB"/>
    <w:rPr>
      <w:color w:val="605E5C"/>
      <w:shd w:val="clear" w:color="auto" w:fill="E1DFDD"/>
    </w:rPr>
  </w:style>
  <w:style w:type="paragraph" w:customStyle="1" w:styleId="p1">
    <w:name w:val="p1"/>
    <w:basedOn w:val="Normal"/>
    <w:rsid w:val="00D342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1">
    <w:name w:val="s1"/>
    <w:basedOn w:val="Fuentedeprrafopredeter"/>
    <w:rsid w:val="00D3428B"/>
  </w:style>
  <w:style w:type="character" w:customStyle="1" w:styleId="Ttulo1Car">
    <w:name w:val="Título 1 Car"/>
    <w:basedOn w:val="Fuentedeprrafopredeter"/>
    <w:link w:val="Ttulo1"/>
    <w:uiPriority w:val="9"/>
    <w:rsid w:val="003F16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mw-headline">
    <w:name w:val="mw-headline"/>
    <w:basedOn w:val="Fuentedeprrafopredeter"/>
    <w:rsid w:val="00D70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F16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6A2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0D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7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FF0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A2B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unhideWhenUsed/>
    <w:rsid w:val="006A2BD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A40D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40D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DEA"/>
    <w:rPr>
      <w:rFonts w:ascii="Calibri" w:eastAsia="Calibri" w:hAnsi="Calibri" w:cs="Times New Roman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467EB"/>
    <w:rPr>
      <w:color w:val="605E5C"/>
      <w:shd w:val="clear" w:color="auto" w:fill="E1DFDD"/>
    </w:rPr>
  </w:style>
  <w:style w:type="paragraph" w:customStyle="1" w:styleId="p1">
    <w:name w:val="p1"/>
    <w:basedOn w:val="Normal"/>
    <w:rsid w:val="00D342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1">
    <w:name w:val="s1"/>
    <w:basedOn w:val="Fuentedeprrafopredeter"/>
    <w:rsid w:val="00D3428B"/>
  </w:style>
  <w:style w:type="character" w:customStyle="1" w:styleId="Ttulo1Car">
    <w:name w:val="Título 1 Car"/>
    <w:basedOn w:val="Fuentedeprrafopredeter"/>
    <w:link w:val="Ttulo1"/>
    <w:uiPriority w:val="9"/>
    <w:rsid w:val="003F16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mw-headline">
    <w:name w:val="mw-headline"/>
    <w:basedOn w:val="Fuentedeprrafopredeter"/>
    <w:rsid w:val="00D70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086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7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6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7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5909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1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5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3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803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6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6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981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0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0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1399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3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6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1328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3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0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2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9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7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2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0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1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6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4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9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61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02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3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89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1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87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85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1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46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3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1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0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6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David_Alfaro_Siqueiros" TargetMode="External"/><Relationship Id="rId18" Type="http://schemas.openxmlformats.org/officeDocument/2006/relationships/hyperlink" Target="https://es.wikipedia.org/wiki/Arquitecto" TargetMode="External"/><Relationship Id="rId26" Type="http://schemas.openxmlformats.org/officeDocument/2006/relationships/hyperlink" Target="https://es.wikipedia.org/wiki/Jos%C3%A9_Mar%C3%ADa_Morelos_y_Pav%C3%B3n" TargetMode="External"/><Relationship Id="rId39" Type="http://schemas.openxmlformats.org/officeDocument/2006/relationships/hyperlink" Target="https://es.wikipedia.org/wiki/Gobierno_loca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s.wikipedia.org/wiki/Historia_de_M%C3%A9xico" TargetMode="External"/><Relationship Id="rId34" Type="http://schemas.openxmlformats.org/officeDocument/2006/relationships/hyperlink" Target="https://es.wikipedia.org/wiki/Muralismo_mexicano" TargetMode="External"/><Relationship Id="rId42" Type="http://schemas.openxmlformats.org/officeDocument/2006/relationships/hyperlink" Target="https://es.wikipedia.org/wiki/Centro_Cultural_y_de_Convenciones_Jos%C3%A9_Eustasio_Rivera" TargetMode="External"/><Relationship Id="rId47" Type="http://schemas.openxmlformats.org/officeDocument/2006/relationships/image" Target="media/image4.jpe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/index.php?title=Cultura_prehisp%C3%A1nica&amp;action=edit&amp;redlink=1" TargetMode="External"/><Relationship Id="rId17" Type="http://schemas.openxmlformats.org/officeDocument/2006/relationships/hyperlink" Target="https://es.wikipedia.org/wiki/Federico_Cant%C3%BA" TargetMode="External"/><Relationship Id="rId25" Type="http://schemas.openxmlformats.org/officeDocument/2006/relationships/hyperlink" Target="https://es.wikipedia.org/wiki/Miguel_Hidalgo" TargetMode="External"/><Relationship Id="rId33" Type="http://schemas.openxmlformats.org/officeDocument/2006/relationships/hyperlink" Target="https://es.wikipedia.org/wiki/R%C3%A9cord_Guinness" TargetMode="External"/><Relationship Id="rId38" Type="http://schemas.openxmlformats.org/officeDocument/2006/relationships/hyperlink" Target="https://es.wikipedia.org/wiki/Culiac%C3%A1n" TargetMode="External"/><Relationship Id="rId46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es.wikipedia.org/wiki/Roberto_Montenegro" TargetMode="External"/><Relationship Id="rId20" Type="http://schemas.openxmlformats.org/officeDocument/2006/relationships/hyperlink" Target="https://es.wikipedia.org/wiki/Castillo_de_Chapultepec" TargetMode="External"/><Relationship Id="rId29" Type="http://schemas.openxmlformats.org/officeDocument/2006/relationships/hyperlink" Target="https://es.wikipedia.org/wiki/Frida_Kahlo" TargetMode="External"/><Relationship Id="rId41" Type="http://schemas.openxmlformats.org/officeDocument/2006/relationships/hyperlink" Target="https://es.wikipedia.org/wiki/Muralismo_mexican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Amedeo_Modigliani" TargetMode="External"/><Relationship Id="rId24" Type="http://schemas.openxmlformats.org/officeDocument/2006/relationships/hyperlink" Target="https://es.wikipedia.org/wiki/Hern%C3%A1n_Cort%C3%A9s" TargetMode="External"/><Relationship Id="rId32" Type="http://schemas.openxmlformats.org/officeDocument/2006/relationships/hyperlink" Target="https://es.wikipedia.org/wiki/Muralismo_mexicano" TargetMode="External"/><Relationship Id="rId37" Type="http://schemas.openxmlformats.org/officeDocument/2006/relationships/hyperlink" Target="https://es.wikipedia.org/wiki/Muralismo_mexicano" TargetMode="External"/><Relationship Id="rId40" Type="http://schemas.openxmlformats.org/officeDocument/2006/relationships/hyperlink" Target="https://es.wikipedia.org/wiki/Plaza_FORUM_Culiac%C3%A1n" TargetMode="External"/><Relationship Id="rId45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Rufino_Tamayo" TargetMode="External"/><Relationship Id="rId23" Type="http://schemas.openxmlformats.org/officeDocument/2006/relationships/hyperlink" Target="https://es.wikipedia.org/wiki/Moctezuma_Xocoyotzin" TargetMode="External"/><Relationship Id="rId28" Type="http://schemas.openxmlformats.org/officeDocument/2006/relationships/hyperlink" Target="https://es.wikipedia.org/wiki/Emiliano_Zapata" TargetMode="External"/><Relationship Id="rId36" Type="http://schemas.openxmlformats.org/officeDocument/2006/relationships/hyperlink" Target="https://es.wikipedia.org/wiki/Mazatl%C3%A1n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es.wikipedia.org/wiki/Picasso" TargetMode="External"/><Relationship Id="rId19" Type="http://schemas.openxmlformats.org/officeDocument/2006/relationships/hyperlink" Target="https://es.wikipedia.org/wiki/Juan_O%27Gorman" TargetMode="External"/><Relationship Id="rId31" Type="http://schemas.openxmlformats.org/officeDocument/2006/relationships/hyperlink" Target="https://es.wikipedia.org/wiki/Ernesto_R%C3%ADos_Rocha" TargetMode="External"/><Relationship Id="rId44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Diego_Rivera" TargetMode="External"/><Relationship Id="rId14" Type="http://schemas.openxmlformats.org/officeDocument/2006/relationships/hyperlink" Target="https://es.wikipedia.org/wiki/Jos%C3%A9_Clemente_Orozco" TargetMode="External"/><Relationship Id="rId22" Type="http://schemas.openxmlformats.org/officeDocument/2006/relationships/hyperlink" Target="https://es.wikipedia.org/wiki/Cuauht%C3%A9moc" TargetMode="External"/><Relationship Id="rId27" Type="http://schemas.openxmlformats.org/officeDocument/2006/relationships/hyperlink" Target="https://es.wikipedia.org/wiki/Porfirio_D%C3%ADaz" TargetMode="External"/><Relationship Id="rId30" Type="http://schemas.openxmlformats.org/officeDocument/2006/relationships/hyperlink" Target="https://es.wikipedia.org/wiki/Pablo_O%27Higgins" TargetMode="External"/><Relationship Id="rId35" Type="http://schemas.openxmlformats.org/officeDocument/2006/relationships/hyperlink" Target="https://es.wikipedia.org/wiki/Muralismo_mexicano" TargetMode="External"/><Relationship Id="rId43" Type="http://schemas.openxmlformats.org/officeDocument/2006/relationships/hyperlink" Target="https://es.wikipedia.org/wiki/Universidad_Cooperativa_de_Colombia" TargetMode="External"/><Relationship Id="rId48" Type="http://schemas.openxmlformats.org/officeDocument/2006/relationships/image" Target="media/image5.jpeg"/><Relationship Id="rId8" Type="http://schemas.openxmlformats.org/officeDocument/2006/relationships/hyperlink" Target="https://es.wikipedia.org/wiki/Gerardo_Murillo" TargetMode="Externa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2020-07-08T20:11:00Z</dcterms:created>
  <dcterms:modified xsi:type="dcterms:W3CDTF">2020-07-08T20:11:00Z</dcterms:modified>
</cp:coreProperties>
</file>