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78" w:rsidRDefault="00160B78">
      <w:bookmarkStart w:id="0" w:name="_GoBack"/>
      <w:bookmarkEnd w:id="0"/>
    </w:p>
    <w:p w:rsidR="00160B78" w:rsidRPr="001D3059" w:rsidRDefault="00160B78" w:rsidP="00160B78">
      <w:pPr>
        <w:jc w:val="center"/>
        <w:rPr>
          <w:b/>
          <w:sz w:val="32"/>
          <w:szCs w:val="32"/>
        </w:rPr>
      </w:pPr>
      <w:r w:rsidRPr="001D3059">
        <w:rPr>
          <w:b/>
          <w:sz w:val="32"/>
          <w:szCs w:val="32"/>
        </w:rPr>
        <w:t>GUIA DE APOYO UNIDAD 1   N° DE GUÍA: ___2___</w:t>
      </w:r>
    </w:p>
    <w:p w:rsidR="00160B78" w:rsidRPr="00C273B4" w:rsidRDefault="00160B78" w:rsidP="00160B78">
      <w:pPr>
        <w:jc w:val="center"/>
        <w:rPr>
          <w:b/>
        </w:rPr>
      </w:pPr>
      <w:r w:rsidRPr="00C273B4">
        <w:rPr>
          <w:b/>
        </w:rPr>
        <w:t>RECURSO: TEXTO DE ESTUDIO               PAGINAS: _______</w:t>
      </w:r>
      <w:r>
        <w:rPr>
          <w:b/>
        </w:rPr>
        <w:t>14</w:t>
      </w:r>
      <w:r w:rsidRPr="00C273B4">
        <w:rPr>
          <w:b/>
        </w:rPr>
        <w:t>_______________</w:t>
      </w:r>
    </w:p>
    <w:p w:rsidR="00160B78" w:rsidRPr="00C273B4" w:rsidRDefault="00160B78" w:rsidP="00160B78">
      <w:pPr>
        <w:rPr>
          <w:b/>
        </w:rPr>
      </w:pPr>
      <w:r w:rsidRPr="00C273B4">
        <w:rPr>
          <w:b/>
        </w:rPr>
        <w:t>ASIGNATURA:     Lenguaje y comunicación</w:t>
      </w:r>
      <w:r>
        <w:rPr>
          <w:b/>
        </w:rPr>
        <w:t xml:space="preserve"> </w:t>
      </w:r>
    </w:p>
    <w:p w:rsidR="00160B78" w:rsidRPr="00C273B4" w:rsidRDefault="00160B78" w:rsidP="00160B78">
      <w:pPr>
        <w:rPr>
          <w:b/>
        </w:rPr>
      </w:pPr>
      <w:r w:rsidRPr="00C273B4">
        <w:rPr>
          <w:b/>
        </w:rPr>
        <w:t>NOMBRE ESTUDIANTE: ______________________________________________________</w:t>
      </w:r>
    </w:p>
    <w:p w:rsidR="00160B78" w:rsidRPr="00C273B4" w:rsidRDefault="00160B78" w:rsidP="00160B78">
      <w:pPr>
        <w:rPr>
          <w:b/>
        </w:rPr>
      </w:pPr>
      <w:r w:rsidRPr="00C273B4">
        <w:rPr>
          <w:b/>
        </w:rPr>
        <w:t xml:space="preserve">CURSO:      Cuarto Año     LETRA:    A- B -C         FECHA:    </w:t>
      </w:r>
    </w:p>
    <w:p w:rsidR="00160B78" w:rsidRDefault="00C17A7D" w:rsidP="00160B78"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935FC23">
            <wp:simplePos x="0" y="0"/>
            <wp:positionH relativeFrom="column">
              <wp:posOffset>3444240</wp:posOffset>
            </wp:positionH>
            <wp:positionV relativeFrom="paragraph">
              <wp:posOffset>256540</wp:posOffset>
            </wp:positionV>
            <wp:extent cx="1924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386" y="21086"/>
                <wp:lineTo x="21386" y="0"/>
                <wp:lineTo x="0" y="0"/>
              </wp:wrapPolygon>
            </wp:wrapTight>
            <wp:docPr id="3" name="Imagen 3" descr="C:\Users\JACQUELINE\AppData\Local\Microsoft\Windows\INetCache\Content.MSO\52686E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52686E6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B78" w:rsidRPr="00773D21">
        <w:rPr>
          <w:b/>
        </w:rPr>
        <w:t>O.A: Desarrollar la comprensión lectora a partir de las inferencias, identificando características y acciones de sus personajes</w:t>
      </w:r>
      <w:r w:rsidR="00160B78">
        <w:t>.</w:t>
      </w:r>
      <w:r w:rsidR="00160B78" w:rsidRPr="00160B78">
        <w:rPr>
          <w:noProof/>
        </w:rPr>
        <w:t xml:space="preserve"> </w:t>
      </w:r>
    </w:p>
    <w:p w:rsidR="00160B78" w:rsidRPr="00160B78" w:rsidRDefault="00C17A7D" w:rsidP="00160B78">
      <w:pPr>
        <w:rPr>
          <w:b/>
          <w:sz w:val="28"/>
          <w:szCs w:val="28"/>
        </w:rPr>
      </w:pPr>
      <w:r w:rsidRPr="00751E67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5674452" wp14:editId="75B4E9D5">
            <wp:simplePos x="0" y="0"/>
            <wp:positionH relativeFrom="column">
              <wp:posOffset>-918210</wp:posOffset>
            </wp:positionH>
            <wp:positionV relativeFrom="paragraph">
              <wp:posOffset>1870710</wp:posOffset>
            </wp:positionV>
            <wp:extent cx="701040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541" y="21484"/>
                <wp:lineTo x="21541" y="0"/>
                <wp:lineTo x="0" y="0"/>
              </wp:wrapPolygon>
            </wp:wrapTight>
            <wp:docPr id="2" name="Imagen 2" descr="Resultado de imagen de mapa conceptual estructura del cu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apa conceptual estructura del cu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E67" w:rsidRPr="00751E67">
        <w:rPr>
          <w:b/>
          <w:sz w:val="20"/>
          <w:szCs w:val="20"/>
        </w:rPr>
        <w:t xml:space="preserve">ACTIVIDAD: </w:t>
      </w:r>
      <w:r w:rsidR="00160B78" w:rsidRPr="00751E67">
        <w:rPr>
          <w:b/>
          <w:sz w:val="20"/>
          <w:szCs w:val="20"/>
        </w:rPr>
        <w:t xml:space="preserve">Lee con </w:t>
      </w:r>
      <w:r w:rsidR="00751E67" w:rsidRPr="00751E67">
        <w:rPr>
          <w:b/>
          <w:sz w:val="20"/>
          <w:szCs w:val="20"/>
        </w:rPr>
        <w:t>atención l</w:t>
      </w:r>
      <w:r w:rsidR="006E0367" w:rsidRPr="00751E67">
        <w:rPr>
          <w:b/>
          <w:sz w:val="20"/>
          <w:szCs w:val="20"/>
        </w:rPr>
        <w:t>a siguiente información que te ayudará a comprender de mejor</w:t>
      </w:r>
      <w:r w:rsidR="006E0367" w:rsidRPr="00CA6E29">
        <w:rPr>
          <w:b/>
          <w:sz w:val="24"/>
          <w:szCs w:val="24"/>
        </w:rPr>
        <w:t xml:space="preserve"> </w:t>
      </w:r>
      <w:r w:rsidR="006E0367" w:rsidRPr="00751E67">
        <w:rPr>
          <w:b/>
          <w:sz w:val="20"/>
          <w:szCs w:val="20"/>
        </w:rPr>
        <w:t>forma la 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</w:tblGrid>
      <w:tr w:rsidR="00160B78" w:rsidTr="00CA6E29">
        <w:trPr>
          <w:trHeight w:val="1789"/>
        </w:trPr>
        <w:tc>
          <w:tcPr>
            <w:tcW w:w="7508" w:type="dxa"/>
          </w:tcPr>
          <w:p w:rsidR="00160B78" w:rsidRDefault="00160B78" w:rsidP="00160B78">
            <w:r w:rsidRPr="00F17AD9">
              <w:rPr>
                <w:b/>
                <w:color w:val="FF0000"/>
                <w:sz w:val="24"/>
                <w:szCs w:val="24"/>
              </w:rPr>
              <w:t xml:space="preserve">Los personajes son seres ficticios que participan de una historia; en ella llevan a cabo acciones y les suceden acontecimientos. Pueden ser principales o secundarios: • El personaje principal participa en la mayoría de las acciones de la historia. También se le llama protagonista. • Los personajes secundarios participan en algunas acciones. </w:t>
            </w:r>
          </w:p>
        </w:tc>
      </w:tr>
    </w:tbl>
    <w:p w:rsidR="00160B78" w:rsidRDefault="00160B78" w:rsidP="00160B78"/>
    <w:sectPr w:rsidR="00160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78" w:rsidRDefault="00B31078" w:rsidP="00160B78">
      <w:pPr>
        <w:spacing w:after="0" w:line="240" w:lineRule="auto"/>
      </w:pPr>
      <w:r>
        <w:separator/>
      </w:r>
    </w:p>
  </w:endnote>
  <w:endnote w:type="continuationSeparator" w:id="0">
    <w:p w:rsidR="00B31078" w:rsidRDefault="00B31078" w:rsidP="0016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67" w:rsidRDefault="00751E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E29" w:rsidRDefault="00CA6E29">
    <w:pPr>
      <w:pStyle w:val="Piedepgina"/>
    </w:pPr>
    <w:r>
      <w:t xml:space="preserve">Estimado alumno: Cualquier consulta sobre el contenido de la guía, puede ser enviada vía email a profesora jacqueline Perret A  </w:t>
    </w:r>
    <w:hyperlink r:id="rId1" w:history="1">
      <w:r w:rsidRPr="008B4E4D">
        <w:rPr>
          <w:rStyle w:val="Hipervnculo"/>
          <w:b/>
          <w:sz w:val="20"/>
          <w:szCs w:val="20"/>
        </w:rPr>
        <w:t>jacqueline.perret@colegio-mineralelteniente.cl</w:t>
      </w:r>
    </w:hyperlink>
    <w:r>
      <w:rPr>
        <w:b/>
        <w:color w:val="44546A" w:themeColor="text2"/>
        <w:sz w:val="20"/>
        <w:szCs w:val="20"/>
      </w:rPr>
      <w:t>.. Recuerda utilizar texto</w:t>
    </w:r>
    <w:r w:rsidR="000D1921">
      <w:rPr>
        <w:b/>
        <w:color w:val="44546A" w:themeColor="text2"/>
        <w:sz w:val="20"/>
        <w:szCs w:val="20"/>
      </w:rPr>
      <w:t xml:space="preserve"> </w:t>
    </w:r>
    <w:r>
      <w:rPr>
        <w:b/>
        <w:color w:val="44546A" w:themeColor="text2"/>
        <w:sz w:val="20"/>
        <w:szCs w:val="20"/>
      </w:rPr>
      <w:t>escolar  descargable en página del ministerio</w:t>
    </w:r>
    <w:r w:rsidR="000D1921">
      <w:rPr>
        <w:b/>
        <w:color w:val="44546A" w:themeColor="text2"/>
        <w:sz w:val="20"/>
        <w:szCs w:val="20"/>
      </w:rPr>
      <w:t xml:space="preserve"> de educación. </w:t>
    </w:r>
    <w:r w:rsidR="000D1921" w:rsidRPr="000D1921">
      <w:rPr>
        <w:b/>
        <w:color w:val="0070C0"/>
        <w:sz w:val="20"/>
        <w:szCs w:val="20"/>
      </w:rPr>
      <w:t>aprendoenlinea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67" w:rsidRDefault="00751E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78" w:rsidRDefault="00B31078" w:rsidP="00160B78">
      <w:pPr>
        <w:spacing w:after="0" w:line="240" w:lineRule="auto"/>
      </w:pPr>
      <w:r>
        <w:separator/>
      </w:r>
    </w:p>
  </w:footnote>
  <w:footnote w:type="continuationSeparator" w:id="0">
    <w:p w:rsidR="00B31078" w:rsidRDefault="00B31078" w:rsidP="0016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67" w:rsidRDefault="00751E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78" w:rsidRPr="00C273B4" w:rsidRDefault="00160B78" w:rsidP="00160B78">
    <w:pPr>
      <w:pStyle w:val="Encabezado"/>
      <w:tabs>
        <w:tab w:val="left" w:pos="8064"/>
      </w:tabs>
      <w:rPr>
        <w:b/>
      </w:rPr>
    </w:pPr>
    <w:r w:rsidRPr="00C273B4">
      <w:rPr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FE7B1D3" wp14:editId="569DC830">
          <wp:simplePos x="0" y="0"/>
          <wp:positionH relativeFrom="column">
            <wp:posOffset>5234940</wp:posOffset>
          </wp:positionH>
          <wp:positionV relativeFrom="paragraph">
            <wp:posOffset>-78105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3B4">
      <w:rPr>
        <w:b/>
      </w:rPr>
      <w:t xml:space="preserve">UNIDAD TECNICO PEDAGOGICO 2020 –APRENDIENDO EN LINEA MINERAL </w:t>
    </w:r>
  </w:p>
  <w:p w:rsidR="00160B78" w:rsidRPr="00C273B4" w:rsidRDefault="00160B78" w:rsidP="00160B78">
    <w:pPr>
      <w:pStyle w:val="Encabezado"/>
      <w:tabs>
        <w:tab w:val="left" w:pos="8064"/>
      </w:tabs>
      <w:rPr>
        <w:b/>
      </w:rPr>
    </w:pPr>
  </w:p>
  <w:p w:rsidR="00160B78" w:rsidRPr="00C273B4" w:rsidRDefault="00160B78" w:rsidP="00160B78">
    <w:pPr>
      <w:pStyle w:val="Encabezado"/>
      <w:tabs>
        <w:tab w:val="left" w:pos="8064"/>
      </w:tabs>
      <w:rPr>
        <w:b/>
      </w:rPr>
    </w:pPr>
  </w:p>
  <w:p w:rsidR="00160B78" w:rsidRDefault="00160B78" w:rsidP="00160B78">
    <w:pPr>
      <w:pStyle w:val="Encabezado"/>
    </w:pPr>
    <w:r w:rsidRPr="00216F47">
      <w:rPr>
        <w:b/>
        <w:sz w:val="20"/>
        <w:szCs w:val="20"/>
      </w:rPr>
      <w:t xml:space="preserve">CORREO INSTITUCIONAL DOCENTE: </w:t>
    </w:r>
    <w:bookmarkStart w:id="1" w:name="_Hlk35883305"/>
    <w:r w:rsidRPr="00216F47">
      <w:rPr>
        <w:b/>
        <w:color w:val="44546A" w:themeColor="text2"/>
        <w:sz w:val="20"/>
        <w:szCs w:val="20"/>
      </w:rPr>
      <w:t>jacqueline.perret@colegio-mineralelteniente.cl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67" w:rsidRDefault="00751E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78"/>
    <w:rsid w:val="000D1921"/>
    <w:rsid w:val="00160B78"/>
    <w:rsid w:val="004662B0"/>
    <w:rsid w:val="005979C7"/>
    <w:rsid w:val="006E0367"/>
    <w:rsid w:val="00751E67"/>
    <w:rsid w:val="00B31078"/>
    <w:rsid w:val="00C17A7D"/>
    <w:rsid w:val="00CA6E29"/>
    <w:rsid w:val="00D11C72"/>
    <w:rsid w:val="00D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7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B78"/>
  </w:style>
  <w:style w:type="paragraph" w:styleId="Piedepgina">
    <w:name w:val="footer"/>
    <w:basedOn w:val="Normal"/>
    <w:link w:val="PiedepginaCar"/>
    <w:uiPriority w:val="99"/>
    <w:unhideWhenUsed/>
    <w:rsid w:val="00160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B78"/>
  </w:style>
  <w:style w:type="table" w:styleId="Tablaconcuadrcula">
    <w:name w:val="Table Grid"/>
    <w:basedOn w:val="Tablanormal"/>
    <w:uiPriority w:val="39"/>
    <w:rsid w:val="0016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A6E2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E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7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B78"/>
  </w:style>
  <w:style w:type="paragraph" w:styleId="Piedepgina">
    <w:name w:val="footer"/>
    <w:basedOn w:val="Normal"/>
    <w:link w:val="PiedepginaCar"/>
    <w:uiPriority w:val="99"/>
    <w:unhideWhenUsed/>
    <w:rsid w:val="00160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B78"/>
  </w:style>
  <w:style w:type="table" w:styleId="Tablaconcuadrcula">
    <w:name w:val="Table Grid"/>
    <w:basedOn w:val="Tablanormal"/>
    <w:uiPriority w:val="39"/>
    <w:rsid w:val="0016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A6E2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cqueline.perret@colegio-mineralelteniente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Desktop</cp:lastModifiedBy>
  <cp:revision>2</cp:revision>
  <dcterms:created xsi:type="dcterms:W3CDTF">2020-03-24T12:47:00Z</dcterms:created>
  <dcterms:modified xsi:type="dcterms:W3CDTF">2020-03-24T12:47:00Z</dcterms:modified>
</cp:coreProperties>
</file>