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CB" w:rsidRPr="00436400" w:rsidRDefault="00D403CB" w:rsidP="00D403CB">
      <w:pPr>
        <w:pStyle w:val="Encabezado"/>
        <w:tabs>
          <w:tab w:val="left" w:pos="8064"/>
        </w:tabs>
        <w:rPr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7E1F66E" wp14:editId="72B79C6B">
            <wp:simplePos x="0" y="0"/>
            <wp:positionH relativeFrom="column">
              <wp:posOffset>4177665</wp:posOffset>
            </wp:positionH>
            <wp:positionV relativeFrom="paragraph">
              <wp:posOffset>0</wp:posOffset>
            </wp:positionV>
            <wp:extent cx="600075" cy="438150"/>
            <wp:effectExtent l="0" t="0" r="9525" b="0"/>
            <wp:wrapTight wrapText="bothSides">
              <wp:wrapPolygon edited="0">
                <wp:start x="0" y="0"/>
                <wp:lineTo x="0" y="17843"/>
                <wp:lineTo x="4114" y="20661"/>
                <wp:lineTo x="6171" y="20661"/>
                <wp:lineTo x="15771" y="20661"/>
                <wp:lineTo x="17829" y="20661"/>
                <wp:lineTo x="21257" y="17843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400">
        <w:rPr>
          <w:sz w:val="20"/>
          <w:szCs w:val="20"/>
        </w:rPr>
        <w:t xml:space="preserve">UNIDAD TECNICO PEDAGOGICO 2020 –APRENDIENDO EN LINEA  MINERAL </w:t>
      </w:r>
    </w:p>
    <w:p w:rsidR="00D403CB" w:rsidRDefault="00D403CB" w:rsidP="00D403CB">
      <w:pPr>
        <w:pStyle w:val="Encabezado"/>
        <w:tabs>
          <w:tab w:val="left" w:pos="8064"/>
        </w:tabs>
      </w:pPr>
      <w:r w:rsidRPr="00436400">
        <w:rPr>
          <w:sz w:val="20"/>
          <w:szCs w:val="20"/>
        </w:rPr>
        <w:t xml:space="preserve">CORREO INSTITUCIONAL </w:t>
      </w:r>
      <w:r w:rsidRPr="00743ABB">
        <w:rPr>
          <w:color w:val="0070C0"/>
          <w:sz w:val="20"/>
          <w:szCs w:val="20"/>
        </w:rPr>
        <w:t>jacqueline.perret@</w:t>
      </w:r>
      <w:r>
        <w:rPr>
          <w:color w:val="0070C0"/>
          <w:sz w:val="20"/>
          <w:szCs w:val="20"/>
        </w:rPr>
        <w:t>colegio-</w:t>
      </w:r>
      <w:r w:rsidRPr="00743ABB">
        <w:rPr>
          <w:color w:val="0070C0"/>
          <w:sz w:val="20"/>
          <w:szCs w:val="20"/>
        </w:rPr>
        <w:t>mineralelteniente.cl</w:t>
      </w:r>
      <w:r w:rsidRPr="00743ABB">
        <w:rPr>
          <w:color w:val="0070C0"/>
        </w:rPr>
        <w:t xml:space="preserve">  </w:t>
      </w:r>
      <w:r>
        <w:tab/>
      </w:r>
      <w:r>
        <w:tab/>
      </w:r>
    </w:p>
    <w:p w:rsidR="00D403CB" w:rsidRPr="00CB57A7" w:rsidRDefault="00D403CB" w:rsidP="00D403CB">
      <w:pPr>
        <w:rPr>
          <w:b/>
          <w:sz w:val="28"/>
          <w:szCs w:val="28"/>
        </w:rPr>
      </w:pPr>
      <w:r>
        <w:t xml:space="preserve">                               </w:t>
      </w:r>
      <w:r>
        <w:rPr>
          <w:b/>
        </w:rPr>
        <w:t xml:space="preserve"> </w:t>
      </w:r>
      <w:r w:rsidRPr="00CB57A7">
        <w:rPr>
          <w:b/>
          <w:sz w:val="28"/>
          <w:szCs w:val="28"/>
        </w:rPr>
        <w:t xml:space="preserve">EVALUACIÓN    UNIDAD 1   </w:t>
      </w:r>
      <w:r>
        <w:rPr>
          <w:b/>
          <w:sz w:val="28"/>
          <w:szCs w:val="28"/>
        </w:rPr>
        <w:t xml:space="preserve">    </w:t>
      </w:r>
      <w:r w:rsidRPr="00CB57A7">
        <w:rPr>
          <w:b/>
          <w:sz w:val="28"/>
          <w:szCs w:val="28"/>
        </w:rPr>
        <w:t>GUÍA</w:t>
      </w:r>
      <w:r>
        <w:rPr>
          <w:b/>
          <w:sz w:val="28"/>
          <w:szCs w:val="28"/>
        </w:rPr>
        <w:t xml:space="preserve"> N°</w:t>
      </w:r>
      <w:r w:rsidRPr="00CB5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D403CB" w:rsidRDefault="00D403CB" w:rsidP="00D403CB">
      <w:r w:rsidRPr="00BE56C2">
        <w:rPr>
          <w:b/>
        </w:rPr>
        <w:t>RECURSO: TEXTO DE ESTUDIO</w:t>
      </w:r>
      <w:r>
        <w:t xml:space="preserve">                                                          PAGINAS: </w:t>
      </w:r>
      <w:r w:rsidR="007E77C4">
        <w:t>32,33,34,35,36,37.</w:t>
      </w:r>
    </w:p>
    <w:p w:rsidR="00D403CB" w:rsidRDefault="00D403CB" w:rsidP="00D403CB">
      <w:r>
        <w:t>ASIGNATURA: LENGUAJE Y COMUNICACIÓN</w:t>
      </w:r>
    </w:p>
    <w:p w:rsidR="00D403CB" w:rsidRDefault="00D403CB" w:rsidP="00D403CB">
      <w:r>
        <w:t>NOMBRE ESTUDIANTE: ______________________________________________________</w:t>
      </w:r>
    </w:p>
    <w:p w:rsidR="00D403CB" w:rsidRDefault="00D403CB" w:rsidP="00D403CB">
      <w:r>
        <w:t>CURSO: CUARTOS  AÑOS       A-B-C         FECHA: _________</w:t>
      </w:r>
    </w:p>
    <w:p w:rsidR="00806B62" w:rsidRDefault="00D403CB" w:rsidP="00806B62">
      <w:r>
        <w:t xml:space="preserve">O.A:  </w:t>
      </w:r>
      <w:r w:rsidR="00806B62" w:rsidRPr="00773D21">
        <w:rPr>
          <w:b/>
        </w:rPr>
        <w:t>O.A</w:t>
      </w:r>
      <w:r w:rsidR="00806B62" w:rsidRPr="0038635E">
        <w:t xml:space="preserve"> </w:t>
      </w:r>
      <w:r w:rsidR="00806B62">
        <w:t xml:space="preserve">Comprender textos, aplicando estrategias de comprensión lectora, como relacionar información del texto con sus experiencias y conocimientos. </w:t>
      </w:r>
    </w:p>
    <w:p w:rsidR="00D403CB" w:rsidRPr="001E2CD9" w:rsidRDefault="00806B62" w:rsidP="00806B62">
      <w:r w:rsidRPr="007E4E55">
        <w:rPr>
          <w:b/>
        </w:rPr>
        <w:t>Objetivo</w:t>
      </w:r>
      <w:r>
        <w:t>: Leer y comprender un texto informativo infografía, identificando sus características y produciendo textos de este tipo.</w:t>
      </w:r>
    </w:p>
    <w:p w:rsidR="00806B62" w:rsidRPr="00792545" w:rsidRDefault="00D403CB" w:rsidP="00792545">
      <w:pPr>
        <w:rPr>
          <w:b/>
          <w:sz w:val="28"/>
          <w:szCs w:val="28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</w:t>
      </w:r>
      <w:r w:rsidRPr="005467D1">
        <w:rPr>
          <w:rFonts w:ascii="Dignathin" w:hAnsi="Dignathin" w:cs="Dignathin"/>
          <w:b/>
          <w:bCs/>
          <w:color w:val="26221F"/>
          <w:sz w:val="19"/>
          <w:szCs w:val="19"/>
        </w:rPr>
        <w:t xml:space="preserve"> </w:t>
      </w:r>
      <w:r w:rsidR="007A4111" w:rsidRPr="007A4111">
        <w:rPr>
          <w:b/>
          <w:sz w:val="28"/>
          <w:szCs w:val="28"/>
        </w:rPr>
        <w:t xml:space="preserve">EVALUACIÓN FORMATIVA GUÍA N°5 </w:t>
      </w:r>
    </w:p>
    <w:p w:rsidR="00D403CB" w:rsidRPr="005A71E2" w:rsidRDefault="00D403CB" w:rsidP="00D403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5467D1">
        <w:rPr>
          <w:rFonts w:ascii="Dignathin" w:hAnsi="Dignathin" w:cs="Dignathin"/>
          <w:b/>
          <w:bCs/>
          <w:color w:val="26221F"/>
          <w:sz w:val="19"/>
          <w:szCs w:val="19"/>
        </w:rPr>
        <w:t xml:space="preserve">  </w:t>
      </w:r>
      <w:r w:rsidRPr="00157554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Instrucciones. </w:t>
      </w:r>
      <w:r w:rsidR="00866818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Lee atentamente y </w:t>
      </w:r>
      <w:r w:rsidR="007A4111">
        <w:rPr>
          <w:rFonts w:cstheme="minorHAnsi"/>
          <w:b/>
          <w:bCs/>
          <w:color w:val="000000" w:themeColor="text1"/>
          <w:sz w:val="28"/>
          <w:szCs w:val="28"/>
          <w:u w:val="single"/>
        </w:rPr>
        <w:t>encierra la letra de la alternativa correcta</w:t>
      </w:r>
    </w:p>
    <w:p w:rsidR="00D403CB" w:rsidRPr="007A4111" w:rsidRDefault="00D403CB" w:rsidP="007A411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ab/>
      </w:r>
    </w:p>
    <w:p w:rsidR="005E4206" w:rsidRDefault="005A71E2" w:rsidP="00D403CB">
      <w:r>
        <w:t>*En tu cuaderno anota “Evaluación formativa guía N°5” y copia las preguntas con la respuesta correcta de cada una (solo la respuesta correcta).</w:t>
      </w:r>
      <w:bookmarkStart w:id="1" w:name="_Hlk39000320"/>
      <w:r w:rsidR="00792545">
        <w:t xml:space="preserve"> Y la pregunta y respuesta N° 3</w:t>
      </w:r>
    </w:p>
    <w:bookmarkEnd w:id="1"/>
    <w:p w:rsidR="007A4111" w:rsidRPr="00ED193A" w:rsidRDefault="007A4111" w:rsidP="00D403CB">
      <w:pPr>
        <w:rPr>
          <w:b/>
          <w:sz w:val="24"/>
          <w:szCs w:val="24"/>
        </w:rPr>
      </w:pPr>
      <w:r w:rsidRPr="00ED193A">
        <w:rPr>
          <w:b/>
          <w:sz w:val="24"/>
          <w:szCs w:val="24"/>
        </w:rPr>
        <w:t>1</w:t>
      </w:r>
      <w:r w:rsidR="005E4206" w:rsidRPr="00ED193A">
        <w:rPr>
          <w:b/>
          <w:sz w:val="24"/>
          <w:szCs w:val="24"/>
        </w:rPr>
        <w:t xml:space="preserve">.- </w:t>
      </w:r>
      <w:r w:rsidRPr="00ED193A">
        <w:rPr>
          <w:b/>
          <w:sz w:val="24"/>
          <w:szCs w:val="24"/>
        </w:rPr>
        <w:t>¿A qué tipo de texto pertenece la infografía?</w:t>
      </w:r>
    </w:p>
    <w:p w:rsidR="005E4206" w:rsidRDefault="005E4206" w:rsidP="00D403CB">
      <w:r>
        <w:t xml:space="preserve">A.- </w:t>
      </w:r>
      <w:r w:rsidR="007A4111">
        <w:t>Texto literario</w:t>
      </w:r>
    </w:p>
    <w:p w:rsidR="005E4206" w:rsidRDefault="005E4206" w:rsidP="00D403CB">
      <w:r>
        <w:t xml:space="preserve"> B.- </w:t>
      </w:r>
      <w:r w:rsidR="007A4111">
        <w:t>Texto no literario.</w:t>
      </w:r>
    </w:p>
    <w:p w:rsidR="005E4206" w:rsidRDefault="005E4206" w:rsidP="00D403CB">
      <w:r>
        <w:t xml:space="preserve">C.- </w:t>
      </w:r>
      <w:r w:rsidR="007A4111">
        <w:t>Texto informativo</w:t>
      </w:r>
    </w:p>
    <w:p w:rsidR="005E4206" w:rsidRDefault="005E4206" w:rsidP="00D403CB">
      <w:r>
        <w:t xml:space="preserve">D.- </w:t>
      </w:r>
      <w:r w:rsidR="00232160">
        <w:t>Texto no literario informativo</w:t>
      </w:r>
    </w:p>
    <w:p w:rsidR="005E4206" w:rsidRPr="00ED193A" w:rsidRDefault="005E4206" w:rsidP="00D403CB">
      <w:pPr>
        <w:rPr>
          <w:b/>
          <w:sz w:val="24"/>
          <w:szCs w:val="24"/>
        </w:rPr>
      </w:pPr>
      <w:r w:rsidRPr="00ED193A">
        <w:rPr>
          <w:b/>
          <w:sz w:val="24"/>
          <w:szCs w:val="24"/>
        </w:rPr>
        <w:t xml:space="preserve"> </w:t>
      </w:r>
      <w:r w:rsidR="00232160" w:rsidRPr="00ED193A">
        <w:rPr>
          <w:b/>
          <w:sz w:val="24"/>
          <w:szCs w:val="24"/>
        </w:rPr>
        <w:t>2</w:t>
      </w:r>
      <w:r w:rsidRPr="00ED193A">
        <w:rPr>
          <w:b/>
          <w:sz w:val="24"/>
          <w:szCs w:val="24"/>
        </w:rPr>
        <w:t xml:space="preserve">.- </w:t>
      </w:r>
      <w:r w:rsidR="00907621" w:rsidRPr="00ED193A">
        <w:rPr>
          <w:b/>
          <w:sz w:val="24"/>
          <w:szCs w:val="24"/>
        </w:rPr>
        <w:t>¿</w:t>
      </w:r>
      <w:r w:rsidR="00D37C33" w:rsidRPr="00ED193A">
        <w:rPr>
          <w:b/>
          <w:sz w:val="24"/>
          <w:szCs w:val="24"/>
        </w:rPr>
        <w:t xml:space="preserve">Qué características </w:t>
      </w:r>
      <w:r w:rsidR="00387228" w:rsidRPr="00ED193A">
        <w:rPr>
          <w:b/>
          <w:sz w:val="24"/>
          <w:szCs w:val="24"/>
        </w:rPr>
        <w:t xml:space="preserve">NO corresponde a </w:t>
      </w:r>
      <w:r w:rsidR="00D37C33" w:rsidRPr="00ED193A">
        <w:rPr>
          <w:b/>
          <w:sz w:val="24"/>
          <w:szCs w:val="24"/>
        </w:rPr>
        <w:t>una infografía?</w:t>
      </w:r>
    </w:p>
    <w:p w:rsidR="005E4206" w:rsidRDefault="005E4206" w:rsidP="00D403CB">
      <w:r>
        <w:t xml:space="preserve"> A.- </w:t>
      </w:r>
      <w:r w:rsidR="00387228">
        <w:t>Entrega información sobre un tema.</w:t>
      </w:r>
    </w:p>
    <w:p w:rsidR="005E4206" w:rsidRDefault="005E4206" w:rsidP="00D403CB">
      <w:r>
        <w:t xml:space="preserve"> B.- </w:t>
      </w:r>
      <w:r w:rsidR="00387228">
        <w:t>Su estructura da a conocer emociones y sentimientos.</w:t>
      </w:r>
    </w:p>
    <w:p w:rsidR="005E4206" w:rsidRDefault="005E4206" w:rsidP="00D403CB">
      <w:r>
        <w:t xml:space="preserve">C.- </w:t>
      </w:r>
      <w:r w:rsidR="00387228">
        <w:t>Ayuda a la comprensión ya que incluye: texto- imágenes-colores llamativos.</w:t>
      </w:r>
    </w:p>
    <w:p w:rsidR="00D403CB" w:rsidRPr="00792545" w:rsidRDefault="005E4206" w:rsidP="00D403CB">
      <w:r>
        <w:t xml:space="preserve">D.- </w:t>
      </w:r>
      <w:r w:rsidR="006A19F7" w:rsidRPr="00792545">
        <w:rPr>
          <w:rFonts w:cstheme="minorHAnsi"/>
        </w:rPr>
        <w:t>Es un diseño gráfico en el que se combinan textos y elementos visuales con el fin de comunicar información</w:t>
      </w:r>
      <w:r w:rsidR="00792545">
        <w:rPr>
          <w:rFonts w:cstheme="minorHAnsi"/>
        </w:rPr>
        <w:t>.</w:t>
      </w:r>
    </w:p>
    <w:p w:rsidR="001F10A3" w:rsidRDefault="004F0E4D" w:rsidP="001F10A3">
      <w:pPr>
        <w:rPr>
          <w:rFonts w:ascii="Arial" w:hAnsi="Arial" w:cs="Arial"/>
          <w:b/>
          <w:sz w:val="24"/>
          <w:szCs w:val="24"/>
        </w:rPr>
      </w:pPr>
      <w:r w:rsidRPr="004F0E4D">
        <w:rPr>
          <w:rFonts w:ascii="Arial" w:hAnsi="Arial" w:cs="Arial"/>
          <w:b/>
          <w:sz w:val="24"/>
          <w:szCs w:val="24"/>
        </w:rPr>
        <w:t>3.</w:t>
      </w:r>
      <w:r w:rsidR="001F10A3" w:rsidRPr="004F0E4D">
        <w:rPr>
          <w:rFonts w:ascii="Arial" w:hAnsi="Arial" w:cs="Arial"/>
          <w:b/>
          <w:sz w:val="24"/>
          <w:szCs w:val="24"/>
        </w:rPr>
        <w:t>¿Qué fue lo que más te agradó de la actividad trabajada?</w:t>
      </w:r>
    </w:p>
    <w:p w:rsidR="00ED193A" w:rsidRPr="004F0E4D" w:rsidRDefault="00ED193A" w:rsidP="001F10A3">
      <w:pPr>
        <w:rPr>
          <w:rFonts w:ascii="Arial" w:hAnsi="Arial" w:cs="Arial"/>
          <w:b/>
          <w:sz w:val="24"/>
          <w:szCs w:val="24"/>
        </w:rPr>
      </w:pPr>
    </w:p>
    <w:p w:rsidR="00D403CB" w:rsidRDefault="00D403CB"/>
    <w:p w:rsidR="00D403CB" w:rsidRDefault="00D403CB"/>
    <w:sectPr w:rsidR="00D40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B"/>
    <w:rsid w:val="00157554"/>
    <w:rsid w:val="001D1F0C"/>
    <w:rsid w:val="001F10A3"/>
    <w:rsid w:val="00232160"/>
    <w:rsid w:val="00387228"/>
    <w:rsid w:val="004F0E4D"/>
    <w:rsid w:val="005A71E2"/>
    <w:rsid w:val="005E4206"/>
    <w:rsid w:val="006A19F7"/>
    <w:rsid w:val="00792545"/>
    <w:rsid w:val="007A4111"/>
    <w:rsid w:val="007E77C4"/>
    <w:rsid w:val="00806B62"/>
    <w:rsid w:val="00866818"/>
    <w:rsid w:val="00907621"/>
    <w:rsid w:val="00B70AAF"/>
    <w:rsid w:val="00D37C33"/>
    <w:rsid w:val="00D403CB"/>
    <w:rsid w:val="00E24CC9"/>
    <w:rsid w:val="00ED193A"/>
    <w:rsid w:val="00E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2020-05-01T23:11:00Z</dcterms:created>
  <dcterms:modified xsi:type="dcterms:W3CDTF">2020-05-01T23:11:00Z</dcterms:modified>
</cp:coreProperties>
</file>