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202" w:rsidRPr="00603009" w:rsidRDefault="00635202" w:rsidP="00635202">
      <w:pPr>
        <w:tabs>
          <w:tab w:val="center" w:pos="4419"/>
          <w:tab w:val="left" w:pos="8064"/>
          <w:tab w:val="right" w:pos="8838"/>
        </w:tabs>
        <w:spacing w:after="0" w:line="240" w:lineRule="auto"/>
        <w:rPr>
          <w:b/>
          <w:sz w:val="28"/>
          <w:szCs w:val="28"/>
        </w:rPr>
      </w:pPr>
      <w:r w:rsidRPr="00603009">
        <w:rPr>
          <w:b/>
          <w:sz w:val="28"/>
          <w:szCs w:val="28"/>
        </w:rPr>
        <w:t xml:space="preserve">UNIDAD TECNICO PEDAGOGICO 2020 –APRENDIENDO EN LINEA MINERAL </w:t>
      </w:r>
      <w:r w:rsidRPr="00E3360A">
        <w:rPr>
          <w:b/>
        </w:rPr>
        <w:t>CORREO INSTITUCIONAL DOCENTE</w:t>
      </w:r>
      <w:r w:rsidRPr="00603009">
        <w:rPr>
          <w:b/>
          <w:sz w:val="28"/>
          <w:szCs w:val="28"/>
        </w:rPr>
        <w:t xml:space="preserve">: </w:t>
      </w:r>
      <w:r w:rsidRPr="00603009">
        <w:rPr>
          <w:b/>
          <w:color w:val="2F5496" w:themeColor="accent1" w:themeShade="BF"/>
          <w:sz w:val="28"/>
          <w:szCs w:val="28"/>
        </w:rPr>
        <w:t>jacqueline.perret@colegio-mineralelteniente.cl</w:t>
      </w:r>
    </w:p>
    <w:p w:rsidR="00635202" w:rsidRPr="00603009" w:rsidRDefault="00635202" w:rsidP="00635202">
      <w:pPr>
        <w:spacing w:after="200" w:line="276" w:lineRule="auto"/>
        <w:rPr>
          <w:b/>
          <w:sz w:val="28"/>
          <w:szCs w:val="28"/>
        </w:rPr>
      </w:pPr>
      <w:r w:rsidRPr="00603009">
        <w:rPr>
          <w:b/>
          <w:sz w:val="28"/>
          <w:szCs w:val="28"/>
        </w:rPr>
        <w:t xml:space="preserve">                    GUIA DE APRENDIZAJE       UNIDAD 2    </w:t>
      </w:r>
      <w:proofErr w:type="spellStart"/>
      <w:r w:rsidRPr="00603009">
        <w:rPr>
          <w:b/>
          <w:sz w:val="28"/>
          <w:szCs w:val="28"/>
        </w:rPr>
        <w:t>N°</w:t>
      </w:r>
      <w:proofErr w:type="spellEnd"/>
      <w:r w:rsidRPr="00603009">
        <w:rPr>
          <w:b/>
          <w:sz w:val="28"/>
          <w:szCs w:val="28"/>
        </w:rPr>
        <w:t xml:space="preserve"> DE GUÍA:   </w:t>
      </w:r>
      <w:r w:rsidR="00932D31" w:rsidRPr="00603009">
        <w:rPr>
          <w:b/>
          <w:sz w:val="28"/>
          <w:szCs w:val="28"/>
        </w:rPr>
        <w:t>1</w:t>
      </w:r>
      <w:r w:rsidR="00BE53BA">
        <w:rPr>
          <w:b/>
          <w:sz w:val="28"/>
          <w:szCs w:val="28"/>
        </w:rPr>
        <w:t>9</w:t>
      </w:r>
    </w:p>
    <w:p w:rsidR="00635202" w:rsidRPr="00603009" w:rsidRDefault="00635202" w:rsidP="00635202">
      <w:pPr>
        <w:spacing w:after="200" w:line="240" w:lineRule="auto"/>
        <w:rPr>
          <w:b/>
          <w:sz w:val="28"/>
          <w:szCs w:val="28"/>
        </w:rPr>
      </w:pPr>
      <w:r w:rsidRPr="00EA3181">
        <w:rPr>
          <w:b/>
        </w:rPr>
        <w:t>RECURSO: Guía de aplicación- Material de Apoyo</w:t>
      </w:r>
      <w:r w:rsidRPr="00603009">
        <w:rPr>
          <w:b/>
          <w:sz w:val="28"/>
          <w:szCs w:val="28"/>
        </w:rPr>
        <w:t xml:space="preserve">      </w:t>
      </w:r>
      <w:r w:rsidRPr="005907E5">
        <w:rPr>
          <w:b/>
          <w:sz w:val="20"/>
          <w:szCs w:val="20"/>
        </w:rPr>
        <w:t>Texto Alumno: Páginas:</w:t>
      </w:r>
      <w:r w:rsidRPr="00603009">
        <w:rPr>
          <w:b/>
          <w:sz w:val="28"/>
          <w:szCs w:val="28"/>
        </w:rPr>
        <w:t xml:space="preserve">  </w:t>
      </w:r>
      <w:r w:rsidR="00EA3181" w:rsidRPr="00EA3181">
        <w:rPr>
          <w:b/>
          <w:sz w:val="20"/>
          <w:szCs w:val="20"/>
        </w:rPr>
        <w:t xml:space="preserve">138 - </w:t>
      </w:r>
      <w:r w:rsidR="00EA3181" w:rsidRPr="00EA3181">
        <w:rPr>
          <w:b/>
          <w:sz w:val="20"/>
          <w:szCs w:val="20"/>
        </w:rPr>
        <w:t>139 -14</w:t>
      </w:r>
      <w:r w:rsidR="000441F3">
        <w:rPr>
          <w:b/>
          <w:sz w:val="20"/>
          <w:szCs w:val="20"/>
        </w:rPr>
        <w:t>6</w:t>
      </w:r>
      <w:r w:rsidR="00EA3181" w:rsidRPr="00EA3181">
        <w:rPr>
          <w:b/>
          <w:sz w:val="20"/>
          <w:szCs w:val="20"/>
        </w:rPr>
        <w:t xml:space="preserve"> – 14</w:t>
      </w:r>
      <w:r w:rsidR="000441F3">
        <w:rPr>
          <w:b/>
          <w:sz w:val="20"/>
          <w:szCs w:val="20"/>
        </w:rPr>
        <w:t>7</w:t>
      </w:r>
      <w:r w:rsidR="00EA3181" w:rsidRPr="00EA3181">
        <w:rPr>
          <w:b/>
          <w:sz w:val="28"/>
          <w:szCs w:val="28"/>
        </w:rPr>
        <w:t>-.</w:t>
      </w:r>
    </w:p>
    <w:p w:rsidR="00635202" w:rsidRDefault="00635202" w:rsidP="00635202">
      <w:pPr>
        <w:spacing w:after="200" w:line="240" w:lineRule="auto"/>
        <w:rPr>
          <w:b/>
          <w:sz w:val="28"/>
          <w:szCs w:val="28"/>
        </w:rPr>
      </w:pPr>
      <w:r w:rsidRPr="00E3360A">
        <w:rPr>
          <w:b/>
          <w:sz w:val="28"/>
          <w:szCs w:val="28"/>
        </w:rPr>
        <w:t xml:space="preserve">ASIGNATURA:     Lenguaje y comunicación                       </w:t>
      </w:r>
    </w:p>
    <w:p w:rsidR="00635202" w:rsidRPr="00E3360A" w:rsidRDefault="00635202" w:rsidP="00635202">
      <w:pPr>
        <w:spacing w:after="200" w:line="240" w:lineRule="auto"/>
        <w:rPr>
          <w:b/>
          <w:sz w:val="28"/>
          <w:szCs w:val="28"/>
        </w:rPr>
      </w:pPr>
      <w:r w:rsidRPr="00E3360A">
        <w:rPr>
          <w:b/>
          <w:sz w:val="28"/>
          <w:szCs w:val="28"/>
        </w:rPr>
        <w:t xml:space="preserve">NOMBRE ESTUDIANTE: </w:t>
      </w:r>
    </w:p>
    <w:p w:rsidR="00635202" w:rsidRPr="00E3360A" w:rsidRDefault="00635202" w:rsidP="00635202">
      <w:pPr>
        <w:spacing w:after="200" w:line="240" w:lineRule="auto"/>
        <w:rPr>
          <w:b/>
          <w:sz w:val="28"/>
          <w:szCs w:val="28"/>
        </w:rPr>
      </w:pPr>
      <w:r w:rsidRPr="00E3360A">
        <w:rPr>
          <w:b/>
          <w:sz w:val="28"/>
          <w:szCs w:val="28"/>
        </w:rPr>
        <w:t xml:space="preserve">CURSO:      Cuarto Año     LETRA:    A- B -C         FECHA:    </w:t>
      </w:r>
    </w:p>
    <w:p w:rsidR="00277E35" w:rsidRPr="00632D1F" w:rsidRDefault="00635202" w:rsidP="00277E35">
      <w:pPr>
        <w:rPr>
          <w:b/>
        </w:rPr>
      </w:pPr>
      <w:r w:rsidRPr="009B4874">
        <w:rPr>
          <w:b/>
          <w:sz w:val="28"/>
          <w:szCs w:val="28"/>
        </w:rPr>
        <w:t>O.A Clase:</w:t>
      </w:r>
      <w:r w:rsidR="00615116" w:rsidRPr="00615116">
        <w:t xml:space="preserve"> </w:t>
      </w:r>
      <w:r w:rsidR="00615116" w:rsidRPr="00D723E2">
        <w:rPr>
          <w:b/>
          <w:sz w:val="18"/>
          <w:szCs w:val="18"/>
        </w:rPr>
        <w:t>(OA</w:t>
      </w:r>
      <w:r w:rsidR="00D723E2" w:rsidRPr="00D723E2">
        <w:rPr>
          <w:b/>
          <w:sz w:val="18"/>
          <w:szCs w:val="18"/>
        </w:rPr>
        <w:t>-3-4--11-1</w:t>
      </w:r>
      <w:r w:rsidR="00D566D9">
        <w:rPr>
          <w:b/>
          <w:sz w:val="18"/>
          <w:szCs w:val="18"/>
        </w:rPr>
        <w:t>7</w:t>
      </w:r>
      <w:r w:rsidR="00D723E2" w:rsidRPr="00D723E2">
        <w:rPr>
          <w:b/>
          <w:sz w:val="18"/>
          <w:szCs w:val="18"/>
        </w:rPr>
        <w:t>-</w:t>
      </w:r>
      <w:r w:rsidR="00D566D9">
        <w:rPr>
          <w:b/>
          <w:sz w:val="18"/>
          <w:szCs w:val="18"/>
        </w:rPr>
        <w:t>22-</w:t>
      </w:r>
      <w:bookmarkStart w:id="0" w:name="_GoBack"/>
      <w:bookmarkEnd w:id="0"/>
      <w:r w:rsidR="00D723E2" w:rsidRPr="00D723E2">
        <w:rPr>
          <w:b/>
          <w:sz w:val="18"/>
          <w:szCs w:val="18"/>
        </w:rPr>
        <w:t>23-27)</w:t>
      </w:r>
      <w:r w:rsidRPr="009B4874">
        <w:rPr>
          <w:b/>
          <w:sz w:val="28"/>
          <w:szCs w:val="28"/>
        </w:rPr>
        <w:t xml:space="preserve"> </w:t>
      </w:r>
      <w:r w:rsidR="00277E35" w:rsidRPr="00632D1F">
        <w:t xml:space="preserve">Leer y comprender un texto literario </w:t>
      </w:r>
      <w:r w:rsidR="00270479" w:rsidRPr="00632D1F">
        <w:t>mito y leyenda</w:t>
      </w:r>
      <w:r w:rsidR="00277E35" w:rsidRPr="00632D1F">
        <w:t xml:space="preserve">, identificando sus características, </w:t>
      </w:r>
      <w:r w:rsidR="00632D1F">
        <w:t xml:space="preserve">ambientes en que se desarrollan y </w:t>
      </w:r>
      <w:r w:rsidR="00277E35" w:rsidRPr="00632D1F">
        <w:t xml:space="preserve">estructura comunicativa. </w:t>
      </w:r>
      <w:r w:rsidR="00906B9A" w:rsidRPr="00632D1F">
        <w:t xml:space="preserve"> </w:t>
      </w:r>
      <w:r w:rsidR="00906B9A" w:rsidRPr="00632D1F">
        <w:rPr>
          <w:b/>
        </w:rPr>
        <w:t xml:space="preserve">Aplicar el uso de </w:t>
      </w:r>
      <w:r w:rsidR="00270479" w:rsidRPr="00632D1F">
        <w:rPr>
          <w:b/>
        </w:rPr>
        <w:t xml:space="preserve">conectores </w:t>
      </w:r>
      <w:r w:rsidR="00906B9A" w:rsidRPr="00632D1F">
        <w:rPr>
          <w:b/>
        </w:rPr>
        <w:t>en frases y oraciones</w:t>
      </w:r>
      <w:r w:rsidR="00CB1452">
        <w:rPr>
          <w:b/>
        </w:rPr>
        <w:t>, utilizando un vocabulario variado.</w:t>
      </w:r>
    </w:p>
    <w:p w:rsidR="00635202" w:rsidRPr="00E3360A" w:rsidRDefault="00FF3BD7" w:rsidP="00E3360A">
      <w:pPr>
        <w:spacing w:after="200" w:line="276" w:lineRule="auto"/>
        <w:rPr>
          <w:b/>
          <w:sz w:val="20"/>
          <w:szCs w:val="20"/>
        </w:rPr>
      </w:pPr>
      <w:r w:rsidRPr="00B2676D">
        <w:rPr>
          <w:b/>
          <w:noProof/>
          <w:lang w:eastAsia="es-CL"/>
        </w:rPr>
        <mc:AlternateContent>
          <mc:Choice Requires="wps">
            <w:drawing>
              <wp:anchor distT="0" distB="0" distL="114300" distR="114300" simplePos="0" relativeHeight="251656704" behindDoc="0" locked="0" layoutInCell="1" allowOverlap="1" wp14:anchorId="650330D2" wp14:editId="4674D29D">
                <wp:simplePos x="0" y="0"/>
                <wp:positionH relativeFrom="column">
                  <wp:posOffset>-432435</wp:posOffset>
                </wp:positionH>
                <wp:positionV relativeFrom="paragraph">
                  <wp:posOffset>295911</wp:posOffset>
                </wp:positionV>
                <wp:extent cx="6673850" cy="1028700"/>
                <wp:effectExtent l="19050" t="19050" r="12700" b="19050"/>
                <wp:wrapNone/>
                <wp:docPr id="3" name="Rectángulo 3"/>
                <wp:cNvGraphicFramePr/>
                <a:graphic xmlns:a="http://schemas.openxmlformats.org/drawingml/2006/main">
                  <a:graphicData uri="http://schemas.microsoft.com/office/word/2010/wordprocessingShape">
                    <wps:wsp>
                      <wps:cNvSpPr/>
                      <wps:spPr>
                        <a:xfrm>
                          <a:off x="0" y="0"/>
                          <a:ext cx="6673850" cy="10287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A474D" id="Rectángulo 3" o:spid="_x0000_s1026" style="position:absolute;margin-left:-34.05pt;margin-top:23.3pt;width:525.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" filled="f" strokecolor="#2f528f" strokeweight="2.25pt"/>
            </w:pict>
          </mc:Fallback>
        </mc:AlternateContent>
      </w:r>
      <w:r w:rsidR="00906B9A" w:rsidRPr="00B2676D">
        <w:rPr>
          <w:rFonts w:ascii="Comic Sans MS" w:hAnsi="Comic Sans MS"/>
          <w:b/>
          <w:noProof/>
          <w:sz w:val="28"/>
          <w:szCs w:val="28"/>
          <w:lang w:eastAsia="es-CL"/>
        </w:rPr>
        <mc:AlternateContent>
          <mc:Choice Requires="wps">
            <w:drawing>
              <wp:anchor distT="0" distB="0" distL="114300" distR="114300" simplePos="0" relativeHeight="251653632" behindDoc="0" locked="0" layoutInCell="1" allowOverlap="1" wp14:anchorId="2A96CD95" wp14:editId="76599056">
                <wp:simplePos x="0" y="0"/>
                <wp:positionH relativeFrom="column">
                  <wp:posOffset>-289560</wp:posOffset>
                </wp:positionH>
                <wp:positionV relativeFrom="paragraph">
                  <wp:posOffset>10160</wp:posOffset>
                </wp:positionV>
                <wp:extent cx="1047750" cy="238125"/>
                <wp:effectExtent l="0" t="0" r="19050" b="28575"/>
                <wp:wrapNone/>
                <wp:docPr id="5" name="Elipse 5"/>
                <wp:cNvGraphicFramePr/>
                <a:graphic xmlns:a="http://schemas.openxmlformats.org/drawingml/2006/main">
                  <a:graphicData uri="http://schemas.microsoft.com/office/word/2010/wordprocessingShape">
                    <wps:wsp>
                      <wps:cNvSpPr/>
                      <wps:spPr>
                        <a:xfrm>
                          <a:off x="0" y="0"/>
                          <a:ext cx="1047750" cy="23812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B1DEDC" id="Elipse 5" o:spid="_x0000_s1026" style="position:absolute;margin-left:-22.8pt;margin-top:.8pt;width: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" filled="f" strokecolor="#2f528f" strokeweight="1pt">
                <v:stroke joinstyle="miter"/>
              </v:oval>
            </w:pict>
          </mc:Fallback>
        </mc:AlternateContent>
      </w:r>
      <w:r w:rsidR="00635202" w:rsidRPr="00B2676D">
        <w:rPr>
          <w:rFonts w:ascii="Comic Sans MS" w:hAnsi="Comic Sans MS"/>
          <w:b/>
          <w:color w:val="FF0000"/>
        </w:rPr>
        <w:t>INICIO</w:t>
      </w:r>
      <w:r w:rsidR="00635202" w:rsidRPr="001D5167">
        <w:rPr>
          <w:rFonts w:ascii="Comic Sans MS" w:hAnsi="Comic Sans MS"/>
          <w:color w:val="FF0000"/>
        </w:rPr>
        <w:t xml:space="preserve">  </w:t>
      </w:r>
      <w:r w:rsidR="00635202" w:rsidRPr="001D5167">
        <w:rPr>
          <w:color w:val="FF0000"/>
        </w:rPr>
        <w:t xml:space="preserve">                 *</w:t>
      </w:r>
      <w:r w:rsidR="00635202" w:rsidRPr="001D5167">
        <w:rPr>
          <w:rFonts w:ascii="Comic Sans MS" w:hAnsi="Comic Sans MS"/>
          <w:b/>
          <w:color w:val="C00000"/>
        </w:rPr>
        <w:t xml:space="preserve"> </w:t>
      </w:r>
      <w:r w:rsidR="00635202" w:rsidRPr="001D5167">
        <w:rPr>
          <w:rFonts w:ascii="Comic Sans MS" w:hAnsi="Comic Sans MS"/>
          <w:b/>
          <w:color w:val="00B0F0"/>
        </w:rPr>
        <w:t>No olvides registrar en tu cuaderno, fecha- O.A - n° de guía</w:t>
      </w:r>
    </w:p>
    <w:p w:rsidR="00BE53BA" w:rsidRPr="00BE53BA" w:rsidRDefault="00BE53BA" w:rsidP="00BE53BA">
      <w:pPr>
        <w:spacing w:after="200" w:line="276" w:lineRule="auto"/>
        <w:rPr>
          <w:rFonts w:ascii="Comic Sans MS" w:hAnsi="Comic Sans MS"/>
          <w:b/>
        </w:rPr>
      </w:pPr>
      <w:r w:rsidRPr="00BE53BA">
        <w:rPr>
          <w:rFonts w:ascii="Comic Sans MS" w:hAnsi="Comic Sans MS"/>
          <w:b/>
        </w:rPr>
        <w:t xml:space="preserve">En esta clase leeremos el texto </w:t>
      </w:r>
      <w:r w:rsidRPr="00BE53BA">
        <w:rPr>
          <w:rFonts w:ascii="Comic Sans MS" w:hAnsi="Comic Sans MS"/>
          <w:b/>
          <w:color w:val="FF0000"/>
        </w:rPr>
        <w:t xml:space="preserve">“El Alicanto” </w:t>
      </w:r>
      <w:r w:rsidRPr="00BE53BA">
        <w:rPr>
          <w:rFonts w:ascii="Comic Sans MS" w:hAnsi="Comic Sans MS"/>
          <w:b/>
        </w:rPr>
        <w:t>leyenda chilena</w:t>
      </w:r>
      <w:r w:rsidR="005B3076">
        <w:rPr>
          <w:rFonts w:ascii="Comic Sans MS" w:hAnsi="Comic Sans MS"/>
          <w:b/>
        </w:rPr>
        <w:t xml:space="preserve"> y el mito de Chiloé “El Trauco”</w:t>
      </w:r>
      <w:r w:rsidRPr="00BE53BA">
        <w:rPr>
          <w:rFonts w:ascii="Comic Sans MS" w:hAnsi="Comic Sans MS"/>
          <w:b/>
        </w:rPr>
        <w:t xml:space="preserve">. Para comenzar dirígete al material de apoyo, </w:t>
      </w:r>
      <w:r w:rsidRPr="00FF3BD7">
        <w:rPr>
          <w:rFonts w:ascii="Comic Sans MS" w:hAnsi="Comic Sans MS"/>
          <w:b/>
        </w:rPr>
        <w:t>l</w:t>
      </w:r>
      <w:r w:rsidRPr="00BE53BA">
        <w:rPr>
          <w:rFonts w:ascii="Comic Sans MS" w:hAnsi="Comic Sans MS"/>
          <w:b/>
        </w:rPr>
        <w:t>uego regresa a la guía para trabajar en ella.</w:t>
      </w:r>
    </w:p>
    <w:p w:rsidR="00D3358F" w:rsidRPr="00DC71D4" w:rsidRDefault="00D3358F" w:rsidP="00BE53BA">
      <w:pPr>
        <w:rPr>
          <w:rFonts w:ascii="Comic Sans MS" w:hAnsi="Comic Sans MS"/>
          <w:sz w:val="24"/>
          <w:szCs w:val="24"/>
        </w:rPr>
      </w:pPr>
    </w:p>
    <w:p w:rsidR="00BE53BA" w:rsidRDefault="00BE53BA" w:rsidP="00635202"/>
    <w:p w:rsidR="00277E35" w:rsidRPr="006D5942" w:rsidRDefault="00277E35" w:rsidP="00277E35">
      <w:pPr>
        <w:pStyle w:val="Prrafodelista"/>
        <w:numPr>
          <w:ilvl w:val="0"/>
          <w:numId w:val="3"/>
        </w:numPr>
        <w:rPr>
          <w:rFonts w:ascii="Comic Sans MS" w:hAnsi="Comic Sans MS"/>
          <w:b/>
        </w:rPr>
      </w:pPr>
      <w:r w:rsidRPr="006D5942">
        <w:rPr>
          <w:rFonts w:ascii="Comic Sans MS" w:hAnsi="Comic Sans MS"/>
          <w:b/>
        </w:rPr>
        <w:t xml:space="preserve">1.- </w:t>
      </w:r>
      <w:r w:rsidRPr="006D5942">
        <w:rPr>
          <w:rFonts w:ascii="Comic Sans MS" w:hAnsi="Comic Sans MS"/>
          <w:b/>
          <w:sz w:val="24"/>
          <w:szCs w:val="24"/>
        </w:rPr>
        <w:t>¿Recuerdas alg</w:t>
      </w:r>
      <w:r w:rsidR="00EE766A">
        <w:rPr>
          <w:rFonts w:ascii="Comic Sans MS" w:hAnsi="Comic Sans MS"/>
          <w:b/>
          <w:sz w:val="24"/>
          <w:szCs w:val="24"/>
        </w:rPr>
        <w:t>una LEYENDA O MITO</w:t>
      </w:r>
      <w:r w:rsidRPr="006D5942">
        <w:rPr>
          <w:rFonts w:ascii="Comic Sans MS" w:hAnsi="Comic Sans MS"/>
          <w:b/>
          <w:sz w:val="24"/>
          <w:szCs w:val="24"/>
        </w:rPr>
        <w:t xml:space="preserve"> que hayas leído últimamente? ¿Qué te pareció?   ESCRÍBELO.</w:t>
      </w:r>
    </w:p>
    <w:tbl>
      <w:tblPr>
        <w:tblStyle w:val="Tablaconcuadrcula"/>
        <w:tblpPr w:leftFromText="141" w:rightFromText="141" w:vertAnchor="text" w:horzAnchor="margin" w:tblpY="68"/>
        <w:tblW w:w="9776" w:type="dxa"/>
        <w:tblLook w:val="04A0" w:firstRow="1" w:lastRow="0" w:firstColumn="1" w:lastColumn="0" w:noHBand="0" w:noVBand="1"/>
      </w:tblPr>
      <w:tblGrid>
        <w:gridCol w:w="9776"/>
      </w:tblGrid>
      <w:tr w:rsidR="00277E35" w:rsidTr="00277E35">
        <w:tc>
          <w:tcPr>
            <w:tcW w:w="9776" w:type="dxa"/>
          </w:tcPr>
          <w:p w:rsidR="00277E35" w:rsidRDefault="00277E35" w:rsidP="00277E35">
            <w:pPr>
              <w:spacing w:after="200" w:line="276" w:lineRule="auto"/>
              <w:rPr>
                <w:b/>
              </w:rPr>
            </w:pPr>
          </w:p>
        </w:tc>
      </w:tr>
    </w:tbl>
    <w:p w:rsidR="000954A1" w:rsidRPr="008B5403" w:rsidRDefault="00ED600D" w:rsidP="00635202">
      <w:pPr>
        <w:rPr>
          <w:color w:val="C00000"/>
        </w:rPr>
      </w:pPr>
      <w:r>
        <w:rPr>
          <w:noProof/>
        </w:rPr>
        <w:drawing>
          <wp:anchor distT="0" distB="0" distL="114300" distR="114300" simplePos="0" relativeHeight="251671040" behindDoc="1" locked="0" layoutInCell="1" allowOverlap="1" wp14:anchorId="362DEDDF">
            <wp:simplePos x="0" y="0"/>
            <wp:positionH relativeFrom="column">
              <wp:posOffset>2957830</wp:posOffset>
            </wp:positionH>
            <wp:positionV relativeFrom="paragraph">
              <wp:posOffset>584835</wp:posOffset>
            </wp:positionV>
            <wp:extent cx="3457575" cy="990600"/>
            <wp:effectExtent l="0" t="0" r="9525" b="0"/>
            <wp:wrapTight wrapText="bothSides">
              <wp:wrapPolygon edited="0">
                <wp:start x="0" y="0"/>
                <wp:lineTo x="0" y="21185"/>
                <wp:lineTo x="21540" y="21185"/>
                <wp:lineTo x="21540" y="0"/>
                <wp:lineTo x="0" y="0"/>
              </wp:wrapPolygon>
            </wp:wrapTight>
            <wp:docPr id="2067" name="Imagen 2067" descr="▷ Mitos y Leyendas Cortas para Niños 【+ de 50 histori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Mitos y Leyendas Cortas para Niños 【+ de 50 historias 】"/>
                    <pic:cNvPicPr>
                      <a:picLocks noChangeAspect="1" noChangeArrowheads="1"/>
                    </pic:cNvPicPr>
                  </pic:nvPicPr>
                  <pic:blipFill rotWithShape="1">
                    <a:blip r:embed="rId5">
                      <a:extLst>
                        <a:ext uri="{28A0092B-C50C-407E-A947-70E740481C1C}">
                          <a14:useLocalDpi xmlns:a14="http://schemas.microsoft.com/office/drawing/2010/main" val="0"/>
                        </a:ext>
                      </a:extLst>
                    </a:blip>
                    <a:srcRect l="1286" t="7407" r="-1286" b="18519"/>
                    <a:stretch/>
                  </pic:blipFill>
                  <pic:spPr bwMode="auto">
                    <a:xfrm>
                      <a:off x="0" y="0"/>
                      <a:ext cx="3457575" cy="99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4641" w:rsidRPr="008B5403">
        <w:rPr>
          <w:rFonts w:ascii="Comic Sans MS" w:hAnsi="Comic Sans MS"/>
          <w:b/>
          <w:color w:val="C00000"/>
        </w:rPr>
        <w:t>APRENDIZAJES Y CONTENIDO:</w:t>
      </w:r>
      <w:r w:rsidR="00D64641" w:rsidRPr="008B5403">
        <w:rPr>
          <w:color w:val="C00000"/>
        </w:rPr>
        <w:t xml:space="preserve"> </w:t>
      </w:r>
    </w:p>
    <w:p w:rsidR="00EA4F51" w:rsidRDefault="00D64641" w:rsidP="00277E35">
      <w:pPr>
        <w:rPr>
          <w:rFonts w:ascii="Comic Sans MS" w:hAnsi="Comic Sans MS"/>
          <w:sz w:val="28"/>
          <w:szCs w:val="28"/>
          <w:highlight w:val="yellow"/>
        </w:rPr>
      </w:pPr>
      <w:r w:rsidRPr="0005423C">
        <w:rPr>
          <w:rFonts w:ascii="Comic Sans MS" w:hAnsi="Comic Sans MS"/>
          <w:sz w:val="28"/>
          <w:szCs w:val="28"/>
          <w:highlight w:val="yellow"/>
        </w:rPr>
        <w:t xml:space="preserve">Para desarrollar esta guía debes recordar la estructura del </w:t>
      </w:r>
      <w:r w:rsidRPr="0005423C">
        <w:rPr>
          <w:rFonts w:ascii="Comic Sans MS" w:hAnsi="Comic Sans MS"/>
          <w:b/>
          <w:sz w:val="28"/>
          <w:szCs w:val="28"/>
          <w:highlight w:val="yellow"/>
        </w:rPr>
        <w:t>TEXTO</w:t>
      </w:r>
      <w:r w:rsidR="00932D31">
        <w:rPr>
          <w:rFonts w:ascii="Comic Sans MS" w:hAnsi="Comic Sans MS"/>
          <w:b/>
          <w:sz w:val="28"/>
          <w:szCs w:val="28"/>
          <w:highlight w:val="yellow"/>
        </w:rPr>
        <w:t xml:space="preserve"> </w:t>
      </w:r>
      <w:r w:rsidR="00EE766A">
        <w:rPr>
          <w:rFonts w:ascii="Comic Sans MS" w:hAnsi="Comic Sans MS"/>
          <w:b/>
          <w:sz w:val="28"/>
          <w:szCs w:val="28"/>
          <w:highlight w:val="yellow"/>
        </w:rPr>
        <w:t>LITERARIO MITO Y LEYENDA</w:t>
      </w:r>
      <w:r w:rsidR="00103233" w:rsidRPr="0005423C">
        <w:rPr>
          <w:rFonts w:ascii="Comic Sans MS" w:hAnsi="Comic Sans MS"/>
          <w:b/>
          <w:sz w:val="28"/>
          <w:szCs w:val="28"/>
          <w:highlight w:val="yellow"/>
        </w:rPr>
        <w:t>:</w:t>
      </w:r>
      <w:r w:rsidR="00932D31">
        <w:rPr>
          <w:rFonts w:ascii="Comic Sans MS" w:hAnsi="Comic Sans MS"/>
          <w:sz w:val="28"/>
          <w:szCs w:val="28"/>
          <w:highlight w:val="yellow"/>
        </w:rPr>
        <w:t xml:space="preserve"> Este </w:t>
      </w:r>
      <w:r w:rsidR="008A6DCA">
        <w:rPr>
          <w:rFonts w:ascii="Comic Sans MS" w:hAnsi="Comic Sans MS"/>
          <w:sz w:val="28"/>
          <w:szCs w:val="28"/>
          <w:highlight w:val="yellow"/>
        </w:rPr>
        <w:t>un</w:t>
      </w:r>
      <w:r w:rsidR="00932D31">
        <w:rPr>
          <w:rFonts w:ascii="Comic Sans MS" w:hAnsi="Comic Sans MS"/>
          <w:sz w:val="28"/>
          <w:szCs w:val="28"/>
          <w:highlight w:val="yellow"/>
        </w:rPr>
        <w:t xml:space="preserve"> de texto</w:t>
      </w:r>
      <w:r w:rsidR="008A6DCA">
        <w:rPr>
          <w:rFonts w:ascii="Comic Sans MS" w:hAnsi="Comic Sans MS"/>
          <w:sz w:val="28"/>
          <w:szCs w:val="28"/>
          <w:highlight w:val="yellow"/>
        </w:rPr>
        <w:t xml:space="preserve"> que narra sucesos fabulosos, se transmiten </w:t>
      </w:r>
      <w:proofErr w:type="gramStart"/>
      <w:r w:rsidR="008A6DCA">
        <w:rPr>
          <w:rFonts w:ascii="Comic Sans MS" w:hAnsi="Comic Sans MS"/>
          <w:sz w:val="28"/>
          <w:szCs w:val="28"/>
          <w:highlight w:val="yellow"/>
        </w:rPr>
        <w:t xml:space="preserve">oralmente </w:t>
      </w:r>
      <w:r w:rsidR="00DC50C2" w:rsidRPr="0005423C">
        <w:rPr>
          <w:rFonts w:ascii="Comic Sans MS" w:hAnsi="Comic Sans MS"/>
          <w:sz w:val="28"/>
          <w:szCs w:val="28"/>
          <w:highlight w:val="yellow"/>
        </w:rPr>
        <w:t>.</w:t>
      </w:r>
      <w:proofErr w:type="gramEnd"/>
    </w:p>
    <w:p w:rsidR="00441A5A" w:rsidRDefault="00A06D89" w:rsidP="00277E35">
      <w:pPr>
        <w:rPr>
          <w:rFonts w:ascii="Comic Sans MS" w:hAnsi="Comic Sans MS" w:cs="Arial"/>
          <w:color w:val="373737"/>
          <w:sz w:val="27"/>
          <w:szCs w:val="27"/>
          <w:shd w:val="clear" w:color="auto" w:fill="FFFFFF"/>
        </w:rPr>
      </w:pPr>
      <w:r w:rsidRPr="0005423C">
        <w:rPr>
          <w:rFonts w:ascii="Comic Sans MS" w:hAnsi="Comic Sans MS"/>
          <w:sz w:val="28"/>
          <w:szCs w:val="28"/>
        </w:rPr>
        <w:t xml:space="preserve"> </w:t>
      </w:r>
      <w:r w:rsidR="00277E35" w:rsidRPr="008A6DCA">
        <w:rPr>
          <w:rFonts w:ascii="Comic Sans MS" w:hAnsi="Comic Sans MS" w:cs="Arial"/>
          <w:color w:val="373737"/>
          <w:sz w:val="27"/>
          <w:szCs w:val="27"/>
          <w:highlight w:val="yellow"/>
          <w:shd w:val="clear" w:color="auto" w:fill="FFFFFF"/>
        </w:rPr>
        <w:t>El </w:t>
      </w:r>
      <w:r w:rsidR="00EE766A" w:rsidRPr="008A6DCA">
        <w:rPr>
          <w:rStyle w:val="Textoennegrita"/>
          <w:rFonts w:ascii="Comic Sans MS" w:hAnsi="Comic Sans MS" w:cs="Arial"/>
          <w:color w:val="373737"/>
          <w:sz w:val="27"/>
          <w:szCs w:val="27"/>
          <w:highlight w:val="yellow"/>
          <w:shd w:val="clear" w:color="auto" w:fill="FFFFFF"/>
        </w:rPr>
        <w:t>MITO</w:t>
      </w:r>
      <w:r w:rsidR="008A6DCA" w:rsidRPr="008A6DCA">
        <w:rPr>
          <w:rStyle w:val="Textoennegrita"/>
          <w:rFonts w:ascii="Comic Sans MS" w:hAnsi="Comic Sans MS" w:cs="Arial"/>
          <w:color w:val="373737"/>
          <w:sz w:val="27"/>
          <w:szCs w:val="27"/>
          <w:highlight w:val="yellow"/>
          <w:shd w:val="clear" w:color="auto" w:fill="FFFFFF"/>
        </w:rPr>
        <w:t xml:space="preserve"> </w:t>
      </w:r>
      <w:r w:rsidR="00277E35" w:rsidRPr="008A6DCA">
        <w:rPr>
          <w:rFonts w:ascii="Comic Sans MS" w:hAnsi="Comic Sans MS" w:cs="Arial"/>
          <w:color w:val="373737"/>
          <w:sz w:val="27"/>
          <w:szCs w:val="27"/>
          <w:highlight w:val="yellow"/>
          <w:shd w:val="clear" w:color="auto" w:fill="FFFFFF"/>
        </w:rPr>
        <w:t xml:space="preserve">es </w:t>
      </w:r>
      <w:r w:rsidR="00A22A7C" w:rsidRPr="008A6DCA">
        <w:rPr>
          <w:rFonts w:ascii="Comic Sans MS" w:hAnsi="Comic Sans MS" w:cs="Arial"/>
          <w:color w:val="373737"/>
          <w:sz w:val="27"/>
          <w:szCs w:val="27"/>
          <w:highlight w:val="yellow"/>
          <w:shd w:val="clear" w:color="auto" w:fill="FFFFFF"/>
        </w:rPr>
        <w:t>una historia fabulosa</w:t>
      </w:r>
      <w:r w:rsidR="008A6DCA" w:rsidRPr="008A6DCA">
        <w:rPr>
          <w:rFonts w:ascii="Comic Sans MS" w:hAnsi="Comic Sans MS" w:cs="Arial"/>
          <w:color w:val="373737"/>
          <w:sz w:val="27"/>
          <w:szCs w:val="27"/>
          <w:highlight w:val="yellow"/>
          <w:shd w:val="clear" w:color="auto" w:fill="FFFFFF"/>
        </w:rPr>
        <w:t xml:space="preserve"> que explica fenómenos de la naturaleza que encarna a dioses o héroes de la antigüedad.</w:t>
      </w:r>
    </w:p>
    <w:p w:rsidR="002A4F29" w:rsidRDefault="002A4F29" w:rsidP="00277E35">
      <w:pPr>
        <w:rPr>
          <w:rFonts w:ascii="Comic Sans MS" w:hAnsi="Comic Sans MS" w:cs="Arial"/>
          <w:b/>
          <w:color w:val="C00000"/>
          <w:sz w:val="28"/>
          <w:szCs w:val="28"/>
        </w:rPr>
      </w:pPr>
    </w:p>
    <w:p w:rsidR="001003FD" w:rsidRDefault="00AB2027" w:rsidP="00277E35">
      <w:pPr>
        <w:rPr>
          <w:rFonts w:ascii="Century Gothic" w:hAnsi="Century Gothic" w:cs="Arial"/>
          <w:b/>
          <w:color w:val="00B0F0"/>
        </w:rPr>
      </w:pPr>
      <w:r w:rsidRPr="00AB2027">
        <w:rPr>
          <w:rFonts w:ascii="Comic Sans MS" w:hAnsi="Comic Sans MS" w:cs="Arial"/>
          <w:b/>
          <w:color w:val="C00000"/>
          <w:sz w:val="28"/>
          <w:szCs w:val="28"/>
        </w:rPr>
        <w:lastRenderedPageBreak/>
        <w:t>Desarrollo:</w:t>
      </w:r>
      <w:r w:rsidRPr="00AB2027">
        <w:rPr>
          <w:rFonts w:ascii="Comic Sans MS" w:hAnsi="Comic Sans MS" w:cs="Arial"/>
          <w:b/>
          <w:color w:val="C00000"/>
        </w:rPr>
        <w:t xml:space="preserve"> </w:t>
      </w:r>
      <w:r w:rsidRPr="00AB2027">
        <w:rPr>
          <w:rFonts w:ascii="Century Gothic" w:hAnsi="Century Gothic" w:cs="Arial"/>
          <w:b/>
          <w:color w:val="C00000"/>
        </w:rPr>
        <w:t xml:space="preserve">   </w:t>
      </w:r>
      <w:r w:rsidRPr="00AB2027">
        <w:rPr>
          <w:rFonts w:ascii="Comic Sans MS" w:hAnsi="Comic Sans MS" w:cs="Arial"/>
          <w:b/>
          <w:color w:val="C00000"/>
        </w:rPr>
        <w:t xml:space="preserve">    ACTIVIDAD </w:t>
      </w:r>
      <w:r w:rsidRPr="00AB2027">
        <w:rPr>
          <w:rFonts w:ascii="Century Gothic" w:hAnsi="Century Gothic" w:cs="Arial"/>
          <w:b/>
          <w:color w:val="C00000"/>
        </w:rPr>
        <w:t>1</w:t>
      </w:r>
      <w:r w:rsidR="00624718">
        <w:rPr>
          <w:rFonts w:ascii="Century Gothic" w:hAnsi="Century Gothic" w:cs="Arial"/>
          <w:b/>
          <w:color w:val="C00000"/>
        </w:rPr>
        <w:t xml:space="preserve">  </w:t>
      </w:r>
      <w:r w:rsidR="00624718" w:rsidRPr="00624718">
        <w:rPr>
          <w:rFonts w:ascii="Century Gothic" w:hAnsi="Century Gothic" w:cs="Arial"/>
          <w:b/>
          <w:color w:val="00B0F0"/>
        </w:rPr>
        <w:t xml:space="preserve"> </w:t>
      </w:r>
    </w:p>
    <w:p w:rsidR="00BE53BA" w:rsidRDefault="002C7577" w:rsidP="00277E35">
      <w:pPr>
        <w:rPr>
          <w:rFonts w:ascii="Comic Sans MS" w:hAnsi="Comic Sans MS" w:cs="Arial"/>
          <w:color w:val="373737"/>
          <w:sz w:val="27"/>
          <w:szCs w:val="27"/>
          <w:shd w:val="clear" w:color="auto" w:fill="FFFFFF"/>
        </w:rPr>
      </w:pPr>
      <w:r>
        <w:rPr>
          <w:rFonts w:ascii="Comic Sans MS" w:hAnsi="Comic Sans MS"/>
          <w:b/>
          <w:noProof/>
        </w:rPr>
        <w:drawing>
          <wp:anchor distT="0" distB="0" distL="114300" distR="114300" simplePos="0" relativeHeight="251689472" behindDoc="1" locked="0" layoutInCell="1" allowOverlap="1" wp14:anchorId="186DFFA3">
            <wp:simplePos x="0" y="0"/>
            <wp:positionH relativeFrom="column">
              <wp:posOffset>3568065</wp:posOffset>
            </wp:positionH>
            <wp:positionV relativeFrom="paragraph">
              <wp:posOffset>126365</wp:posOffset>
            </wp:positionV>
            <wp:extent cx="2619375" cy="1743075"/>
            <wp:effectExtent l="0" t="0" r="9525" b="9525"/>
            <wp:wrapTight wrapText="bothSides">
              <wp:wrapPolygon edited="0">
                <wp:start x="0" y="0"/>
                <wp:lineTo x="0" y="21482"/>
                <wp:lineTo x="21521" y="21482"/>
                <wp:lineTo x="21521" y="0"/>
                <wp:lineTo x="0" y="0"/>
              </wp:wrapPolygon>
            </wp:wrapTight>
            <wp:docPr id="1" name="Imagen 1" descr="C:\Users\JACQUELINE\AppData\Local\Microsoft\Windows\INetCache\Content.MSO\C2F671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ELINE\AppData\Local\Microsoft\Windows\INetCache\Content.MSO\C2F67133.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00443">
        <w:rPr>
          <w:rFonts w:ascii="Comic Sans MS" w:hAnsi="Comic Sans MS" w:cs="Arial"/>
          <w:b/>
          <w:noProof/>
          <w:color w:val="C00000"/>
          <w:sz w:val="28"/>
          <w:szCs w:val="28"/>
        </w:rPr>
        <mc:AlternateContent>
          <mc:Choice Requires="wps">
            <w:drawing>
              <wp:anchor distT="0" distB="0" distL="114300" distR="114300" simplePos="0" relativeHeight="251676160" behindDoc="0" locked="0" layoutInCell="1" allowOverlap="1">
                <wp:simplePos x="0" y="0"/>
                <wp:positionH relativeFrom="column">
                  <wp:posOffset>-480060</wp:posOffset>
                </wp:positionH>
                <wp:positionV relativeFrom="paragraph">
                  <wp:posOffset>123825</wp:posOffset>
                </wp:positionV>
                <wp:extent cx="6715125" cy="378142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6715125" cy="37814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F04D8" id="Rectángulo 8" o:spid="_x0000_s1026" style="position:absolute;margin-left:-37.8pt;margin-top:9.75pt;width:528.75pt;height:297.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" filled="f" strokecolor="#1f3763 [1604]" strokeweight="1pt">
                <v:stroke dashstyle="dash"/>
              </v:rect>
            </w:pict>
          </mc:Fallback>
        </mc:AlternateContent>
      </w:r>
    </w:p>
    <w:p w:rsidR="00BE53BA" w:rsidRPr="00700443" w:rsidRDefault="00BE53BA" w:rsidP="00BE53BA">
      <w:pPr>
        <w:rPr>
          <w:rFonts w:ascii="Comic Sans MS" w:hAnsi="Comic Sans MS"/>
          <w:b/>
          <w:u w:val="single"/>
        </w:rPr>
      </w:pPr>
      <w:r w:rsidRPr="00700443">
        <w:rPr>
          <w:rFonts w:ascii="Comic Sans MS" w:hAnsi="Comic Sans MS" w:cs="Arial"/>
          <w:b/>
          <w:color w:val="000000"/>
        </w:rPr>
        <w:t xml:space="preserve">El </w:t>
      </w:r>
      <w:r w:rsidRPr="00700443">
        <w:rPr>
          <w:rFonts w:ascii="Comic Sans MS" w:hAnsi="Comic Sans MS" w:cs="Arial"/>
          <w:b/>
          <w:color w:val="000000"/>
          <w:u w:val="single"/>
        </w:rPr>
        <w:t>Alicanto: Leyenda</w:t>
      </w:r>
    </w:p>
    <w:p w:rsidR="00BE53BA" w:rsidRPr="00700443" w:rsidRDefault="00BE53BA" w:rsidP="00BE53BA">
      <w:pPr>
        <w:pStyle w:val="NormalWeb"/>
        <w:spacing w:before="0" w:beforeAutospacing="0" w:after="150" w:afterAutospacing="0"/>
        <w:rPr>
          <w:rFonts w:ascii="Comic Sans MS" w:hAnsi="Comic Sans MS" w:cstheme="minorHAnsi"/>
          <w:color w:val="000000"/>
          <w:sz w:val="22"/>
          <w:szCs w:val="22"/>
        </w:rPr>
      </w:pPr>
      <w:r w:rsidRPr="00700443">
        <w:rPr>
          <w:rFonts w:ascii="Comic Sans MS" w:hAnsi="Comic Sans MS" w:cstheme="minorHAnsi"/>
          <w:color w:val="000000"/>
          <w:sz w:val="22"/>
          <w:szCs w:val="22"/>
        </w:rPr>
        <w:t xml:space="preserve"> El Alicanto es, en esta zona del país, el sueño de muchos mineros, que esperan que algún día este personaje se les aparezca y les muestre </w:t>
      </w:r>
      <w:r w:rsidRPr="00700443">
        <w:rPr>
          <w:rFonts w:ascii="Comic Sans MS" w:hAnsi="Comic Sans MS" w:cstheme="minorHAnsi"/>
          <w:color w:val="000000"/>
          <w:sz w:val="22"/>
          <w:szCs w:val="22"/>
          <w:u w:val="single"/>
        </w:rPr>
        <w:t>el sendero</w:t>
      </w:r>
      <w:r w:rsidRPr="00700443">
        <w:rPr>
          <w:rFonts w:ascii="Comic Sans MS" w:hAnsi="Comic Sans MS" w:cstheme="minorHAnsi"/>
          <w:color w:val="000000"/>
          <w:sz w:val="22"/>
          <w:szCs w:val="22"/>
        </w:rPr>
        <w:t xml:space="preserve"> hacia una veta de oro o plata. Se trata de un enorme pájaro, de grandes alas color metálico, pico encorvado y patas alargadas con enormes garras. Se alimenta de oro o de plata y sus alas fosforecen durante la noche. Si el animal come oro, despide destellos dorados; </w:t>
      </w:r>
      <w:r w:rsidRPr="00700443">
        <w:rPr>
          <w:rFonts w:ascii="Comic Sans MS" w:hAnsi="Comic Sans MS" w:cstheme="minorHAnsi"/>
          <w:color w:val="000000"/>
          <w:sz w:val="22"/>
          <w:szCs w:val="22"/>
          <w:u w:val="single"/>
        </w:rPr>
        <w:t>o argentados</w:t>
      </w:r>
      <w:r w:rsidRPr="00700443">
        <w:rPr>
          <w:rFonts w:ascii="Comic Sans MS" w:hAnsi="Comic Sans MS" w:cstheme="minorHAnsi"/>
          <w:color w:val="000000"/>
          <w:sz w:val="22"/>
          <w:szCs w:val="22"/>
        </w:rPr>
        <w:t xml:space="preserve"> si su alimento fue la plata.</w:t>
      </w:r>
    </w:p>
    <w:p w:rsidR="00BE53BA" w:rsidRPr="00700443" w:rsidRDefault="00BE53BA" w:rsidP="00BE53BA">
      <w:pPr>
        <w:pStyle w:val="NormalWeb"/>
        <w:spacing w:before="0" w:beforeAutospacing="0" w:after="150" w:afterAutospacing="0"/>
        <w:rPr>
          <w:rFonts w:ascii="Comic Sans MS" w:hAnsi="Comic Sans MS" w:cstheme="minorHAnsi"/>
          <w:color w:val="000000"/>
          <w:sz w:val="22"/>
          <w:szCs w:val="22"/>
        </w:rPr>
      </w:pPr>
      <w:r w:rsidRPr="00700443">
        <w:rPr>
          <w:rFonts w:ascii="Comic Sans MS" w:hAnsi="Comic Sans MS" w:cstheme="minorHAnsi"/>
          <w:color w:val="000000"/>
          <w:sz w:val="22"/>
          <w:szCs w:val="22"/>
        </w:rPr>
        <w:t xml:space="preserve">Las personas que lo han podido ver han dejado todo de lado por seguirlo, pues se dice que el ave se ubica en el lugar exacto de la riqueza. Pero quien sigue al alicanto repentinamente, al llegar al lugar del supuesto tesoro, el ave lo abandona, dejándolo sin agua y sin comida. </w:t>
      </w:r>
      <w:r w:rsidRPr="00700443">
        <w:rPr>
          <w:rFonts w:ascii="Comic Sans MS" w:hAnsi="Comic Sans MS" w:cstheme="minorHAnsi"/>
          <w:b/>
          <w:color w:val="000000"/>
          <w:sz w:val="22"/>
          <w:szCs w:val="22"/>
        </w:rPr>
        <w:t>Sólo una plegaria a la virgen de Punta Negra</w:t>
      </w:r>
      <w:r w:rsidRPr="00700443">
        <w:rPr>
          <w:rFonts w:ascii="Comic Sans MS" w:hAnsi="Comic Sans MS" w:cstheme="minorHAnsi"/>
          <w:color w:val="000000"/>
          <w:sz w:val="22"/>
          <w:szCs w:val="22"/>
        </w:rPr>
        <w:t xml:space="preserve"> le puede mostrar el camino de regreso.</w:t>
      </w:r>
    </w:p>
    <w:p w:rsidR="00BE53BA" w:rsidRDefault="00BE53BA" w:rsidP="00277E35">
      <w:pPr>
        <w:rPr>
          <w:rFonts w:ascii="Comic Sans MS" w:hAnsi="Comic Sans MS" w:cs="Arial"/>
          <w:color w:val="373737"/>
          <w:sz w:val="27"/>
          <w:szCs w:val="27"/>
          <w:shd w:val="clear" w:color="auto" w:fill="FFFFFF"/>
        </w:rPr>
      </w:pPr>
    </w:p>
    <w:p w:rsidR="00132B29" w:rsidRDefault="00636282" w:rsidP="00132B29">
      <w:pPr>
        <w:rPr>
          <w:rFonts w:ascii="Arial" w:hAnsi="Arial" w:cs="Arial"/>
          <w:noProof/>
          <w:sz w:val="24"/>
          <w:szCs w:val="24"/>
          <w:lang w:eastAsia="es-CL"/>
        </w:rPr>
      </w:pPr>
      <w:r w:rsidRPr="00700443">
        <w:rPr>
          <w:rFonts w:ascii="Comic Sans MS" w:hAnsi="Comic Sans MS" w:cs="Arial"/>
          <w:noProof/>
          <w:sz w:val="24"/>
          <w:szCs w:val="24"/>
          <w:lang w:eastAsia="es-CL"/>
        </w:rPr>
        <w:drawing>
          <wp:anchor distT="0" distB="0" distL="114300" distR="114300" simplePos="0" relativeHeight="251678208" behindDoc="1" locked="0" layoutInCell="1" allowOverlap="1" wp14:anchorId="2CF01706" wp14:editId="11AFFEB3">
            <wp:simplePos x="0" y="0"/>
            <wp:positionH relativeFrom="column">
              <wp:posOffset>4343400</wp:posOffset>
            </wp:positionH>
            <wp:positionV relativeFrom="paragraph">
              <wp:posOffset>69215</wp:posOffset>
            </wp:positionV>
            <wp:extent cx="2042160" cy="641985"/>
            <wp:effectExtent l="0" t="0" r="0" b="5715"/>
            <wp:wrapTight wrapText="bothSides">
              <wp:wrapPolygon edited="0">
                <wp:start x="0" y="0"/>
                <wp:lineTo x="0" y="21151"/>
                <wp:lineTo x="21358" y="21151"/>
                <wp:lineTo x="21358" y="0"/>
                <wp:lineTo x="0" y="0"/>
              </wp:wrapPolygon>
            </wp:wrapTight>
            <wp:docPr id="11" name="Imagen 11" descr="Resultado de imagen para niÃ±os estudiando imagene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niÃ±os estudiando imagenes para colore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216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00132B29" w:rsidRPr="00132B29">
        <w:rPr>
          <w:rFonts w:ascii="Comic Sans MS" w:hAnsi="Comic Sans MS"/>
        </w:rPr>
        <w:t>Lee comprensivamente el texto y desarrolla las siguientes actividades</w:t>
      </w:r>
      <w:r w:rsidR="00132B29" w:rsidRPr="00132B29">
        <w:t>.</w:t>
      </w:r>
      <w:r w:rsidR="00132B29" w:rsidRPr="00132B29">
        <w:rPr>
          <w:rFonts w:ascii="Arial" w:hAnsi="Arial" w:cs="Arial"/>
          <w:noProof/>
          <w:sz w:val="24"/>
          <w:szCs w:val="24"/>
          <w:lang w:eastAsia="es-CL"/>
        </w:rPr>
        <w:t xml:space="preserve"> </w:t>
      </w:r>
    </w:p>
    <w:p w:rsidR="00700443" w:rsidRPr="00CF7DB5" w:rsidRDefault="00700443" w:rsidP="00700443">
      <w:pPr>
        <w:pStyle w:val="Prrafodelista"/>
        <w:numPr>
          <w:ilvl w:val="0"/>
          <w:numId w:val="3"/>
        </w:numPr>
        <w:rPr>
          <w:b/>
          <w:sz w:val="24"/>
          <w:szCs w:val="24"/>
        </w:rPr>
      </w:pPr>
      <w:r w:rsidRPr="005A54B1">
        <w:rPr>
          <w:rFonts w:ascii="Comic Sans MS" w:hAnsi="Comic Sans MS"/>
          <w:b/>
        </w:rPr>
        <w:t>completa</w:t>
      </w:r>
      <w:r>
        <w:rPr>
          <w:rFonts w:ascii="Comic Sans MS" w:hAnsi="Comic Sans MS"/>
          <w:b/>
        </w:rPr>
        <w:t xml:space="preserve"> las respuestas</w:t>
      </w:r>
      <w:r w:rsidRPr="005A54B1">
        <w:rPr>
          <w:rFonts w:ascii="Comic Sans MS" w:hAnsi="Comic Sans MS"/>
          <w:b/>
        </w:rPr>
        <w:t xml:space="preserve"> en tu guía o cuaderno</w:t>
      </w:r>
      <w:r>
        <w:rPr>
          <w:rFonts w:ascii="Comic Sans MS" w:hAnsi="Comic Sans MS"/>
          <w:b/>
        </w:rPr>
        <w:t>.</w:t>
      </w:r>
    </w:p>
    <w:p w:rsidR="00132B29" w:rsidRPr="00241AF9" w:rsidRDefault="00241AF9" w:rsidP="00132B29">
      <w:pPr>
        <w:spacing w:after="200" w:line="276" w:lineRule="auto"/>
        <w:rPr>
          <w:rFonts w:ascii="Comic Sans MS" w:hAnsi="Comic Sans MS"/>
          <w:b/>
          <w:sz w:val="20"/>
          <w:szCs w:val="20"/>
        </w:rPr>
      </w:pPr>
      <w:proofErr w:type="gramStart"/>
      <w:r>
        <w:rPr>
          <w:rFonts w:ascii="Comic Sans MS" w:hAnsi="Comic Sans MS"/>
          <w:b/>
        </w:rPr>
        <w:t>1</w:t>
      </w:r>
      <w:r w:rsidR="00132B29" w:rsidRPr="00132B29">
        <w:rPr>
          <w:rFonts w:ascii="Comic Sans MS" w:hAnsi="Comic Sans MS"/>
          <w:b/>
          <w:sz w:val="20"/>
          <w:szCs w:val="20"/>
        </w:rPr>
        <w:t>¿</w:t>
      </w:r>
      <w:proofErr w:type="gramEnd"/>
      <w:r w:rsidR="00132B29" w:rsidRPr="00132B29">
        <w:rPr>
          <w:rFonts w:ascii="Comic Sans MS" w:hAnsi="Comic Sans MS"/>
          <w:b/>
          <w:sz w:val="20"/>
          <w:szCs w:val="20"/>
        </w:rPr>
        <w:t>Qué significa que el Alicanto muestre un sendero hacia una veta de oro o plata?</w:t>
      </w:r>
    </w:p>
    <w:tbl>
      <w:tblPr>
        <w:tblStyle w:val="Tablaconcuadrcula"/>
        <w:tblW w:w="0" w:type="auto"/>
        <w:tblLook w:val="04A0" w:firstRow="1" w:lastRow="0" w:firstColumn="1" w:lastColumn="0" w:noHBand="0" w:noVBand="1"/>
      </w:tblPr>
      <w:tblGrid>
        <w:gridCol w:w="8828"/>
      </w:tblGrid>
      <w:tr w:rsidR="00132B29" w:rsidRPr="006B5F2C" w:rsidTr="00132B29">
        <w:tc>
          <w:tcPr>
            <w:tcW w:w="8828" w:type="dxa"/>
          </w:tcPr>
          <w:p w:rsidR="00132B29" w:rsidRPr="006B5F2C" w:rsidRDefault="00132B29" w:rsidP="00132B29">
            <w:pPr>
              <w:spacing w:after="200" w:line="276" w:lineRule="auto"/>
              <w:rPr>
                <w:rFonts w:ascii="Comic Sans MS" w:hAnsi="Comic Sans MS"/>
              </w:rPr>
            </w:pPr>
          </w:p>
        </w:tc>
      </w:tr>
    </w:tbl>
    <w:p w:rsidR="00325328" w:rsidRDefault="00325328" w:rsidP="00132B29">
      <w:pPr>
        <w:spacing w:after="200" w:line="276" w:lineRule="auto"/>
        <w:rPr>
          <w:rFonts w:ascii="Comic Sans MS" w:hAnsi="Comic Sans MS"/>
          <w:b/>
        </w:rPr>
      </w:pPr>
    </w:p>
    <w:p w:rsidR="00132B29" w:rsidRPr="00132B29" w:rsidRDefault="00132B29" w:rsidP="00132B29">
      <w:pPr>
        <w:spacing w:after="200" w:line="276" w:lineRule="auto"/>
        <w:rPr>
          <w:rFonts w:ascii="Comic Sans MS" w:hAnsi="Comic Sans MS"/>
        </w:rPr>
      </w:pPr>
      <w:r w:rsidRPr="00132B29">
        <w:rPr>
          <w:rFonts w:ascii="Comic Sans MS" w:hAnsi="Comic Sans MS"/>
          <w:b/>
        </w:rPr>
        <w:t>2) Describe al Alicanto</w:t>
      </w:r>
      <w:r w:rsidRPr="00132B29">
        <w:rPr>
          <w:rFonts w:ascii="Comic Sans MS" w:hAnsi="Comic Sans MS"/>
        </w:rPr>
        <w:t>.</w:t>
      </w:r>
    </w:p>
    <w:tbl>
      <w:tblPr>
        <w:tblStyle w:val="Tablaconcuadrcula"/>
        <w:tblW w:w="0" w:type="auto"/>
        <w:tblLook w:val="04A0" w:firstRow="1" w:lastRow="0" w:firstColumn="1" w:lastColumn="0" w:noHBand="0" w:noVBand="1"/>
      </w:tblPr>
      <w:tblGrid>
        <w:gridCol w:w="8828"/>
      </w:tblGrid>
      <w:tr w:rsidR="00132B29" w:rsidRPr="006B5F2C" w:rsidTr="00132B29">
        <w:tc>
          <w:tcPr>
            <w:tcW w:w="8828" w:type="dxa"/>
          </w:tcPr>
          <w:p w:rsidR="00132B29" w:rsidRPr="006B5F2C" w:rsidRDefault="00132B29" w:rsidP="00277E35">
            <w:pPr>
              <w:rPr>
                <w:rFonts w:ascii="Comic Sans MS" w:hAnsi="Comic Sans MS" w:cs="Arial"/>
                <w:color w:val="373737"/>
                <w:sz w:val="27"/>
                <w:szCs w:val="27"/>
                <w:shd w:val="clear" w:color="auto" w:fill="FFFFFF"/>
              </w:rPr>
            </w:pPr>
          </w:p>
        </w:tc>
      </w:tr>
    </w:tbl>
    <w:p w:rsidR="00025412" w:rsidRDefault="00025412" w:rsidP="00132B29">
      <w:pPr>
        <w:spacing w:after="200" w:line="276" w:lineRule="auto"/>
        <w:rPr>
          <w:rFonts w:ascii="Comic Sans MS" w:hAnsi="Comic Sans MS"/>
          <w:b/>
        </w:rPr>
      </w:pPr>
    </w:p>
    <w:p w:rsidR="00132B29" w:rsidRPr="00241AF9" w:rsidRDefault="00132B29" w:rsidP="00132B29">
      <w:pPr>
        <w:spacing w:after="200" w:line="276" w:lineRule="auto"/>
        <w:rPr>
          <w:rFonts w:ascii="Comic Sans MS" w:hAnsi="Comic Sans MS"/>
          <w:b/>
        </w:rPr>
      </w:pPr>
      <w:r w:rsidRPr="00132B29">
        <w:rPr>
          <w:rFonts w:ascii="Comic Sans MS" w:hAnsi="Comic Sans MS"/>
          <w:b/>
        </w:rPr>
        <w:t>3) ¿Qué pasa si el Alicanto come oro o plata?</w:t>
      </w:r>
    </w:p>
    <w:tbl>
      <w:tblPr>
        <w:tblStyle w:val="Tablaconcuadrcula"/>
        <w:tblW w:w="0" w:type="auto"/>
        <w:tblLook w:val="04A0" w:firstRow="1" w:lastRow="0" w:firstColumn="1" w:lastColumn="0" w:noHBand="0" w:noVBand="1"/>
      </w:tblPr>
      <w:tblGrid>
        <w:gridCol w:w="8828"/>
      </w:tblGrid>
      <w:tr w:rsidR="00132B29" w:rsidRPr="006B5F2C" w:rsidTr="00132B29">
        <w:tc>
          <w:tcPr>
            <w:tcW w:w="8828" w:type="dxa"/>
          </w:tcPr>
          <w:p w:rsidR="00132B29" w:rsidRPr="006B5F2C" w:rsidRDefault="00132B29" w:rsidP="00132B29">
            <w:pPr>
              <w:spacing w:after="200" w:line="276" w:lineRule="auto"/>
              <w:rPr>
                <w:rFonts w:ascii="Comic Sans MS" w:hAnsi="Comic Sans MS"/>
              </w:rPr>
            </w:pPr>
          </w:p>
        </w:tc>
      </w:tr>
    </w:tbl>
    <w:p w:rsidR="00132B29" w:rsidRPr="00132B29" w:rsidRDefault="00132B29" w:rsidP="00132B29">
      <w:pPr>
        <w:spacing w:after="200" w:line="276" w:lineRule="auto"/>
        <w:rPr>
          <w:rFonts w:ascii="Comic Sans MS" w:hAnsi="Comic Sans MS"/>
        </w:rPr>
      </w:pPr>
    </w:p>
    <w:p w:rsidR="00132B29" w:rsidRPr="00132B29" w:rsidRDefault="00132B29" w:rsidP="00132B29">
      <w:pPr>
        <w:spacing w:after="200" w:line="276" w:lineRule="auto"/>
        <w:rPr>
          <w:rFonts w:ascii="Comic Sans MS" w:hAnsi="Comic Sans MS"/>
          <w:b/>
        </w:rPr>
      </w:pPr>
      <w:r w:rsidRPr="00132B29">
        <w:rPr>
          <w:rFonts w:ascii="Comic Sans MS" w:hAnsi="Comic Sans MS"/>
          <w:b/>
        </w:rPr>
        <w:lastRenderedPageBreak/>
        <w:t>4). El Alicanto es un animal que trae abundancia para las personas.  Deduce: ¿De qué forma castiga a los que lo siguen repentinamente?</w:t>
      </w:r>
    </w:p>
    <w:tbl>
      <w:tblPr>
        <w:tblStyle w:val="Tablaconcuadrcula"/>
        <w:tblW w:w="0" w:type="auto"/>
        <w:tblLook w:val="04A0" w:firstRow="1" w:lastRow="0" w:firstColumn="1" w:lastColumn="0" w:noHBand="0" w:noVBand="1"/>
      </w:tblPr>
      <w:tblGrid>
        <w:gridCol w:w="8828"/>
      </w:tblGrid>
      <w:tr w:rsidR="00132B29" w:rsidTr="00132B29">
        <w:tc>
          <w:tcPr>
            <w:tcW w:w="8828" w:type="dxa"/>
          </w:tcPr>
          <w:p w:rsidR="00132B29" w:rsidRDefault="00132B29" w:rsidP="00277E35">
            <w:pPr>
              <w:rPr>
                <w:rFonts w:ascii="Comic Sans MS" w:hAnsi="Comic Sans MS" w:cs="Arial"/>
                <w:color w:val="373737"/>
                <w:sz w:val="27"/>
                <w:szCs w:val="27"/>
                <w:shd w:val="clear" w:color="auto" w:fill="FFFFFF"/>
              </w:rPr>
            </w:pPr>
          </w:p>
        </w:tc>
      </w:tr>
    </w:tbl>
    <w:p w:rsidR="00BE53BA" w:rsidRDefault="00BE53BA" w:rsidP="00277E35">
      <w:pPr>
        <w:rPr>
          <w:rFonts w:ascii="Comic Sans MS" w:hAnsi="Comic Sans MS" w:cs="Arial"/>
          <w:color w:val="373737"/>
          <w:sz w:val="27"/>
          <w:szCs w:val="27"/>
          <w:shd w:val="clear" w:color="auto" w:fill="FFFFFF"/>
        </w:rPr>
      </w:pPr>
    </w:p>
    <w:p w:rsidR="00BE53BA" w:rsidRDefault="00700443" w:rsidP="00277E35">
      <w:pPr>
        <w:rPr>
          <w:rFonts w:ascii="Comic Sans MS" w:hAnsi="Comic Sans MS" w:cs="Arial"/>
          <w:color w:val="373737"/>
          <w:sz w:val="27"/>
          <w:szCs w:val="27"/>
          <w:shd w:val="clear" w:color="auto" w:fill="FFFFFF"/>
        </w:rPr>
      </w:pPr>
      <w:r w:rsidRPr="00C53282">
        <w:rPr>
          <w:rFonts w:ascii="Comic Sans MS" w:hAnsi="Comic Sans MS"/>
          <w:b/>
          <w:sz w:val="24"/>
          <w:szCs w:val="24"/>
        </w:rPr>
        <w:t>Escribe con tus palabras que significa la</w:t>
      </w:r>
      <w:r>
        <w:rPr>
          <w:rFonts w:ascii="Comic Sans MS" w:hAnsi="Comic Sans MS"/>
          <w:b/>
          <w:sz w:val="24"/>
          <w:szCs w:val="24"/>
        </w:rPr>
        <w:t>s</w:t>
      </w:r>
      <w:r w:rsidRPr="00C53282">
        <w:rPr>
          <w:rFonts w:ascii="Comic Sans MS" w:hAnsi="Comic Sans MS"/>
          <w:b/>
          <w:sz w:val="24"/>
          <w:szCs w:val="24"/>
        </w:rPr>
        <w:t xml:space="preserve"> palabra</w:t>
      </w:r>
      <w:r>
        <w:rPr>
          <w:rFonts w:ascii="Comic Sans MS" w:hAnsi="Comic Sans MS"/>
          <w:b/>
          <w:sz w:val="24"/>
          <w:szCs w:val="24"/>
        </w:rPr>
        <w:t>s</w:t>
      </w:r>
      <w:r w:rsidRPr="00C53282">
        <w:rPr>
          <w:rFonts w:ascii="Comic Sans MS" w:hAnsi="Comic Sans MS"/>
          <w:b/>
          <w:sz w:val="24"/>
          <w:szCs w:val="24"/>
        </w:rPr>
        <w:t xml:space="preserve"> </w:t>
      </w:r>
      <w:r>
        <w:rPr>
          <w:rFonts w:ascii="Comic Sans MS" w:hAnsi="Comic Sans MS"/>
          <w:b/>
          <w:color w:val="FF0000"/>
          <w:sz w:val="24"/>
          <w:szCs w:val="24"/>
        </w:rPr>
        <w:t>sendero y argentado</w:t>
      </w:r>
      <w:r w:rsidR="00F91A20">
        <w:rPr>
          <w:rFonts w:ascii="Comic Sans MS" w:hAnsi="Comic Sans MS"/>
          <w:b/>
          <w:color w:val="FF0000"/>
          <w:sz w:val="24"/>
          <w:szCs w:val="24"/>
        </w:rPr>
        <w:t>s.</w:t>
      </w:r>
    </w:p>
    <w:p w:rsidR="00BE53BA" w:rsidRDefault="00F91A20" w:rsidP="00277E35">
      <w:pPr>
        <w:rPr>
          <w:rFonts w:ascii="Comic Sans MS" w:hAnsi="Comic Sans MS" w:cs="Arial"/>
          <w:color w:val="373737"/>
          <w:sz w:val="27"/>
          <w:szCs w:val="27"/>
          <w:shd w:val="clear" w:color="auto" w:fill="FFFFFF"/>
        </w:rPr>
      </w:pPr>
      <w:r>
        <w:rPr>
          <w:rFonts w:ascii="Comic Sans MS" w:hAnsi="Comic Sans MS" w:cs="Arial"/>
          <w:noProof/>
          <w:color w:val="373737"/>
          <w:sz w:val="27"/>
          <w:szCs w:val="27"/>
        </w:rPr>
        <mc:AlternateContent>
          <mc:Choice Requires="wps">
            <w:drawing>
              <wp:anchor distT="0" distB="0" distL="114300" distR="114300" simplePos="0" relativeHeight="251679232" behindDoc="0" locked="0" layoutInCell="1" allowOverlap="1">
                <wp:simplePos x="0" y="0"/>
                <wp:positionH relativeFrom="column">
                  <wp:posOffset>-203835</wp:posOffset>
                </wp:positionH>
                <wp:positionV relativeFrom="paragraph">
                  <wp:posOffset>153670</wp:posOffset>
                </wp:positionV>
                <wp:extent cx="2505075" cy="314325"/>
                <wp:effectExtent l="0" t="0" r="28575" b="28575"/>
                <wp:wrapNone/>
                <wp:docPr id="12" name="Rectángulo 12"/>
                <wp:cNvGraphicFramePr/>
                <a:graphic xmlns:a="http://schemas.openxmlformats.org/drawingml/2006/main">
                  <a:graphicData uri="http://schemas.microsoft.com/office/word/2010/wordprocessingShape">
                    <wps:wsp>
                      <wps:cNvSpPr/>
                      <wps:spPr>
                        <a:xfrm>
                          <a:off x="0" y="0"/>
                          <a:ext cx="2505075"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778E0" id="Rectángulo 12" o:spid="_x0000_s1026" style="position:absolute;margin-left:-16.05pt;margin-top:12.1pt;width:197.25pt;height:2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" filled="f" strokecolor="#1f3763 [1604]" strokeweight="1pt"/>
            </w:pict>
          </mc:Fallback>
        </mc:AlternateContent>
      </w:r>
      <w:r>
        <w:rPr>
          <w:rFonts w:ascii="Comic Sans MS" w:hAnsi="Comic Sans MS" w:cs="Arial"/>
          <w:noProof/>
          <w:color w:val="373737"/>
          <w:sz w:val="27"/>
          <w:szCs w:val="27"/>
        </w:rPr>
        <mc:AlternateContent>
          <mc:Choice Requires="wps">
            <w:drawing>
              <wp:anchor distT="0" distB="0" distL="114300" distR="114300" simplePos="0" relativeHeight="251680256" behindDoc="0" locked="0" layoutInCell="1" allowOverlap="1">
                <wp:simplePos x="0" y="0"/>
                <wp:positionH relativeFrom="column">
                  <wp:posOffset>2815589</wp:posOffset>
                </wp:positionH>
                <wp:positionV relativeFrom="paragraph">
                  <wp:posOffset>153670</wp:posOffset>
                </wp:positionV>
                <wp:extent cx="2752725" cy="361950"/>
                <wp:effectExtent l="0" t="0" r="28575" b="19050"/>
                <wp:wrapNone/>
                <wp:docPr id="13" name="Rectángulo 13"/>
                <wp:cNvGraphicFramePr/>
                <a:graphic xmlns:a="http://schemas.openxmlformats.org/drawingml/2006/main">
                  <a:graphicData uri="http://schemas.microsoft.com/office/word/2010/wordprocessingShape">
                    <wps:wsp>
                      <wps:cNvSpPr/>
                      <wps:spPr>
                        <a:xfrm>
                          <a:off x="0" y="0"/>
                          <a:ext cx="2752725" cy="361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87EAA" id="Rectángulo 13" o:spid="_x0000_s1026" style="position:absolute;margin-left:221.7pt;margin-top:12.1pt;width:216.75pt;height:2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" filled="f" strokecolor="#1f3763 [1604]" strokeweight="1pt"/>
            </w:pict>
          </mc:Fallback>
        </mc:AlternateContent>
      </w:r>
      <w:r>
        <w:rPr>
          <w:rFonts w:ascii="Comic Sans MS" w:hAnsi="Comic Sans MS" w:cs="Arial"/>
          <w:color w:val="373737"/>
          <w:sz w:val="27"/>
          <w:szCs w:val="27"/>
          <w:shd w:val="clear" w:color="auto" w:fill="FFFFFF"/>
        </w:rPr>
        <w:t xml:space="preserve">                                      </w:t>
      </w:r>
    </w:p>
    <w:p w:rsidR="00BE53BA" w:rsidRDefault="00BE53BA" w:rsidP="00277E35">
      <w:pPr>
        <w:rPr>
          <w:rFonts w:ascii="Comic Sans MS" w:hAnsi="Comic Sans MS" w:cs="Arial"/>
          <w:color w:val="373737"/>
          <w:sz w:val="27"/>
          <w:szCs w:val="27"/>
          <w:shd w:val="clear" w:color="auto" w:fill="FFFFFF"/>
        </w:rPr>
      </w:pPr>
    </w:p>
    <w:p w:rsidR="00F02617" w:rsidRDefault="00E15F7D" w:rsidP="00277E35">
      <w:pPr>
        <w:rPr>
          <w:rFonts w:ascii="Comic Sans MS" w:hAnsi="Comic Sans MS" w:cs="Arial"/>
          <w:b/>
          <w:color w:val="373737"/>
          <w:sz w:val="27"/>
          <w:szCs w:val="27"/>
          <w:shd w:val="clear" w:color="auto" w:fill="FFFFFF"/>
        </w:rPr>
      </w:pPr>
      <w:r>
        <w:rPr>
          <w:rFonts w:ascii="Comic Sans MS" w:hAnsi="Comic Sans MS" w:cs="Arial"/>
          <w:b/>
          <w:noProof/>
          <w:color w:val="373737"/>
          <w:sz w:val="27"/>
          <w:szCs w:val="27"/>
        </w:rPr>
        <mc:AlternateContent>
          <mc:Choice Requires="wps">
            <w:drawing>
              <wp:anchor distT="0" distB="0" distL="114300" distR="114300" simplePos="0" relativeHeight="251683328" behindDoc="0" locked="0" layoutInCell="1" allowOverlap="1">
                <wp:simplePos x="0" y="0"/>
                <wp:positionH relativeFrom="column">
                  <wp:posOffset>-260985</wp:posOffset>
                </wp:positionH>
                <wp:positionV relativeFrom="paragraph">
                  <wp:posOffset>74930</wp:posOffset>
                </wp:positionV>
                <wp:extent cx="6648450" cy="2524125"/>
                <wp:effectExtent l="0" t="0" r="19050" b="28575"/>
                <wp:wrapNone/>
                <wp:docPr id="14" name="Rectángulo 14"/>
                <wp:cNvGraphicFramePr/>
                <a:graphic xmlns:a="http://schemas.openxmlformats.org/drawingml/2006/main">
                  <a:graphicData uri="http://schemas.microsoft.com/office/word/2010/wordprocessingShape">
                    <wps:wsp>
                      <wps:cNvSpPr/>
                      <wps:spPr>
                        <a:xfrm>
                          <a:off x="0" y="0"/>
                          <a:ext cx="6648450" cy="25241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1A73F8" w:rsidRDefault="001A73F8" w:rsidP="001A73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4" o:spid="_x0000_s1026" style="position:absolute;margin-left:-20.55pt;margin-top:5.9pt;width:523.5pt;height:198.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" filled="f" strokecolor="#1f3763 [1604]" strokeweight="1pt">
                <v:stroke dashstyle="dash"/>
                <v:textbox>
                  <w:txbxContent>
                    <w:p w:rsidR="001A73F8" w:rsidRDefault="001A73F8" w:rsidP="001A73F8">
                      <w:pPr>
                        <w:jc w:val="center"/>
                      </w:pPr>
                    </w:p>
                  </w:txbxContent>
                </v:textbox>
              </v:rect>
            </w:pict>
          </mc:Fallback>
        </mc:AlternateContent>
      </w:r>
      <w:r w:rsidR="00F02617">
        <w:rPr>
          <w:noProof/>
        </w:rPr>
        <w:drawing>
          <wp:anchor distT="0" distB="0" distL="114300" distR="114300" simplePos="0" relativeHeight="251682304" behindDoc="1" locked="0" layoutInCell="1" allowOverlap="1" wp14:anchorId="7C6C1842" wp14:editId="59EB840D">
            <wp:simplePos x="0" y="0"/>
            <wp:positionH relativeFrom="column">
              <wp:posOffset>4511040</wp:posOffset>
            </wp:positionH>
            <wp:positionV relativeFrom="paragraph">
              <wp:posOffset>132715</wp:posOffset>
            </wp:positionV>
            <wp:extent cx="1724025" cy="2390775"/>
            <wp:effectExtent l="0" t="0" r="9525" b="9525"/>
            <wp:wrapTight wrapText="bothSides">
              <wp:wrapPolygon edited="0">
                <wp:start x="0" y="0"/>
                <wp:lineTo x="0" y="21514"/>
                <wp:lineTo x="21481" y="21514"/>
                <wp:lineTo x="21481" y="0"/>
                <wp:lineTo x="0" y="0"/>
              </wp:wrapPolygon>
            </wp:wrapTight>
            <wp:docPr id="2069" name="Imagen 2069" descr="C:\Users\JACQUELINE\AppData\Local\Microsoft\Windows\INetCache\Content.MSO\F687F0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CQUELINE\AppData\Local\Microsoft\Windows\INetCache\Content.MSO\F687F04E.tmp"/>
                    <pic:cNvPicPr>
                      <a:picLocks noChangeAspect="1" noChangeArrowheads="1"/>
                    </pic:cNvPicPr>
                  </pic:nvPicPr>
                  <pic:blipFill rotWithShape="1">
                    <a:blip r:embed="rId8">
                      <a:extLst>
                        <a:ext uri="{28A0092B-C50C-407E-A947-70E740481C1C}">
                          <a14:useLocalDpi xmlns:a14="http://schemas.microsoft.com/office/drawing/2010/main" val="0"/>
                        </a:ext>
                      </a:extLst>
                    </a:blip>
                    <a:srcRect l="1" t="6977" r="47205"/>
                    <a:stretch/>
                  </pic:blipFill>
                  <pic:spPr bwMode="auto">
                    <a:xfrm>
                      <a:off x="0" y="0"/>
                      <a:ext cx="1724025" cy="2390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80A3E" w:rsidRPr="001A73F8" w:rsidRDefault="00241AF9" w:rsidP="00277E35">
      <w:pPr>
        <w:rPr>
          <w:rFonts w:ascii="Comic Sans MS" w:hAnsi="Comic Sans MS" w:cs="Arial"/>
          <w:b/>
          <w:color w:val="373737"/>
          <w:shd w:val="clear" w:color="auto" w:fill="FFFFFF"/>
        </w:rPr>
      </w:pPr>
      <w:r w:rsidRPr="001A73F8">
        <w:rPr>
          <w:rFonts w:ascii="Comic Sans MS" w:hAnsi="Comic Sans MS" w:cs="Arial"/>
          <w:b/>
          <w:color w:val="373737"/>
          <w:shd w:val="clear" w:color="auto" w:fill="FFFFFF"/>
        </w:rPr>
        <w:t xml:space="preserve">MITO: El Trauco, mito de </w:t>
      </w:r>
      <w:r w:rsidR="00F02617" w:rsidRPr="001A73F8">
        <w:rPr>
          <w:rFonts w:ascii="Comic Sans MS" w:hAnsi="Comic Sans MS" w:cs="Arial"/>
          <w:b/>
          <w:color w:val="373737"/>
          <w:shd w:val="clear" w:color="auto" w:fill="FFFFFF"/>
        </w:rPr>
        <w:t>la Isla de C</w:t>
      </w:r>
      <w:r w:rsidRPr="001A73F8">
        <w:rPr>
          <w:rFonts w:ascii="Comic Sans MS" w:hAnsi="Comic Sans MS" w:cs="Arial"/>
          <w:b/>
          <w:color w:val="373737"/>
          <w:shd w:val="clear" w:color="auto" w:fill="FFFFFF"/>
        </w:rPr>
        <w:t>hiloé</w:t>
      </w:r>
    </w:p>
    <w:p w:rsidR="00F02617" w:rsidRPr="001A73F8" w:rsidRDefault="00F02617" w:rsidP="00277E35">
      <w:pPr>
        <w:rPr>
          <w:rFonts w:ascii="Comic Sans MS" w:hAnsi="Comic Sans MS" w:cs="Arial"/>
          <w:b/>
          <w:color w:val="373737"/>
          <w:shd w:val="clear" w:color="auto" w:fill="FFFFFF"/>
        </w:rPr>
      </w:pPr>
      <w:r w:rsidRPr="001A73F8">
        <w:rPr>
          <w:rFonts w:ascii="Comic Sans MS" w:hAnsi="Comic Sans MS" w:cs="Arial"/>
          <w:b/>
          <w:color w:val="373737"/>
          <w:shd w:val="clear" w:color="auto" w:fill="FFFFFF"/>
        </w:rPr>
        <w:t>Es un personaje perverso, daña a los hombres con su mirada y aliento, a los hombres los deja deformes y si es mujer la seducirá con magia.</w:t>
      </w:r>
    </w:p>
    <w:p w:rsidR="00F02617" w:rsidRPr="001A73F8" w:rsidRDefault="00F02617" w:rsidP="00277E35">
      <w:pPr>
        <w:rPr>
          <w:rFonts w:ascii="Comic Sans MS" w:hAnsi="Comic Sans MS" w:cs="Arial"/>
          <w:b/>
          <w:color w:val="373737"/>
          <w:shd w:val="clear" w:color="auto" w:fill="FFFFFF"/>
        </w:rPr>
      </w:pPr>
      <w:r w:rsidRPr="001A73F8">
        <w:rPr>
          <w:rFonts w:ascii="Comic Sans MS" w:hAnsi="Comic Sans MS" w:cs="Arial"/>
          <w:b/>
          <w:color w:val="373737"/>
          <w:shd w:val="clear" w:color="auto" w:fill="FFFFFF"/>
        </w:rPr>
        <w:t>Es un hombre pequeño, mide 80cm de estatura, con un rostro grotesco y un cuerpo parecido a un tronco de árbol. No tiene pies, ya que sus piernas tienen muñones.</w:t>
      </w:r>
    </w:p>
    <w:p w:rsidR="00C80A3E" w:rsidRDefault="00C80A3E" w:rsidP="00277E35">
      <w:pPr>
        <w:rPr>
          <w:rFonts w:ascii="Comic Sans MS" w:hAnsi="Comic Sans MS" w:cs="Arial"/>
          <w:color w:val="373737"/>
          <w:sz w:val="27"/>
          <w:szCs w:val="27"/>
          <w:shd w:val="clear" w:color="auto" w:fill="FFFFFF"/>
        </w:rPr>
      </w:pPr>
    </w:p>
    <w:p w:rsidR="00A91D9E" w:rsidRDefault="00A91D9E" w:rsidP="00DC71D4">
      <w:pPr>
        <w:rPr>
          <w:rFonts w:ascii="Comic Sans MS" w:hAnsi="Comic Sans MS" w:cs="Arial"/>
          <w:b/>
          <w:color w:val="C00000"/>
          <w:sz w:val="24"/>
          <w:szCs w:val="24"/>
        </w:rPr>
      </w:pPr>
    </w:p>
    <w:p w:rsidR="00BE53BA" w:rsidRPr="006D5942" w:rsidRDefault="00BE53BA" w:rsidP="00277E35">
      <w:pPr>
        <w:rPr>
          <w:rFonts w:ascii="Comic Sans MS" w:hAnsi="Comic Sans MS" w:cs="Arial"/>
          <w:color w:val="373737"/>
          <w:sz w:val="27"/>
          <w:szCs w:val="27"/>
          <w:shd w:val="clear" w:color="auto" w:fill="FFFFFF"/>
        </w:rPr>
      </w:pPr>
    </w:p>
    <w:p w:rsidR="00941134" w:rsidRPr="00467DFC" w:rsidRDefault="00941134" w:rsidP="00941134">
      <w:pPr>
        <w:spacing w:after="200" w:line="276" w:lineRule="auto"/>
        <w:rPr>
          <w:rFonts w:ascii="Century Gothic" w:hAnsi="Century Gothic" w:cs="Arial"/>
          <w:b/>
          <w:color w:val="C00000"/>
          <w:sz w:val="28"/>
          <w:szCs w:val="28"/>
        </w:rPr>
      </w:pPr>
      <w:r w:rsidRPr="00467DFC">
        <w:rPr>
          <w:rFonts w:ascii="Comic Sans MS" w:hAnsi="Comic Sans MS" w:cs="Arial"/>
          <w:b/>
          <w:color w:val="C00000"/>
          <w:sz w:val="28"/>
          <w:szCs w:val="28"/>
        </w:rPr>
        <w:t xml:space="preserve">Desarrollo: </w:t>
      </w:r>
      <w:r w:rsidRPr="00467DFC">
        <w:rPr>
          <w:rFonts w:ascii="Century Gothic" w:hAnsi="Century Gothic" w:cs="Arial"/>
          <w:b/>
          <w:color w:val="C00000"/>
          <w:sz w:val="28"/>
          <w:szCs w:val="28"/>
        </w:rPr>
        <w:t xml:space="preserve">   </w:t>
      </w:r>
      <w:r w:rsidRPr="00467DFC">
        <w:rPr>
          <w:rFonts w:ascii="Comic Sans MS" w:hAnsi="Comic Sans MS" w:cs="Arial"/>
          <w:b/>
          <w:color w:val="C00000"/>
          <w:sz w:val="28"/>
          <w:szCs w:val="28"/>
        </w:rPr>
        <w:t xml:space="preserve">    ACTIVIDAD </w:t>
      </w:r>
      <w:r w:rsidR="00FA128F" w:rsidRPr="00467DFC">
        <w:rPr>
          <w:rFonts w:ascii="Century Gothic" w:hAnsi="Century Gothic" w:cs="Arial"/>
          <w:b/>
          <w:color w:val="C00000"/>
          <w:sz w:val="28"/>
          <w:szCs w:val="28"/>
        </w:rPr>
        <w:t>2</w:t>
      </w:r>
    </w:p>
    <w:p w:rsidR="00941134" w:rsidRPr="00467DFC" w:rsidRDefault="00941134" w:rsidP="00941134">
      <w:pPr>
        <w:spacing w:after="200" w:line="276" w:lineRule="auto"/>
        <w:rPr>
          <w:rFonts w:ascii="Comic Sans MS" w:hAnsi="Comic Sans MS"/>
          <w:b/>
          <w:sz w:val="24"/>
          <w:szCs w:val="24"/>
        </w:rPr>
      </w:pPr>
      <w:r w:rsidRPr="00467DFC">
        <w:rPr>
          <w:rFonts w:ascii="Comic Sans MS" w:hAnsi="Comic Sans MS"/>
          <w:b/>
          <w:sz w:val="24"/>
          <w:szCs w:val="24"/>
        </w:rPr>
        <w:t xml:space="preserve">Leer comprensivamente la lectura, texto </w:t>
      </w:r>
      <w:r w:rsidRPr="00467DFC">
        <w:rPr>
          <w:rFonts w:ascii="Comic Sans MS" w:hAnsi="Comic Sans MS"/>
          <w:b/>
          <w:color w:val="2F5496" w:themeColor="accent1" w:themeShade="BF"/>
          <w:sz w:val="24"/>
          <w:szCs w:val="24"/>
        </w:rPr>
        <w:t xml:space="preserve">LEYENDA, </w:t>
      </w:r>
      <w:r w:rsidRPr="00467DFC">
        <w:rPr>
          <w:rFonts w:ascii="Comic Sans MS" w:hAnsi="Comic Sans MS"/>
          <w:b/>
          <w:sz w:val="24"/>
          <w:szCs w:val="24"/>
        </w:rPr>
        <w:t>páginas 138-139</w:t>
      </w:r>
      <w:r w:rsidRPr="00467DFC">
        <w:rPr>
          <w:rFonts w:ascii="Comic Sans MS" w:hAnsi="Comic Sans MS"/>
          <w:b/>
          <w:color w:val="2F5496" w:themeColor="accent1" w:themeShade="BF"/>
          <w:sz w:val="24"/>
          <w:szCs w:val="24"/>
        </w:rPr>
        <w:t xml:space="preserve">” </w:t>
      </w:r>
      <w:proofErr w:type="spellStart"/>
      <w:r w:rsidRPr="00467DFC">
        <w:rPr>
          <w:rFonts w:ascii="Comic Sans MS" w:hAnsi="Comic Sans MS"/>
          <w:b/>
          <w:color w:val="2F5496" w:themeColor="accent1" w:themeShade="BF"/>
          <w:sz w:val="24"/>
          <w:szCs w:val="24"/>
        </w:rPr>
        <w:t>Antirayén</w:t>
      </w:r>
      <w:proofErr w:type="spellEnd"/>
      <w:r w:rsidRPr="00467DFC">
        <w:rPr>
          <w:rFonts w:ascii="Comic Sans MS" w:hAnsi="Comic Sans MS"/>
          <w:b/>
          <w:color w:val="2F5496" w:themeColor="accent1" w:themeShade="BF"/>
          <w:sz w:val="24"/>
          <w:szCs w:val="24"/>
        </w:rPr>
        <w:t xml:space="preserve"> y </w:t>
      </w:r>
      <w:proofErr w:type="spellStart"/>
      <w:r w:rsidRPr="00467DFC">
        <w:rPr>
          <w:rFonts w:ascii="Comic Sans MS" w:hAnsi="Comic Sans MS"/>
          <w:b/>
          <w:color w:val="2F5496" w:themeColor="accent1" w:themeShade="BF"/>
          <w:sz w:val="24"/>
          <w:szCs w:val="24"/>
        </w:rPr>
        <w:t>Currirayén</w:t>
      </w:r>
      <w:proofErr w:type="spellEnd"/>
      <w:r w:rsidRPr="00467DFC">
        <w:rPr>
          <w:rFonts w:ascii="Comic Sans MS" w:hAnsi="Comic Sans MS"/>
          <w:b/>
          <w:color w:val="2F5496" w:themeColor="accent1" w:themeShade="BF"/>
          <w:sz w:val="24"/>
          <w:szCs w:val="24"/>
        </w:rPr>
        <w:t>”</w:t>
      </w:r>
      <w:r w:rsidR="00E46D3F" w:rsidRPr="00467DFC">
        <w:rPr>
          <w:rFonts w:ascii="Comic Sans MS" w:hAnsi="Comic Sans MS"/>
          <w:b/>
          <w:color w:val="2F5496" w:themeColor="accent1" w:themeShade="BF"/>
          <w:sz w:val="24"/>
          <w:szCs w:val="24"/>
        </w:rPr>
        <w:t xml:space="preserve"> </w:t>
      </w:r>
      <w:r w:rsidR="00E46D3F" w:rsidRPr="00467DFC">
        <w:rPr>
          <w:rFonts w:ascii="Comic Sans MS" w:hAnsi="Comic Sans MS"/>
          <w:b/>
          <w:sz w:val="24"/>
          <w:szCs w:val="24"/>
        </w:rPr>
        <w:t>Después de leer, debes realizar la actividad</w:t>
      </w:r>
      <w:r w:rsidR="00F655EB" w:rsidRPr="00467DFC">
        <w:rPr>
          <w:rFonts w:ascii="Comic Sans MS" w:hAnsi="Comic Sans MS"/>
          <w:b/>
          <w:sz w:val="24"/>
          <w:szCs w:val="24"/>
        </w:rPr>
        <w:t xml:space="preserve"> 1 y 2 página 139.</w:t>
      </w:r>
    </w:p>
    <w:p w:rsidR="00941134" w:rsidRPr="003351B2" w:rsidRDefault="00941134" w:rsidP="00941134">
      <w:pPr>
        <w:spacing w:after="200" w:line="276" w:lineRule="auto"/>
        <w:rPr>
          <w:rFonts w:ascii="Comic Sans MS" w:hAnsi="Comic Sans MS"/>
          <w:sz w:val="24"/>
          <w:szCs w:val="24"/>
        </w:rPr>
      </w:pPr>
      <w:r w:rsidRPr="00467DFC">
        <w:rPr>
          <w:rFonts w:ascii="Comic Sans MS" w:hAnsi="Comic Sans MS"/>
          <w:b/>
          <w:sz w:val="24"/>
          <w:szCs w:val="24"/>
        </w:rPr>
        <w:t xml:space="preserve"> </w:t>
      </w:r>
      <w:r w:rsidRPr="00467DFC">
        <w:rPr>
          <w:rFonts w:ascii="Comic Sans MS" w:hAnsi="Comic Sans MS"/>
          <w:b/>
          <w:color w:val="2F5496" w:themeColor="accent1" w:themeShade="BF"/>
          <w:sz w:val="24"/>
          <w:szCs w:val="24"/>
        </w:rPr>
        <w:t>MITO:” La creación del mundo”</w:t>
      </w:r>
      <w:r w:rsidRPr="00467DFC">
        <w:rPr>
          <w:rFonts w:ascii="Comic Sans MS" w:hAnsi="Comic Sans MS"/>
          <w:b/>
          <w:sz w:val="24"/>
          <w:szCs w:val="24"/>
        </w:rPr>
        <w:t xml:space="preserve"> de las páginas </w:t>
      </w:r>
      <w:r w:rsidRPr="00467DFC">
        <w:rPr>
          <w:rFonts w:ascii="Comic Sans MS" w:hAnsi="Comic Sans MS"/>
          <w:b/>
          <w:sz w:val="24"/>
          <w:szCs w:val="24"/>
        </w:rPr>
        <w:t>14</w:t>
      </w:r>
      <w:r w:rsidR="000441F3">
        <w:rPr>
          <w:rFonts w:ascii="Comic Sans MS" w:hAnsi="Comic Sans MS"/>
          <w:b/>
          <w:sz w:val="24"/>
          <w:szCs w:val="24"/>
        </w:rPr>
        <w:t>6</w:t>
      </w:r>
      <w:r w:rsidRPr="00467DFC">
        <w:rPr>
          <w:rFonts w:ascii="Comic Sans MS" w:hAnsi="Comic Sans MS"/>
          <w:b/>
          <w:sz w:val="24"/>
          <w:szCs w:val="24"/>
        </w:rPr>
        <w:t xml:space="preserve"> y 14</w:t>
      </w:r>
      <w:r w:rsidR="000441F3">
        <w:rPr>
          <w:rFonts w:ascii="Comic Sans MS" w:hAnsi="Comic Sans MS"/>
          <w:b/>
          <w:sz w:val="24"/>
          <w:szCs w:val="24"/>
        </w:rPr>
        <w:t>7</w:t>
      </w:r>
      <w:r w:rsidRPr="00467DFC">
        <w:rPr>
          <w:rFonts w:ascii="Comic Sans MS" w:hAnsi="Comic Sans MS"/>
          <w:b/>
          <w:sz w:val="24"/>
          <w:szCs w:val="24"/>
        </w:rPr>
        <w:t xml:space="preserve"> </w:t>
      </w:r>
      <w:r w:rsidRPr="00467DFC">
        <w:rPr>
          <w:rFonts w:ascii="Comic Sans MS" w:hAnsi="Comic Sans MS"/>
          <w:b/>
          <w:sz w:val="24"/>
          <w:szCs w:val="24"/>
        </w:rPr>
        <w:t xml:space="preserve">de tu texto de lenguaje. Después de leer, debes realizar la actividad </w:t>
      </w:r>
      <w:proofErr w:type="spellStart"/>
      <w:r w:rsidR="00A96D88" w:rsidRPr="00467DFC">
        <w:rPr>
          <w:rFonts w:ascii="Comic Sans MS" w:hAnsi="Comic Sans MS"/>
          <w:b/>
          <w:sz w:val="24"/>
          <w:szCs w:val="24"/>
        </w:rPr>
        <w:t>N</w:t>
      </w:r>
      <w:r w:rsidRPr="00467DFC">
        <w:rPr>
          <w:rFonts w:ascii="Comic Sans MS" w:hAnsi="Comic Sans MS"/>
          <w:b/>
          <w:sz w:val="24"/>
          <w:szCs w:val="24"/>
        </w:rPr>
        <w:t>°</w:t>
      </w:r>
      <w:proofErr w:type="spellEnd"/>
      <w:r w:rsidRPr="00467DFC">
        <w:rPr>
          <w:rFonts w:ascii="Comic Sans MS" w:hAnsi="Comic Sans MS"/>
          <w:b/>
          <w:sz w:val="24"/>
          <w:szCs w:val="24"/>
        </w:rPr>
        <w:t xml:space="preserve"> 1 y 2 página </w:t>
      </w:r>
      <w:r w:rsidR="00A96D88" w:rsidRPr="00467DFC">
        <w:rPr>
          <w:rFonts w:ascii="Comic Sans MS" w:hAnsi="Comic Sans MS"/>
          <w:b/>
          <w:sz w:val="24"/>
          <w:szCs w:val="24"/>
        </w:rPr>
        <w:t>147</w:t>
      </w:r>
      <w:r w:rsidRPr="00467DFC">
        <w:rPr>
          <w:rFonts w:ascii="Comic Sans MS" w:hAnsi="Comic Sans MS"/>
          <w:b/>
          <w:sz w:val="24"/>
          <w:szCs w:val="24"/>
        </w:rPr>
        <w:t>.Luego responde a las preguntas</w:t>
      </w:r>
      <w:r w:rsidR="003351B2">
        <w:rPr>
          <w:rFonts w:ascii="Comic Sans MS" w:hAnsi="Comic Sans MS"/>
          <w:b/>
          <w:sz w:val="24"/>
          <w:szCs w:val="24"/>
        </w:rPr>
        <w:t xml:space="preserve"> en el texto o cuaderno.</w:t>
      </w:r>
    </w:p>
    <w:p w:rsidR="0011718C" w:rsidRDefault="0011718C" w:rsidP="00277E35">
      <w:pPr>
        <w:rPr>
          <w:rFonts w:ascii="Comic Sans MS" w:hAnsi="Comic Sans MS"/>
        </w:rPr>
      </w:pPr>
    </w:p>
    <w:p w:rsidR="005B7AC6" w:rsidRPr="00277E35" w:rsidRDefault="005B7AC6" w:rsidP="00277E35">
      <w:pPr>
        <w:rPr>
          <w:rFonts w:ascii="Comic Sans MS" w:hAnsi="Comic Sans MS"/>
        </w:rPr>
      </w:pPr>
    </w:p>
    <w:p w:rsidR="00FA128F" w:rsidRDefault="00FA128F" w:rsidP="00FA128F">
      <w:pPr>
        <w:rPr>
          <w:color w:val="2E74B5" w:themeColor="accent5" w:themeShade="BF"/>
        </w:rPr>
      </w:pPr>
      <w:r>
        <w:rPr>
          <w:rFonts w:ascii="Comic Sans MS" w:hAnsi="Comic Sans MS" w:cs="Arial"/>
          <w:b/>
          <w:color w:val="C00000"/>
          <w:sz w:val="24"/>
          <w:szCs w:val="24"/>
        </w:rPr>
        <w:lastRenderedPageBreak/>
        <w:t>ACTIVIDAD:</w:t>
      </w:r>
      <w:r>
        <w:rPr>
          <w:rFonts w:ascii="Comic Sans MS" w:hAnsi="Comic Sans MS" w:cs="Arial"/>
          <w:b/>
          <w:color w:val="C00000"/>
          <w:sz w:val="24"/>
          <w:szCs w:val="24"/>
        </w:rPr>
        <w:t xml:space="preserve">3 </w:t>
      </w:r>
      <w:r w:rsidRPr="005B7AC6">
        <w:rPr>
          <w:b/>
        </w:rPr>
        <w:t xml:space="preserve">0.A: Aplicar el uso de </w:t>
      </w:r>
      <w:r w:rsidR="003B56A5" w:rsidRPr="005B7AC6">
        <w:rPr>
          <w:b/>
        </w:rPr>
        <w:t>CONECTORES</w:t>
      </w:r>
      <w:r w:rsidR="00D45A6A" w:rsidRPr="005B7AC6">
        <w:rPr>
          <w:b/>
        </w:rPr>
        <w:t xml:space="preserve"> (luego- después- entonces - por eso – pero – así - porque) </w:t>
      </w:r>
      <w:r w:rsidRPr="005B7AC6">
        <w:rPr>
          <w:b/>
        </w:rPr>
        <w:t>en frases y oraciones</w:t>
      </w:r>
      <w:r>
        <w:rPr>
          <w:color w:val="2E74B5" w:themeColor="accent5" w:themeShade="BF"/>
        </w:rPr>
        <w:t>.</w:t>
      </w:r>
    </w:p>
    <w:p w:rsidR="00941134" w:rsidRDefault="00BB35E1" w:rsidP="0011718C">
      <w:pPr>
        <w:ind w:left="142"/>
        <w:rPr>
          <w:b/>
          <w:sz w:val="40"/>
          <w:szCs w:val="40"/>
        </w:rPr>
      </w:pPr>
      <w:r>
        <w:rPr>
          <w:b/>
          <w:noProof/>
          <w:sz w:val="40"/>
          <w:szCs w:val="40"/>
        </w:rPr>
        <mc:AlternateContent>
          <mc:Choice Requires="wps">
            <w:drawing>
              <wp:anchor distT="0" distB="0" distL="114300" distR="114300" simplePos="0" relativeHeight="251684352" behindDoc="0" locked="0" layoutInCell="1" allowOverlap="1">
                <wp:simplePos x="0" y="0"/>
                <wp:positionH relativeFrom="column">
                  <wp:posOffset>-794385</wp:posOffset>
                </wp:positionH>
                <wp:positionV relativeFrom="paragraph">
                  <wp:posOffset>357505</wp:posOffset>
                </wp:positionV>
                <wp:extent cx="6572250" cy="895350"/>
                <wp:effectExtent l="19050" t="19050" r="19050" b="19050"/>
                <wp:wrapNone/>
                <wp:docPr id="15" name="Rectángulo 15"/>
                <wp:cNvGraphicFramePr/>
                <a:graphic xmlns:a="http://schemas.openxmlformats.org/drawingml/2006/main">
                  <a:graphicData uri="http://schemas.microsoft.com/office/word/2010/wordprocessingShape">
                    <wps:wsp>
                      <wps:cNvSpPr/>
                      <wps:spPr>
                        <a:xfrm>
                          <a:off x="0" y="0"/>
                          <a:ext cx="6572250" cy="89535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A6139" id="Rectángulo 15" o:spid="_x0000_s1026" style="position:absolute;margin-left:-62.55pt;margin-top:28.15pt;width:517.5pt;height:7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" filled="f" strokecolor="#1f3763 [1604]" strokeweight="2.25pt"/>
            </w:pict>
          </mc:Fallback>
        </mc:AlternateContent>
      </w:r>
      <w:r w:rsidRPr="0099688E">
        <w:rPr>
          <w:rFonts w:ascii="Albertus Extra Bold" w:hAnsi="Albertus Extra Bold"/>
          <w:b/>
          <w:sz w:val="28"/>
          <w:szCs w:val="28"/>
        </w:rPr>
        <w:t>Uso de</w:t>
      </w:r>
      <w:r>
        <w:rPr>
          <w:rFonts w:ascii="Albertus Extra Bold" w:hAnsi="Albertus Extra Bold"/>
          <w:b/>
          <w:sz w:val="28"/>
          <w:szCs w:val="28"/>
        </w:rPr>
        <w:t xml:space="preserve"> conectores:</w:t>
      </w:r>
    </w:p>
    <w:p w:rsidR="007927ED" w:rsidRPr="00095986" w:rsidRDefault="007927ED" w:rsidP="0011718C">
      <w:pPr>
        <w:ind w:left="142"/>
        <w:rPr>
          <w:rFonts w:ascii="Comic Sans MS" w:hAnsi="Comic Sans MS" w:cs="Arial"/>
          <w:color w:val="222222"/>
          <w:sz w:val="32"/>
          <w:szCs w:val="32"/>
          <w:shd w:val="clear" w:color="auto" w:fill="FFFFFF"/>
        </w:rPr>
      </w:pPr>
      <w:r w:rsidRPr="00095986">
        <w:rPr>
          <w:rFonts w:ascii="Comic Sans MS" w:hAnsi="Comic Sans MS" w:cs="Arial"/>
          <w:color w:val="222222"/>
          <w:sz w:val="32"/>
          <w:szCs w:val="32"/>
          <w:shd w:val="clear" w:color="auto" w:fill="FFFFFF"/>
        </w:rPr>
        <w:t>Los </w:t>
      </w:r>
      <w:r w:rsidRPr="00095986">
        <w:rPr>
          <w:rFonts w:ascii="Comic Sans MS" w:hAnsi="Comic Sans MS" w:cs="Arial"/>
          <w:b/>
          <w:bCs/>
          <w:color w:val="FF0000"/>
          <w:sz w:val="32"/>
          <w:szCs w:val="32"/>
          <w:shd w:val="clear" w:color="auto" w:fill="FFFFFF"/>
        </w:rPr>
        <w:t>conectores</w:t>
      </w:r>
      <w:r w:rsidRPr="00095986">
        <w:rPr>
          <w:rFonts w:ascii="Comic Sans MS" w:hAnsi="Comic Sans MS" w:cs="Arial"/>
          <w:color w:val="222222"/>
          <w:sz w:val="32"/>
          <w:szCs w:val="32"/>
          <w:shd w:val="clear" w:color="auto" w:fill="FFFFFF"/>
        </w:rPr>
        <w:t> son palabras o expresiones que</w:t>
      </w:r>
      <w:r w:rsidR="00095986" w:rsidRPr="00095986">
        <w:rPr>
          <w:rFonts w:ascii="Comic Sans MS" w:hAnsi="Comic Sans MS" w:cs="Arial"/>
          <w:color w:val="222222"/>
          <w:sz w:val="32"/>
          <w:szCs w:val="32"/>
          <w:shd w:val="clear" w:color="auto" w:fill="FFFFFF"/>
        </w:rPr>
        <w:t xml:space="preserve"> se usan para unir información</w:t>
      </w:r>
      <w:r w:rsidRPr="00095986">
        <w:rPr>
          <w:rFonts w:ascii="Comic Sans MS" w:hAnsi="Comic Sans MS" w:cs="Arial"/>
          <w:color w:val="222222"/>
          <w:sz w:val="32"/>
          <w:szCs w:val="32"/>
          <w:shd w:val="clear" w:color="auto" w:fill="FFFFFF"/>
        </w:rPr>
        <w:t xml:space="preserve"> permiten señalar una relación entre dos oraciones</w:t>
      </w:r>
      <w:r w:rsidR="00095986" w:rsidRPr="00095986">
        <w:rPr>
          <w:rFonts w:ascii="Comic Sans MS" w:hAnsi="Comic Sans MS" w:cs="Arial"/>
          <w:color w:val="222222"/>
          <w:sz w:val="32"/>
          <w:szCs w:val="32"/>
          <w:shd w:val="clear" w:color="auto" w:fill="FFFFFF"/>
        </w:rPr>
        <w:t xml:space="preserve"> en diferentes textos</w:t>
      </w:r>
      <w:r w:rsidRPr="00095986">
        <w:rPr>
          <w:rFonts w:ascii="Comic Sans MS" w:hAnsi="Comic Sans MS" w:cs="Arial"/>
          <w:color w:val="222222"/>
          <w:sz w:val="32"/>
          <w:szCs w:val="32"/>
          <w:shd w:val="clear" w:color="auto" w:fill="FFFFFF"/>
        </w:rPr>
        <w:t xml:space="preserve">. </w:t>
      </w:r>
      <w:r w:rsidR="00095986" w:rsidRPr="00095986">
        <w:rPr>
          <w:rFonts w:ascii="Comic Sans MS" w:hAnsi="Comic Sans MS" w:cs="Arial"/>
          <w:b/>
          <w:bCs/>
          <w:color w:val="222222"/>
          <w:sz w:val="32"/>
          <w:szCs w:val="32"/>
          <w:shd w:val="clear" w:color="auto" w:fill="FFFFFF"/>
        </w:rPr>
        <w:t>Ej</w:t>
      </w:r>
      <w:r w:rsidRPr="00095986">
        <w:rPr>
          <w:rFonts w:ascii="Comic Sans MS" w:hAnsi="Comic Sans MS" w:cs="Arial"/>
          <w:b/>
          <w:bCs/>
          <w:color w:val="222222"/>
          <w:sz w:val="32"/>
          <w:szCs w:val="32"/>
          <w:shd w:val="clear" w:color="auto" w:fill="FFFFFF"/>
        </w:rPr>
        <w:t>emplo</w:t>
      </w:r>
      <w:r w:rsidRPr="00095986">
        <w:rPr>
          <w:rFonts w:ascii="Comic Sans MS" w:hAnsi="Comic Sans MS" w:cs="Arial"/>
          <w:color w:val="222222"/>
          <w:sz w:val="32"/>
          <w:szCs w:val="32"/>
          <w:shd w:val="clear" w:color="auto" w:fill="FFFFFF"/>
        </w:rPr>
        <w:t xml:space="preserve">: </w:t>
      </w:r>
    </w:p>
    <w:p w:rsidR="00095986" w:rsidRPr="00095986" w:rsidRDefault="00095986" w:rsidP="00095986">
      <w:pPr>
        <w:pStyle w:val="Prrafodelista"/>
        <w:numPr>
          <w:ilvl w:val="0"/>
          <w:numId w:val="4"/>
        </w:numPr>
        <w:spacing w:line="480" w:lineRule="auto"/>
        <w:rPr>
          <w:rFonts w:ascii="Comic Sans MS" w:hAnsi="Comic Sans MS"/>
          <w:b/>
        </w:rPr>
      </w:pPr>
      <w:r w:rsidRPr="00095986">
        <w:rPr>
          <w:rFonts w:ascii="Comic Sans MS" w:hAnsi="Comic Sans MS"/>
          <w:b/>
        </w:rPr>
        <w:t xml:space="preserve">Ana deberá estudiar inglés, matemática y </w:t>
      </w:r>
      <w:r w:rsidRPr="00095986">
        <w:rPr>
          <w:rFonts w:ascii="Comic Sans MS" w:hAnsi="Comic Sans MS"/>
          <w:b/>
          <w:color w:val="FF0000"/>
        </w:rPr>
        <w:t xml:space="preserve">además </w:t>
      </w:r>
      <w:r w:rsidRPr="00095986">
        <w:rPr>
          <w:rFonts w:ascii="Comic Sans MS" w:hAnsi="Comic Sans MS"/>
          <w:b/>
        </w:rPr>
        <w:t>historia.</w:t>
      </w:r>
    </w:p>
    <w:p w:rsidR="00095986" w:rsidRPr="00095986" w:rsidRDefault="00095986" w:rsidP="00095986">
      <w:pPr>
        <w:pStyle w:val="Prrafodelista"/>
        <w:numPr>
          <w:ilvl w:val="0"/>
          <w:numId w:val="4"/>
        </w:numPr>
        <w:spacing w:line="480" w:lineRule="auto"/>
        <w:rPr>
          <w:rFonts w:ascii="Comic Sans MS" w:hAnsi="Comic Sans MS"/>
          <w:b/>
        </w:rPr>
      </w:pPr>
      <w:r w:rsidRPr="00095986">
        <w:rPr>
          <w:rFonts w:ascii="Comic Sans MS" w:hAnsi="Comic Sans MS"/>
          <w:b/>
        </w:rPr>
        <w:t xml:space="preserve">Habitan en océanos, </w:t>
      </w:r>
      <w:r w:rsidRPr="00095986">
        <w:rPr>
          <w:rFonts w:ascii="Comic Sans MS" w:hAnsi="Comic Sans MS"/>
          <w:b/>
          <w:color w:val="FF0000"/>
        </w:rPr>
        <w:t>pero</w:t>
      </w:r>
      <w:r w:rsidRPr="00095986">
        <w:rPr>
          <w:rFonts w:ascii="Comic Sans MS" w:hAnsi="Comic Sans MS"/>
          <w:b/>
        </w:rPr>
        <w:t xml:space="preserve"> se concentran donde hay alimento.</w:t>
      </w:r>
    </w:p>
    <w:p w:rsidR="00095986" w:rsidRPr="00095986" w:rsidRDefault="00095986" w:rsidP="00095986">
      <w:pPr>
        <w:pStyle w:val="Prrafodelista"/>
        <w:numPr>
          <w:ilvl w:val="0"/>
          <w:numId w:val="4"/>
        </w:numPr>
        <w:spacing w:line="480" w:lineRule="auto"/>
        <w:rPr>
          <w:rFonts w:ascii="Comic Sans MS" w:hAnsi="Comic Sans MS"/>
          <w:b/>
        </w:rPr>
      </w:pPr>
      <w:r w:rsidRPr="00095986">
        <w:rPr>
          <w:rFonts w:ascii="Comic Sans MS" w:hAnsi="Comic Sans MS"/>
          <w:b/>
        </w:rPr>
        <w:t>Debes lavar tus manos, almorzar,</w:t>
      </w:r>
      <w:r w:rsidRPr="00095986">
        <w:rPr>
          <w:rFonts w:ascii="Comic Sans MS" w:hAnsi="Comic Sans MS"/>
          <w:b/>
          <w:color w:val="FF0000"/>
        </w:rPr>
        <w:t xml:space="preserve"> después </w:t>
      </w:r>
      <w:r w:rsidRPr="00095986">
        <w:rPr>
          <w:rFonts w:ascii="Comic Sans MS" w:hAnsi="Comic Sans MS"/>
          <w:b/>
        </w:rPr>
        <w:t>estudiar.</w:t>
      </w:r>
    </w:p>
    <w:p w:rsidR="00095986" w:rsidRDefault="00433CA7" w:rsidP="00095986">
      <w:pPr>
        <w:pStyle w:val="Prrafodelista"/>
        <w:numPr>
          <w:ilvl w:val="0"/>
          <w:numId w:val="4"/>
        </w:numPr>
        <w:spacing w:line="480" w:lineRule="auto"/>
        <w:rPr>
          <w:rFonts w:ascii="Comic Sans MS" w:hAnsi="Comic Sans MS"/>
          <w:b/>
        </w:rPr>
      </w:pPr>
      <w:r>
        <w:rPr>
          <w:noProof/>
        </w:rPr>
        <w:drawing>
          <wp:anchor distT="0" distB="0" distL="114300" distR="114300" simplePos="0" relativeHeight="251688448" behindDoc="1" locked="0" layoutInCell="1" allowOverlap="1" wp14:anchorId="1E9A4B39" wp14:editId="2044905E">
            <wp:simplePos x="0" y="0"/>
            <wp:positionH relativeFrom="column">
              <wp:posOffset>2425065</wp:posOffset>
            </wp:positionH>
            <wp:positionV relativeFrom="paragraph">
              <wp:posOffset>255905</wp:posOffset>
            </wp:positionV>
            <wp:extent cx="3219450" cy="1047750"/>
            <wp:effectExtent l="0" t="0" r="0" b="0"/>
            <wp:wrapTight wrapText="bothSides">
              <wp:wrapPolygon edited="0">
                <wp:start x="0" y="0"/>
                <wp:lineTo x="0" y="21207"/>
                <wp:lineTo x="21472" y="21207"/>
                <wp:lineTo x="21472" y="0"/>
                <wp:lineTo x="0" y="0"/>
              </wp:wrapPolygon>
            </wp:wrapTight>
            <wp:docPr id="7" name="Imagen 7" descr="reir cantar bailar leer escribir saltar comer roncar silb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ir cantar bailar leer escribir saltar comer roncar silba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4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5986" w:rsidRPr="00095986">
        <w:rPr>
          <w:rFonts w:ascii="Comic Sans MS" w:hAnsi="Comic Sans MS"/>
          <w:b/>
        </w:rPr>
        <w:t xml:space="preserve">Si ya sabes lo que hay que hacer, </w:t>
      </w:r>
      <w:r w:rsidR="00095986" w:rsidRPr="00095986">
        <w:rPr>
          <w:rFonts w:ascii="Comic Sans MS" w:hAnsi="Comic Sans MS"/>
          <w:b/>
          <w:color w:val="FF0000"/>
        </w:rPr>
        <w:t>entonces</w:t>
      </w:r>
      <w:r w:rsidR="00095986" w:rsidRPr="00095986">
        <w:rPr>
          <w:rFonts w:ascii="Comic Sans MS" w:hAnsi="Comic Sans MS"/>
          <w:b/>
        </w:rPr>
        <w:t xml:space="preserve"> estas preparado.</w:t>
      </w:r>
    </w:p>
    <w:p w:rsidR="00195331" w:rsidRDefault="00812023" w:rsidP="00195331">
      <w:pPr>
        <w:spacing w:line="480" w:lineRule="auto"/>
        <w:rPr>
          <w:noProof/>
        </w:rPr>
      </w:pPr>
      <w:r>
        <w:rPr>
          <w:rFonts w:ascii="Comic Sans MS" w:hAnsi="Comic Sans MS"/>
          <w:b/>
        </w:rPr>
        <w:t>AHORA TÚ:</w:t>
      </w:r>
      <w:r w:rsidR="00433CA7" w:rsidRPr="00433CA7">
        <w:rPr>
          <w:noProof/>
        </w:rPr>
        <w:t xml:space="preserve"> </w:t>
      </w:r>
    </w:p>
    <w:p w:rsidR="00812023" w:rsidRDefault="00812023" w:rsidP="00195331">
      <w:pPr>
        <w:spacing w:line="480" w:lineRule="auto"/>
        <w:rPr>
          <w:rFonts w:ascii="Comic Sans MS" w:hAnsi="Comic Sans MS"/>
          <w:b/>
        </w:rPr>
      </w:pPr>
      <w:r>
        <w:rPr>
          <w:rFonts w:ascii="Comic Sans MS" w:hAnsi="Comic Sans MS"/>
          <w:b/>
        </w:rPr>
        <w:t>Escribe tres oraciones,</w:t>
      </w:r>
      <w:r w:rsidR="007A436C">
        <w:rPr>
          <w:rFonts w:ascii="Comic Sans MS" w:hAnsi="Comic Sans MS"/>
          <w:b/>
        </w:rPr>
        <w:t xml:space="preserve"> </w:t>
      </w:r>
      <w:r>
        <w:rPr>
          <w:rFonts w:ascii="Comic Sans MS" w:hAnsi="Comic Sans MS"/>
          <w:b/>
        </w:rPr>
        <w:t>usando algún CONECTOR en estudio.</w:t>
      </w:r>
    </w:p>
    <w:p w:rsidR="00195331" w:rsidRDefault="007A436C" w:rsidP="00195331">
      <w:pPr>
        <w:spacing w:line="480" w:lineRule="auto"/>
        <w:rPr>
          <w:rFonts w:ascii="Comic Sans MS" w:hAnsi="Comic Sans MS"/>
          <w:b/>
        </w:rPr>
      </w:pPr>
      <w:r>
        <w:rPr>
          <w:rFonts w:ascii="Comic Sans MS" w:hAnsi="Comic Sans MS"/>
          <w:b/>
        </w:rPr>
        <w:t>1…………………………………………………………………………………………………………………………………………………………</w:t>
      </w:r>
    </w:p>
    <w:p w:rsidR="007A436C" w:rsidRDefault="007A436C" w:rsidP="00195331">
      <w:pPr>
        <w:spacing w:line="480" w:lineRule="auto"/>
        <w:rPr>
          <w:rFonts w:ascii="Comic Sans MS" w:hAnsi="Comic Sans MS"/>
          <w:b/>
        </w:rPr>
      </w:pPr>
      <w:r>
        <w:rPr>
          <w:rFonts w:ascii="Comic Sans MS" w:hAnsi="Comic Sans MS"/>
          <w:b/>
        </w:rPr>
        <w:t>2……………………………………………………………………………………………………………………………………………………….</w:t>
      </w:r>
    </w:p>
    <w:p w:rsidR="00095986" w:rsidRPr="0070688B" w:rsidRDefault="007A436C" w:rsidP="0070688B">
      <w:pPr>
        <w:spacing w:line="480" w:lineRule="auto"/>
        <w:rPr>
          <w:rFonts w:ascii="Comic Sans MS" w:hAnsi="Comic Sans MS"/>
          <w:b/>
        </w:rPr>
      </w:pPr>
      <w:r>
        <w:rPr>
          <w:rFonts w:ascii="Comic Sans MS" w:hAnsi="Comic Sans MS"/>
          <w:b/>
        </w:rPr>
        <w:t>3………………………………………………………………………………………………………………………………………………………</w:t>
      </w:r>
      <w:r w:rsidR="001833EB">
        <w:rPr>
          <w:rFonts w:ascii="Comic Sans MS" w:hAnsi="Comic Sans MS"/>
          <w:b/>
        </w:rPr>
        <w:t xml:space="preserve"> </w:t>
      </w:r>
      <w:r w:rsidR="00095986" w:rsidRPr="0070688B">
        <w:rPr>
          <w:rFonts w:ascii="Comic Sans MS" w:hAnsi="Comic Sans MS"/>
          <w:b/>
          <w:color w:val="C00000"/>
        </w:rPr>
        <w:t>CIERRE:</w:t>
      </w:r>
      <w:r w:rsidR="00095986" w:rsidRPr="0070688B">
        <w:rPr>
          <w:rFonts w:ascii="Comic Sans MS" w:hAnsi="Comic Sans MS"/>
          <w:b/>
          <w:noProof/>
        </w:rPr>
        <w:t xml:space="preserve"> </w:t>
      </w:r>
      <w:r w:rsidR="00095986" w:rsidRPr="0070688B">
        <w:rPr>
          <w:rFonts w:ascii="Comic Sans MS" w:hAnsi="Comic Sans MS"/>
          <w:b/>
        </w:rPr>
        <w:t>Ahora que has terminado, desarrolla la evaluación formativa, ticket de salida disponible en la página web del colegio</w:t>
      </w:r>
      <w:r w:rsidR="00095986">
        <w:t>.</w:t>
      </w:r>
    </w:p>
    <w:p w:rsidR="00B06C02" w:rsidRPr="001833EB" w:rsidRDefault="001833EB" w:rsidP="001833EB">
      <w:pPr>
        <w:pStyle w:val="Prrafodelista"/>
        <w:ind w:left="360"/>
        <w:rPr>
          <w:rFonts w:ascii="Times New Roman" w:hAnsi="Times New Roman"/>
          <w:i/>
          <w:color w:val="00B050"/>
          <w:sz w:val="40"/>
          <w:szCs w:val="24"/>
        </w:rPr>
      </w:pPr>
      <w:r>
        <w:rPr>
          <w:noProof/>
        </w:rPr>
        <w:drawing>
          <wp:anchor distT="0" distB="0" distL="114300" distR="114300" simplePos="0" relativeHeight="251686400" behindDoc="1" locked="0" layoutInCell="1" allowOverlap="1" wp14:anchorId="03E867BC" wp14:editId="05E05C76">
            <wp:simplePos x="0" y="0"/>
            <wp:positionH relativeFrom="column">
              <wp:posOffset>4044315</wp:posOffset>
            </wp:positionH>
            <wp:positionV relativeFrom="paragraph">
              <wp:posOffset>-383540</wp:posOffset>
            </wp:positionV>
            <wp:extent cx="1276350" cy="847725"/>
            <wp:effectExtent l="0" t="0" r="0" b="9525"/>
            <wp:wrapTight wrapText="bothSides">
              <wp:wrapPolygon edited="0">
                <wp:start x="6770" y="0"/>
                <wp:lineTo x="4191" y="971"/>
                <wp:lineTo x="0" y="5825"/>
                <wp:lineTo x="0" y="13591"/>
                <wp:lineTo x="322" y="16503"/>
                <wp:lineTo x="5481" y="21357"/>
                <wp:lineTo x="6770" y="21357"/>
                <wp:lineTo x="14507" y="21357"/>
                <wp:lineTo x="15797" y="21357"/>
                <wp:lineTo x="20955" y="16503"/>
                <wp:lineTo x="21278" y="13591"/>
                <wp:lineTo x="21278" y="5825"/>
                <wp:lineTo x="17087" y="971"/>
                <wp:lineTo x="14507" y="0"/>
                <wp:lineTo x="6770" y="0"/>
              </wp:wrapPolygon>
            </wp:wrapTight>
            <wp:docPr id="16" name="Imagen 16" descr="Descripción: http://fc08.deviantart.net/fs31/f/2008/231/b/7/Awesome_Smiley___Heavy_TF2_by_Si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fc08.deviantart.net/fs31/f/2008/231/b/7/Awesome_Smiley___Heavy_TF2_by_Siti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986" w:rsidRPr="00095986">
        <w:rPr>
          <w:rFonts w:ascii="Times New Roman" w:hAnsi="Times New Roman"/>
          <w:i/>
          <w:color w:val="00B050"/>
          <w:sz w:val="40"/>
          <w:szCs w:val="24"/>
        </w:rPr>
        <w:t xml:space="preserve"> </w:t>
      </w:r>
      <w:r w:rsidR="00095986" w:rsidRPr="001833EB">
        <w:rPr>
          <w:color w:val="FF0000"/>
        </w:rPr>
        <w:t>Si es posible, trabaja con un familiar y comenten.</w:t>
      </w:r>
      <w:r w:rsidR="00095986" w:rsidRPr="001833EB">
        <w:rPr>
          <w:rFonts w:ascii="Times New Roman" w:hAnsi="Times New Roman"/>
          <w:i/>
          <w:color w:val="00B050"/>
          <w:sz w:val="40"/>
          <w:szCs w:val="24"/>
        </w:rPr>
        <w:t xml:space="preserve"> </w:t>
      </w:r>
    </w:p>
    <w:p w:rsidR="00095986" w:rsidRPr="00095986" w:rsidRDefault="00095986" w:rsidP="00B06C02">
      <w:pPr>
        <w:pStyle w:val="Prrafodelista"/>
        <w:ind w:left="360"/>
        <w:rPr>
          <w:rFonts w:ascii="Times New Roman" w:hAnsi="Times New Roman"/>
          <w:i/>
          <w:color w:val="00B050"/>
          <w:sz w:val="40"/>
          <w:szCs w:val="24"/>
        </w:rPr>
      </w:pPr>
      <w:r w:rsidRPr="00095986">
        <w:rPr>
          <w:rFonts w:ascii="Times New Roman" w:hAnsi="Times New Roman"/>
          <w:i/>
          <w:color w:val="00B050"/>
          <w:sz w:val="40"/>
          <w:szCs w:val="24"/>
        </w:rPr>
        <w:t>¡Excelente Trabajo!</w:t>
      </w:r>
      <w:r w:rsidRPr="00095986">
        <w:rPr>
          <w:b/>
          <w:noProof/>
        </w:rPr>
        <w:t xml:space="preserve"> </w:t>
      </w:r>
    </w:p>
    <w:p w:rsidR="00941134" w:rsidRDefault="00941134" w:rsidP="0011718C">
      <w:pPr>
        <w:ind w:left="142"/>
        <w:rPr>
          <w:b/>
          <w:sz w:val="40"/>
          <w:szCs w:val="40"/>
        </w:rPr>
      </w:pPr>
    </w:p>
    <w:p w:rsidR="00941134" w:rsidRDefault="00941134" w:rsidP="0011718C">
      <w:pPr>
        <w:ind w:left="142"/>
        <w:rPr>
          <w:b/>
          <w:sz w:val="40"/>
          <w:szCs w:val="40"/>
        </w:rPr>
      </w:pPr>
    </w:p>
    <w:p w:rsidR="00C53282" w:rsidRDefault="00C53282" w:rsidP="0060678A">
      <w:pPr>
        <w:rPr>
          <w:b/>
          <w:sz w:val="24"/>
          <w:szCs w:val="24"/>
        </w:rPr>
      </w:pPr>
    </w:p>
    <w:p w:rsidR="006968B1" w:rsidRPr="00800384" w:rsidRDefault="006968B1" w:rsidP="006968B1">
      <w:pPr>
        <w:rPr>
          <w:rFonts w:ascii="Comic Sans MS" w:hAnsi="Comic Sans MS"/>
          <w:sz w:val="24"/>
          <w:szCs w:val="24"/>
        </w:rPr>
      </w:pPr>
      <w:r w:rsidRPr="00800384">
        <w:rPr>
          <w:rFonts w:ascii="Comic Sans MS" w:hAnsi="Comic Sans MS"/>
          <w:b/>
          <w:sz w:val="24"/>
          <w:szCs w:val="24"/>
        </w:rPr>
        <w:t>.</w:t>
      </w:r>
      <w:r w:rsidRPr="00800384">
        <w:rPr>
          <w:rFonts w:ascii="Comic Sans MS" w:hAnsi="Comic Sans MS"/>
          <w:sz w:val="24"/>
          <w:szCs w:val="24"/>
        </w:rPr>
        <w:t xml:space="preserve"> </w:t>
      </w:r>
    </w:p>
    <w:p w:rsidR="008C0BE8" w:rsidRPr="00DC4E12" w:rsidRDefault="00AE1C76" w:rsidP="008C0BE8">
      <w:pPr>
        <w:rPr>
          <w:rFonts w:ascii="Comic Sans MS" w:hAnsi="Comic Sans MS"/>
        </w:rPr>
      </w:pPr>
      <w:r w:rsidRPr="000C755A">
        <w:rPr>
          <w:rFonts w:ascii="Albertus Extra Bold" w:hAnsi="Albertus Extra Bold"/>
        </w:rPr>
        <w:t xml:space="preserve"> </w:t>
      </w:r>
    </w:p>
    <w:p w:rsidR="00672EDF" w:rsidRPr="00DC4E12" w:rsidRDefault="00672EDF" w:rsidP="0002552E">
      <w:pPr>
        <w:rPr>
          <w:rFonts w:ascii="Comic Sans MS" w:hAnsi="Comic Sans MS"/>
          <w:sz w:val="24"/>
          <w:szCs w:val="24"/>
        </w:rPr>
      </w:pPr>
    </w:p>
    <w:p w:rsidR="000955F3" w:rsidRPr="008B0642" w:rsidRDefault="000955F3" w:rsidP="008B0642">
      <w:pPr>
        <w:rPr>
          <w:rFonts w:ascii="Comic Sans MS" w:hAnsi="Comic Sans MS"/>
          <w:b/>
          <w:sz w:val="24"/>
          <w:szCs w:val="24"/>
        </w:rPr>
      </w:pPr>
    </w:p>
    <w:p w:rsidR="00427843" w:rsidRPr="00427843" w:rsidRDefault="00427843" w:rsidP="00427843">
      <w:pPr>
        <w:spacing w:after="200" w:line="276" w:lineRule="auto"/>
        <w:rPr>
          <w:rFonts w:ascii="Comic Sans MS" w:hAnsi="Comic Sans MS"/>
          <w:b/>
        </w:rPr>
      </w:pPr>
      <w:bookmarkStart w:id="1" w:name="_Hlk53313359"/>
    </w:p>
    <w:bookmarkEnd w:id="1"/>
    <w:p w:rsidR="005B7153" w:rsidRPr="00DC3D2A" w:rsidRDefault="005B7153" w:rsidP="00DC3D2A"/>
    <w:p w:rsidR="003C78F8" w:rsidRPr="003C78F8" w:rsidRDefault="003C78F8" w:rsidP="003C78F8">
      <w:pPr>
        <w:spacing w:after="200" w:line="276" w:lineRule="auto"/>
      </w:pPr>
    </w:p>
    <w:p w:rsidR="00704B55" w:rsidRDefault="003B1F0E" w:rsidP="0060678A">
      <w:pPr>
        <w:rPr>
          <w:b/>
          <w:sz w:val="24"/>
          <w:szCs w:val="24"/>
        </w:rPr>
      </w:pPr>
      <w:r>
        <w:rPr>
          <w:b/>
          <w:sz w:val="24"/>
          <w:szCs w:val="24"/>
        </w:rPr>
        <w:t xml:space="preserve">         </w:t>
      </w:r>
    </w:p>
    <w:p w:rsidR="00F710E5" w:rsidRDefault="003B1F0E" w:rsidP="0060678A">
      <w:pPr>
        <w:rPr>
          <w:b/>
          <w:sz w:val="24"/>
          <w:szCs w:val="24"/>
        </w:rPr>
      </w:pPr>
      <w:r>
        <w:rPr>
          <w:b/>
          <w:sz w:val="24"/>
          <w:szCs w:val="24"/>
        </w:rPr>
        <w:t xml:space="preserve">                                                     </w:t>
      </w:r>
    </w:p>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p w:rsidR="00607C43" w:rsidRDefault="00607C43" w:rsidP="00635202"/>
    <w:sectPr w:rsidR="00607C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bertus Extra Bold">
    <w:panose1 w:val="020E08020403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B6BA6"/>
    <w:multiLevelType w:val="hybridMultilevel"/>
    <w:tmpl w:val="CFC42554"/>
    <w:lvl w:ilvl="0" w:tplc="742ADA2E">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28533529"/>
    <w:multiLevelType w:val="hybridMultilevel"/>
    <w:tmpl w:val="3F8C58E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A7067DF"/>
    <w:multiLevelType w:val="hybridMultilevel"/>
    <w:tmpl w:val="18025B80"/>
    <w:lvl w:ilvl="0" w:tplc="340A0009">
      <w:start w:val="1"/>
      <w:numFmt w:val="bullet"/>
      <w:lvlText w:val=""/>
      <w:lvlJc w:val="left"/>
      <w:pPr>
        <w:ind w:left="502" w:hanging="360"/>
      </w:pPr>
      <w:rPr>
        <w:rFonts w:ascii="Wingdings" w:hAnsi="Wingdings"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3" w15:restartNumberingAfterBreak="0">
    <w:nsid w:val="6A0A4D74"/>
    <w:multiLevelType w:val="hybridMultilevel"/>
    <w:tmpl w:val="7DE07434"/>
    <w:lvl w:ilvl="0" w:tplc="340A000F">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8F"/>
    <w:rsid w:val="00010507"/>
    <w:rsid w:val="00025412"/>
    <w:rsid w:val="0002552E"/>
    <w:rsid w:val="000323CD"/>
    <w:rsid w:val="00043E9B"/>
    <w:rsid w:val="000441F3"/>
    <w:rsid w:val="0005423C"/>
    <w:rsid w:val="00063F91"/>
    <w:rsid w:val="00065018"/>
    <w:rsid w:val="000866EA"/>
    <w:rsid w:val="000866ED"/>
    <w:rsid w:val="000954A1"/>
    <w:rsid w:val="000955F3"/>
    <w:rsid w:val="00095986"/>
    <w:rsid w:val="000B29B4"/>
    <w:rsid w:val="000C08EE"/>
    <w:rsid w:val="000C1A30"/>
    <w:rsid w:val="000C755A"/>
    <w:rsid w:val="000E69BB"/>
    <w:rsid w:val="000F36B5"/>
    <w:rsid w:val="000F6726"/>
    <w:rsid w:val="001003FD"/>
    <w:rsid w:val="00103233"/>
    <w:rsid w:val="0011718C"/>
    <w:rsid w:val="00132B29"/>
    <w:rsid w:val="00146CD2"/>
    <w:rsid w:val="00156976"/>
    <w:rsid w:val="00173B20"/>
    <w:rsid w:val="0018251D"/>
    <w:rsid w:val="001833EB"/>
    <w:rsid w:val="00195331"/>
    <w:rsid w:val="001A1193"/>
    <w:rsid w:val="001A55BD"/>
    <w:rsid w:val="001A73F8"/>
    <w:rsid w:val="001B7686"/>
    <w:rsid w:val="001C3A4A"/>
    <w:rsid w:val="001C756D"/>
    <w:rsid w:val="00241AF9"/>
    <w:rsid w:val="00245546"/>
    <w:rsid w:val="00270479"/>
    <w:rsid w:val="00277E35"/>
    <w:rsid w:val="00281D03"/>
    <w:rsid w:val="00290341"/>
    <w:rsid w:val="0029785D"/>
    <w:rsid w:val="002A4F29"/>
    <w:rsid w:val="002C2ADE"/>
    <w:rsid w:val="002C7577"/>
    <w:rsid w:val="002E548C"/>
    <w:rsid w:val="002F3616"/>
    <w:rsid w:val="00325328"/>
    <w:rsid w:val="003351B2"/>
    <w:rsid w:val="00364D5E"/>
    <w:rsid w:val="003745DE"/>
    <w:rsid w:val="003A00D0"/>
    <w:rsid w:val="003B1F0E"/>
    <w:rsid w:val="003B56A5"/>
    <w:rsid w:val="003C1BE1"/>
    <w:rsid w:val="003C2E17"/>
    <w:rsid w:val="003C78F8"/>
    <w:rsid w:val="003D5B6D"/>
    <w:rsid w:val="003D6679"/>
    <w:rsid w:val="003E742C"/>
    <w:rsid w:val="003E7953"/>
    <w:rsid w:val="003F67DD"/>
    <w:rsid w:val="004055C8"/>
    <w:rsid w:val="00427843"/>
    <w:rsid w:val="00433CA7"/>
    <w:rsid w:val="00441A5A"/>
    <w:rsid w:val="00447D4C"/>
    <w:rsid w:val="00467DFC"/>
    <w:rsid w:val="0047174B"/>
    <w:rsid w:val="004815F2"/>
    <w:rsid w:val="004836D4"/>
    <w:rsid w:val="00483A23"/>
    <w:rsid w:val="004A07F7"/>
    <w:rsid w:val="004B19C5"/>
    <w:rsid w:val="004B6E18"/>
    <w:rsid w:val="004C6FE7"/>
    <w:rsid w:val="00535B29"/>
    <w:rsid w:val="0054353D"/>
    <w:rsid w:val="00544F2E"/>
    <w:rsid w:val="00557391"/>
    <w:rsid w:val="00574FDC"/>
    <w:rsid w:val="005907E5"/>
    <w:rsid w:val="005A54B1"/>
    <w:rsid w:val="005B3076"/>
    <w:rsid w:val="005B341F"/>
    <w:rsid w:val="005B7153"/>
    <w:rsid w:val="005B7AC6"/>
    <w:rsid w:val="005D633F"/>
    <w:rsid w:val="005E79CC"/>
    <w:rsid w:val="005F7349"/>
    <w:rsid w:val="00603009"/>
    <w:rsid w:val="0060678A"/>
    <w:rsid w:val="00607C43"/>
    <w:rsid w:val="00615116"/>
    <w:rsid w:val="00624718"/>
    <w:rsid w:val="00632D1F"/>
    <w:rsid w:val="00635202"/>
    <w:rsid w:val="00636282"/>
    <w:rsid w:val="006541B7"/>
    <w:rsid w:val="00663FBA"/>
    <w:rsid w:val="00672EDF"/>
    <w:rsid w:val="00685EBA"/>
    <w:rsid w:val="0069249D"/>
    <w:rsid w:val="00696319"/>
    <w:rsid w:val="00696737"/>
    <w:rsid w:val="006968B1"/>
    <w:rsid w:val="006975C7"/>
    <w:rsid w:val="006A38CD"/>
    <w:rsid w:val="006B5F2C"/>
    <w:rsid w:val="006D086F"/>
    <w:rsid w:val="006D5942"/>
    <w:rsid w:val="006F39A7"/>
    <w:rsid w:val="006F75F1"/>
    <w:rsid w:val="00700443"/>
    <w:rsid w:val="00704B55"/>
    <w:rsid w:val="00706766"/>
    <w:rsid w:val="0070688B"/>
    <w:rsid w:val="00706DBE"/>
    <w:rsid w:val="00715928"/>
    <w:rsid w:val="007221F4"/>
    <w:rsid w:val="00727178"/>
    <w:rsid w:val="007338F2"/>
    <w:rsid w:val="00741A21"/>
    <w:rsid w:val="00745860"/>
    <w:rsid w:val="00780655"/>
    <w:rsid w:val="007927ED"/>
    <w:rsid w:val="00793AF5"/>
    <w:rsid w:val="007A339B"/>
    <w:rsid w:val="007A436C"/>
    <w:rsid w:val="007C1008"/>
    <w:rsid w:val="007E0682"/>
    <w:rsid w:val="007F34C0"/>
    <w:rsid w:val="00800384"/>
    <w:rsid w:val="00802D7E"/>
    <w:rsid w:val="00812023"/>
    <w:rsid w:val="008216CA"/>
    <w:rsid w:val="00830101"/>
    <w:rsid w:val="00864361"/>
    <w:rsid w:val="008712C8"/>
    <w:rsid w:val="00875B26"/>
    <w:rsid w:val="00883363"/>
    <w:rsid w:val="0089787E"/>
    <w:rsid w:val="008A6DCA"/>
    <w:rsid w:val="008B0642"/>
    <w:rsid w:val="008B16ED"/>
    <w:rsid w:val="008B5403"/>
    <w:rsid w:val="008C0BE8"/>
    <w:rsid w:val="008E508B"/>
    <w:rsid w:val="00901021"/>
    <w:rsid w:val="00906B9A"/>
    <w:rsid w:val="00911D07"/>
    <w:rsid w:val="009250D7"/>
    <w:rsid w:val="0093086C"/>
    <w:rsid w:val="00931591"/>
    <w:rsid w:val="00932D31"/>
    <w:rsid w:val="0093349D"/>
    <w:rsid w:val="00941134"/>
    <w:rsid w:val="00953468"/>
    <w:rsid w:val="0099688E"/>
    <w:rsid w:val="009A72D7"/>
    <w:rsid w:val="009B4874"/>
    <w:rsid w:val="009D7FA3"/>
    <w:rsid w:val="009E7130"/>
    <w:rsid w:val="009F7EDC"/>
    <w:rsid w:val="00A06D89"/>
    <w:rsid w:val="00A22A7C"/>
    <w:rsid w:val="00A50CA6"/>
    <w:rsid w:val="00A62FCF"/>
    <w:rsid w:val="00A71512"/>
    <w:rsid w:val="00A83F4E"/>
    <w:rsid w:val="00A91D9E"/>
    <w:rsid w:val="00A96D88"/>
    <w:rsid w:val="00AB2027"/>
    <w:rsid w:val="00AC4786"/>
    <w:rsid w:val="00AE1C76"/>
    <w:rsid w:val="00AF2AFB"/>
    <w:rsid w:val="00B06C02"/>
    <w:rsid w:val="00B06D8C"/>
    <w:rsid w:val="00B2676D"/>
    <w:rsid w:val="00B42292"/>
    <w:rsid w:val="00B659E7"/>
    <w:rsid w:val="00B90D07"/>
    <w:rsid w:val="00BB35E1"/>
    <w:rsid w:val="00BB655C"/>
    <w:rsid w:val="00BE53BA"/>
    <w:rsid w:val="00BF0CF7"/>
    <w:rsid w:val="00C14979"/>
    <w:rsid w:val="00C16287"/>
    <w:rsid w:val="00C22ACB"/>
    <w:rsid w:val="00C27A42"/>
    <w:rsid w:val="00C53282"/>
    <w:rsid w:val="00C6466E"/>
    <w:rsid w:val="00C80A3E"/>
    <w:rsid w:val="00CB1452"/>
    <w:rsid w:val="00CC5A54"/>
    <w:rsid w:val="00CF114C"/>
    <w:rsid w:val="00CF48F3"/>
    <w:rsid w:val="00CF7DB5"/>
    <w:rsid w:val="00D0096C"/>
    <w:rsid w:val="00D06FA0"/>
    <w:rsid w:val="00D2516A"/>
    <w:rsid w:val="00D3358F"/>
    <w:rsid w:val="00D37FA8"/>
    <w:rsid w:val="00D45A6A"/>
    <w:rsid w:val="00D46195"/>
    <w:rsid w:val="00D566D9"/>
    <w:rsid w:val="00D64641"/>
    <w:rsid w:val="00D723E2"/>
    <w:rsid w:val="00DA6B78"/>
    <w:rsid w:val="00DC3D2A"/>
    <w:rsid w:val="00DC4E12"/>
    <w:rsid w:val="00DC50C2"/>
    <w:rsid w:val="00DC71D4"/>
    <w:rsid w:val="00DD7A3B"/>
    <w:rsid w:val="00DF15A7"/>
    <w:rsid w:val="00DF1BB1"/>
    <w:rsid w:val="00E056B2"/>
    <w:rsid w:val="00E07F4B"/>
    <w:rsid w:val="00E15F7D"/>
    <w:rsid w:val="00E21D71"/>
    <w:rsid w:val="00E3360A"/>
    <w:rsid w:val="00E363AB"/>
    <w:rsid w:val="00E46D3F"/>
    <w:rsid w:val="00E519D2"/>
    <w:rsid w:val="00E7658D"/>
    <w:rsid w:val="00E8205C"/>
    <w:rsid w:val="00EA13E1"/>
    <w:rsid w:val="00EA3181"/>
    <w:rsid w:val="00EA4F51"/>
    <w:rsid w:val="00EC07E8"/>
    <w:rsid w:val="00ED0490"/>
    <w:rsid w:val="00ED48C3"/>
    <w:rsid w:val="00ED600D"/>
    <w:rsid w:val="00EE766A"/>
    <w:rsid w:val="00EE76F0"/>
    <w:rsid w:val="00F01255"/>
    <w:rsid w:val="00F02617"/>
    <w:rsid w:val="00F1361E"/>
    <w:rsid w:val="00F24E50"/>
    <w:rsid w:val="00F34C32"/>
    <w:rsid w:val="00F35D4C"/>
    <w:rsid w:val="00F51152"/>
    <w:rsid w:val="00F52CEA"/>
    <w:rsid w:val="00F655EB"/>
    <w:rsid w:val="00F710E5"/>
    <w:rsid w:val="00F7240B"/>
    <w:rsid w:val="00F80350"/>
    <w:rsid w:val="00F84D67"/>
    <w:rsid w:val="00F90A5E"/>
    <w:rsid w:val="00F91A20"/>
    <w:rsid w:val="00F92EA3"/>
    <w:rsid w:val="00F979D5"/>
    <w:rsid w:val="00FA128F"/>
    <w:rsid w:val="00FB3DF5"/>
    <w:rsid w:val="00FB4E19"/>
    <w:rsid w:val="00FE0D18"/>
    <w:rsid w:val="00FF3BD7"/>
    <w:rsid w:val="00FF6D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B985"/>
  <w15:docId w15:val="{22221B5C-D240-4699-9CC5-B99A8732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2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33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0678A"/>
    <w:pPr>
      <w:ind w:left="720"/>
      <w:contextualSpacing/>
    </w:pPr>
  </w:style>
  <w:style w:type="character" w:styleId="Hipervnculo">
    <w:name w:val="Hyperlink"/>
    <w:basedOn w:val="Fuentedeprrafopredeter"/>
    <w:uiPriority w:val="99"/>
    <w:semiHidden/>
    <w:unhideWhenUsed/>
    <w:rsid w:val="008E508B"/>
    <w:rPr>
      <w:color w:val="0000FF"/>
      <w:u w:val="single"/>
    </w:rPr>
  </w:style>
  <w:style w:type="character" w:styleId="Textoennegrita">
    <w:name w:val="Strong"/>
    <w:basedOn w:val="Fuentedeprrafopredeter"/>
    <w:uiPriority w:val="22"/>
    <w:qFormat/>
    <w:rsid w:val="00277E35"/>
    <w:rPr>
      <w:b/>
      <w:bCs/>
    </w:rPr>
  </w:style>
  <w:style w:type="paragraph" w:styleId="NormalWeb">
    <w:name w:val="Normal (Web)"/>
    <w:basedOn w:val="Normal"/>
    <w:uiPriority w:val="99"/>
    <w:semiHidden/>
    <w:unhideWhenUsed/>
    <w:rsid w:val="00BE53BA"/>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718</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JACQUELINE</cp:lastModifiedBy>
  <cp:revision>2</cp:revision>
  <dcterms:created xsi:type="dcterms:W3CDTF">2020-10-12T20:41:00Z</dcterms:created>
  <dcterms:modified xsi:type="dcterms:W3CDTF">2020-10-12T20:41:00Z</dcterms:modified>
</cp:coreProperties>
</file>