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BE56C2" w:rsidP="00BE56C2">
      <w:pPr>
        <w:jc w:val="center"/>
        <w:rPr>
          <w:b/>
        </w:rPr>
      </w:pPr>
      <w:bookmarkStart w:id="0" w:name="_GoBack"/>
      <w:bookmarkEnd w:id="0"/>
      <w:r w:rsidRPr="00BE56C2">
        <w:rPr>
          <w:b/>
        </w:rPr>
        <w:t>GUIA DE APRENDIZAJE UNIDAD 1</w:t>
      </w:r>
      <w:r w:rsidR="00C655F6">
        <w:rPr>
          <w:b/>
        </w:rPr>
        <w:t xml:space="preserve">   N° DE GUÍA: _</w:t>
      </w:r>
      <w:r w:rsidR="008F5CEB">
        <w:rPr>
          <w:b/>
          <w:u w:val="single"/>
        </w:rPr>
        <w:t>05</w:t>
      </w:r>
      <w:r w:rsidR="007E55AA">
        <w:rPr>
          <w:b/>
        </w:rPr>
        <w:t>_</w:t>
      </w:r>
    </w:p>
    <w:p w:rsidR="007E55AA" w:rsidRPr="009C3342" w:rsidRDefault="00BE56C2" w:rsidP="00BE56C2">
      <w:pPr>
        <w:rPr>
          <w:u w:val="single"/>
        </w:rPr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C769D7">
        <w:t xml:space="preserve">  PÁ</w:t>
      </w:r>
      <w:r w:rsidR="007E55AA">
        <w:t xml:space="preserve">GINAS: </w:t>
      </w:r>
      <w:r w:rsidR="009C3342">
        <w:rPr>
          <w:u w:val="single"/>
        </w:rPr>
        <w:tab/>
      </w:r>
      <w:r w:rsidR="006C27A3">
        <w:rPr>
          <w:u w:val="single"/>
        </w:rPr>
        <w:t>36 y 37</w:t>
      </w:r>
      <w:r w:rsidR="006C27A3">
        <w:rPr>
          <w:u w:val="single"/>
        </w:rPr>
        <w:tab/>
      </w:r>
      <w:r w:rsidR="006C27A3">
        <w:rPr>
          <w:u w:val="single"/>
        </w:rPr>
        <w:tab/>
      </w:r>
      <w:r w:rsidR="009C3342">
        <w:rPr>
          <w:u w:val="single"/>
        </w:rPr>
        <w:tab/>
      </w:r>
    </w:p>
    <w:p w:rsidR="00BE56C2" w:rsidRDefault="00BE56C2" w:rsidP="00BE56C2">
      <w:r>
        <w:t xml:space="preserve">ASIGNATURA: </w:t>
      </w:r>
      <w:r w:rsidR="00474899">
        <w:rPr>
          <w:u w:val="single"/>
        </w:rPr>
        <w:t xml:space="preserve">              </w:t>
      </w:r>
      <w:r w:rsidR="00C655F6">
        <w:rPr>
          <w:u w:val="single"/>
        </w:rPr>
        <w:t>MATEMÁTICA</w:t>
      </w:r>
      <w:r w:rsidR="00C655F6">
        <w:rPr>
          <w:u w:val="single"/>
        </w:rPr>
        <w:tab/>
      </w:r>
      <w:r w:rsidR="00C655F6">
        <w:rPr>
          <w:u w:val="single"/>
        </w:rPr>
        <w:tab/>
      </w:r>
    </w:p>
    <w:p w:rsidR="00BE56C2" w:rsidRDefault="00BE56C2" w:rsidP="00BE56C2">
      <w:r>
        <w:t>NOMBRE ESTUDIANTE: ______________________________________________</w:t>
      </w:r>
      <w:r w:rsidR="00620624">
        <w:t>______________</w:t>
      </w:r>
      <w:r>
        <w:t>________</w:t>
      </w:r>
    </w:p>
    <w:p w:rsidR="00BE56C2" w:rsidRDefault="00BE56C2" w:rsidP="00BE56C2">
      <w:r>
        <w:t>CURSO: ____</w:t>
      </w:r>
      <w:r w:rsidR="00474899">
        <w:rPr>
          <w:u w:val="single"/>
        </w:rPr>
        <w:t>Cuarto</w:t>
      </w:r>
      <w:r w:rsidR="0035270E">
        <w:t>____________________ LETRA: _</w:t>
      </w:r>
      <w:r w:rsidR="00620624">
        <w:t>______</w:t>
      </w:r>
      <w:r w:rsidR="0035270E">
        <w:t>_____</w:t>
      </w:r>
      <w:r>
        <w:t xml:space="preserve"> FECHA: __________________</w:t>
      </w:r>
      <w:r w:rsidR="00620624">
        <w:t>_______</w:t>
      </w:r>
    </w:p>
    <w:p w:rsidR="00474899" w:rsidRDefault="00BE56C2" w:rsidP="001F547F">
      <w:pPr>
        <w:spacing w:line="240" w:lineRule="auto"/>
        <w:jc w:val="both"/>
        <w:rPr>
          <w:b/>
        </w:rPr>
      </w:pPr>
      <w:r>
        <w:t xml:space="preserve">O.A: </w:t>
      </w:r>
      <w:r w:rsidR="00474899" w:rsidRPr="001744AE">
        <w:rPr>
          <w:b/>
        </w:rPr>
        <w:t>Representar y describir números del 0 al 10 000: › contándolos de 10 en 10, de 100 en 100, de 1 000 en 1 000 › leyéndolos y escribiéndolos › representándolos en forma concreta, pictórica y simbólica › comparándolos y ordenándolos en la recta numéric</w:t>
      </w:r>
      <w:r w:rsidR="00553CCF">
        <w:rPr>
          <w:b/>
        </w:rPr>
        <w:t>a o tabla po</w:t>
      </w:r>
      <w:r w:rsidR="00620624">
        <w:rPr>
          <w:b/>
        </w:rPr>
        <w:t xml:space="preserve">sicional </w:t>
      </w:r>
      <w:r w:rsidR="00553CCF">
        <w:rPr>
          <w:b/>
        </w:rPr>
        <w:t>› identifi</w:t>
      </w:r>
      <w:r w:rsidR="00474899" w:rsidRPr="001744AE">
        <w:rPr>
          <w:b/>
        </w:rPr>
        <w:t>cando el valor posicional de los dígitos hasta la decena de mil › componiendo y descomponiendo números naturales hasta 10 000 en forma aditiva, de acuerdo a su valor posicional</w:t>
      </w:r>
      <w:r w:rsidR="00474899">
        <w:rPr>
          <w:b/>
        </w:rPr>
        <w:t>.</w:t>
      </w:r>
    </w:p>
    <w:p w:rsidR="00474899" w:rsidRDefault="00474899" w:rsidP="00474899">
      <w:r>
        <w:t>Objetivo:</w:t>
      </w:r>
      <w:r w:rsidR="00553CCF">
        <w:t xml:space="preserve"> </w:t>
      </w:r>
      <w:r w:rsidR="008F5CEB">
        <w:t>C</w:t>
      </w:r>
      <w:r w:rsidR="008F5CEB" w:rsidRPr="008F5CEB">
        <w:t>omponer y descomponer números según sus valores posicionales.</w:t>
      </w:r>
    </w:p>
    <w:p w:rsidR="0069359A" w:rsidRPr="0069359A" w:rsidRDefault="0069359A" w:rsidP="0069359A">
      <w:pPr>
        <w:jc w:val="center"/>
        <w:rPr>
          <w:b/>
          <w:u w:val="single"/>
        </w:rPr>
      </w:pPr>
      <w:r w:rsidRPr="0069359A">
        <w:rPr>
          <w:b/>
          <w:u w:val="single"/>
        </w:rPr>
        <w:t>NOTA: DESARROLLA ESTA GUÍA EN CONJUNTO CON EL POWER POINT DE APOYO.</w:t>
      </w:r>
    </w:p>
    <w:p w:rsidR="003A5A7F" w:rsidRDefault="00180FFA" w:rsidP="008F5CEB">
      <w:pPr>
        <w:spacing w:after="0"/>
      </w:pPr>
      <w:r w:rsidRPr="001F547F">
        <w:rPr>
          <w:b/>
        </w:rPr>
        <w:t>Inicio:</w:t>
      </w:r>
      <w:r w:rsidR="003A5A7F">
        <w:rPr>
          <w:b/>
        </w:rPr>
        <w:t xml:space="preserve"> </w:t>
      </w:r>
      <w:r w:rsidR="008F5CEB">
        <w:rPr>
          <w:b/>
        </w:rPr>
        <w:t>¿Sabes qué es una papeleta de depósito?</w:t>
      </w:r>
    </w:p>
    <w:p w:rsidR="006C27A3" w:rsidRDefault="000639C4" w:rsidP="008F5CEB">
      <w:pPr>
        <w:spacing w:after="0"/>
      </w:pPr>
      <w:r>
        <w:t xml:space="preserve">      </w:t>
      </w:r>
      <w:r w:rsidR="008F5CEB">
        <w:t>Es un</w:t>
      </w:r>
      <w:r w:rsidR="008F5CEB" w:rsidRPr="008F5CEB">
        <w:t xml:space="preserve"> </w:t>
      </w:r>
      <w:r w:rsidR="008F5CEB">
        <w:t>documento</w:t>
      </w:r>
      <w:r w:rsidR="008F5CEB" w:rsidRPr="008F5CEB">
        <w:t xml:space="preserve"> </w:t>
      </w:r>
      <w:r w:rsidR="006C27A3">
        <w:t xml:space="preserve">bancario </w:t>
      </w:r>
      <w:r w:rsidR="008F5CEB" w:rsidRPr="008F5CEB">
        <w:t xml:space="preserve">del dinero que se va a depositar o ahorrar en donde debe constar tu número de cuenta bancaria, </w:t>
      </w:r>
      <w:r w:rsidR="008F5CEB" w:rsidRPr="00620624">
        <w:rPr>
          <w:b/>
          <w:u w:val="single"/>
        </w:rPr>
        <w:t>el valor que vas a depositar o ahorrar</w:t>
      </w:r>
      <w:r w:rsidR="00620624" w:rsidRPr="00620624">
        <w:t xml:space="preserve"> (</w:t>
      </w:r>
      <w:r w:rsidR="00620624">
        <w:t>detallando la cantidad de cada billete o moneda)</w:t>
      </w:r>
      <w:r w:rsidR="008F5CEB" w:rsidRPr="008F5CEB">
        <w:t>, la fecha en que realiza esa transacción y tu firma de responsabilidad, además estas papeletas tienen impreso el número de depósito</w:t>
      </w:r>
      <w:r w:rsidR="006C27A3">
        <w:t xml:space="preserve"> que se realiza. </w:t>
      </w:r>
    </w:p>
    <w:p w:rsidR="000639C4" w:rsidRDefault="000639C4" w:rsidP="008F5CEB">
      <w:pPr>
        <w:spacing w:after="0"/>
      </w:pPr>
      <w:r>
        <w:t xml:space="preserve">     El siguiente documento es un ejemplo de papeleta observa la información que trae.</w:t>
      </w:r>
    </w:p>
    <w:p w:rsidR="000639C4" w:rsidRDefault="000639C4" w:rsidP="000639C4">
      <w:pPr>
        <w:spacing w:after="0"/>
        <w:jc w:val="center"/>
      </w:pPr>
      <w:r>
        <w:rPr>
          <w:noProof/>
          <w:lang w:eastAsia="es-CL"/>
        </w:rPr>
        <w:drawing>
          <wp:inline distT="0" distB="0" distL="0" distR="0" wp14:anchorId="45232196" wp14:editId="6FCC6197">
            <wp:extent cx="4281054" cy="1281545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7901" t="45263" r="32346" b="32472"/>
                    <a:stretch/>
                  </pic:blipFill>
                  <pic:spPr bwMode="auto">
                    <a:xfrm>
                      <a:off x="0" y="0"/>
                      <a:ext cx="4281850" cy="1281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27A3" w:rsidRPr="008F5CEB" w:rsidRDefault="006C27A3" w:rsidP="008F5CEB">
      <w:pPr>
        <w:spacing w:after="0"/>
      </w:pP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denir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comparr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los 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objevos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criterios, se diseñan y realizan 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acvidades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que permitan a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los</w:t>
      </w:r>
      <w:proofErr w:type="gram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las estudiantes aprender, y a la o al docente a la vez observar los procesos de aprendizaje.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Esta evidencia luego es interpretada por el o la docente para ver cómo seguir avanzando con sus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estudiantes</w:t>
      </w:r>
      <w:proofErr w:type="gram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en función de la distancia o brecha que queda respecto del aprendizaje por lograr. La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iden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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cación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de los próximos pasos para un o una estudiante o un grupo de estudiantes en su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proceso</w:t>
      </w:r>
      <w:proofErr w:type="gram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de aprendizaje (con apoyo de su docente o de un par), o de la zona de desarrollo próximo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(ZDP), permite 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denir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, luego, cómo ajustar la enseñanza. Es decir, la retroalimentación que se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genere</w:t>
      </w:r>
      <w:proofErr w:type="gram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las nuevas experiencias de aprendizaje que se propongan deberán apuntar a esa zona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próxima</w:t>
      </w:r>
      <w:proofErr w:type="gram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 de  aprendizaje.  Esta  es  una  acción  crucial de  la   evaluación 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formava</w:t>
      </w:r>
      <w:proofErr w:type="spell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 que  permite  ir</w:t>
      </w:r>
    </w:p>
    <w:p w:rsidR="00553CCF" w:rsidRPr="00553CCF" w:rsidRDefault="00553CCF" w:rsidP="00553CCF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cerrando</w:t>
      </w:r>
      <w:proofErr w:type="gramEnd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la brecha o distancia respecto del </w:t>
      </w:r>
      <w:proofErr w:type="spellStart"/>
      <w:r w:rsidRPr="00553CCF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objevo</w:t>
      </w:r>
      <w:proofErr w:type="spellEnd"/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denir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comparr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los 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objevos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criterios, se diseñan y realizan 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acvidades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que permitan a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los</w:t>
      </w:r>
      <w:proofErr w:type="gram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las estudiantes aprender, y a la o al docente a la vez observar los procesos de aprendizaje.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Esta evidencia luego es interpretada por el o la docente para ver cómo seguir avanzando con sus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estudiantes</w:t>
      </w:r>
      <w:proofErr w:type="gram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en función de la distancia o brecha que queda respecto del aprendizaje por lograr. La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iden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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cación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de los próximos pasos para un o una estudiante o un grupo de estudiantes en su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proceso</w:t>
      </w:r>
      <w:proofErr w:type="gram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de aprendizaje (con apoyo de su docente o de un par), o de la zona de desarrollo próximo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(ZDP), permite 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denir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, luego, cómo ajustar la enseñanza. Es decir, la retroalimentación que se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genere</w:t>
      </w:r>
      <w:proofErr w:type="gram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y las nuevas experiencias de aprendizaje que se propongan deberán apuntar a esa zona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próxima</w:t>
      </w:r>
      <w:proofErr w:type="gram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 de  aprendizaje.  Esta  es  una  acción  crucial de  la   evaluación 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formava</w:t>
      </w:r>
      <w:proofErr w:type="spell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 que  permite  ir</w:t>
      </w:r>
    </w:p>
    <w:p w:rsidR="00E867BD" w:rsidRPr="00E867BD" w:rsidRDefault="00E867BD" w:rsidP="00E867BD">
      <w:pPr>
        <w:shd w:val="clear" w:color="auto" w:fill="FFFFFF"/>
        <w:spacing w:after="0" w:line="0" w:lineRule="auto"/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</w:pPr>
      <w:proofErr w:type="gram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cerrando</w:t>
      </w:r>
      <w:proofErr w:type="gramEnd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 xml:space="preserve"> la brecha o distancia respecto del </w:t>
      </w:r>
      <w:proofErr w:type="spellStart"/>
      <w:r w:rsidRPr="00E867BD">
        <w:rPr>
          <w:rFonts w:ascii="pg-1ff9" w:eastAsia="Times New Roman" w:hAnsi="pg-1ff9" w:cs="Times New Roman"/>
          <w:color w:val="000000"/>
          <w:sz w:val="66"/>
          <w:szCs w:val="66"/>
          <w:lang w:eastAsia="es-CL"/>
        </w:rPr>
        <w:t>objevo</w:t>
      </w:r>
      <w:proofErr w:type="spellEnd"/>
    </w:p>
    <w:p w:rsidR="00180FFA" w:rsidRDefault="00180FFA" w:rsidP="001F547F">
      <w:pPr>
        <w:spacing w:after="0"/>
        <w:rPr>
          <w:b/>
        </w:rPr>
      </w:pPr>
      <w:r w:rsidRPr="001F547F">
        <w:rPr>
          <w:b/>
        </w:rPr>
        <w:t>Desarrollo:</w:t>
      </w:r>
    </w:p>
    <w:p w:rsidR="003A5A7F" w:rsidRDefault="008F5CEB" w:rsidP="003A5A7F">
      <w:pPr>
        <w:pStyle w:val="Prrafodelista"/>
        <w:numPr>
          <w:ilvl w:val="0"/>
          <w:numId w:val="9"/>
        </w:numPr>
        <w:spacing w:after="0"/>
      </w:pPr>
      <w:r>
        <w:t>Observa y resuelve la página 36</w:t>
      </w:r>
      <w:r w:rsidR="003A5A7F" w:rsidRPr="003A5A7F">
        <w:t xml:space="preserve"> de tu texto de estudio</w:t>
      </w:r>
      <w:r>
        <w:t>.</w:t>
      </w:r>
    </w:p>
    <w:p w:rsidR="008F5CEB" w:rsidRDefault="006C27A3" w:rsidP="003A5A7F">
      <w:pPr>
        <w:pStyle w:val="Prrafodelista"/>
        <w:numPr>
          <w:ilvl w:val="0"/>
          <w:numId w:val="9"/>
        </w:numPr>
        <w:spacing w:after="0"/>
      </w:pPr>
      <w:r>
        <w:t>De acuerdo a lo trabajado en el texto completa las siguientes pap</w:t>
      </w:r>
      <w:r w:rsidR="000639C4">
        <w:t>eletas con la cantidad indicada a una cuenta a tu nombre (inventa un número de cuenta) utiliza tus datos.</w:t>
      </w:r>
    </w:p>
    <w:p w:rsidR="006C27A3" w:rsidRDefault="000639C4" w:rsidP="006C27A3">
      <w:pPr>
        <w:pStyle w:val="Prrafodelista"/>
        <w:spacing w:after="0"/>
      </w:pPr>
      <w:r>
        <w:t xml:space="preserve">Monto a depositar: </w:t>
      </w:r>
      <w:r w:rsidR="006C27A3">
        <w:t>$ 7.960</w:t>
      </w:r>
      <w:r w:rsidR="00B662AA">
        <w:t xml:space="preserve"> (Intenta utilizar la menor cantidad de billetes y monedas)</w:t>
      </w:r>
    </w:p>
    <w:p w:rsidR="006C27A3" w:rsidRDefault="006C27A3" w:rsidP="006C27A3">
      <w:pPr>
        <w:pStyle w:val="Prrafodelista"/>
        <w:spacing w:after="0"/>
      </w:pPr>
      <w:r>
        <w:rPr>
          <w:noProof/>
          <w:lang w:eastAsia="es-CL"/>
        </w:rPr>
        <w:drawing>
          <wp:inline distT="0" distB="0" distL="0" distR="0" wp14:anchorId="69AA4FEA" wp14:editId="790E8E3C">
            <wp:extent cx="4281054" cy="1281545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7901" t="45263" r="32346" b="32472"/>
                    <a:stretch/>
                  </pic:blipFill>
                  <pic:spPr bwMode="auto">
                    <a:xfrm>
                      <a:off x="0" y="0"/>
                      <a:ext cx="4281850" cy="1281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27A3" w:rsidRDefault="000639C4" w:rsidP="006C27A3">
      <w:pPr>
        <w:pStyle w:val="Prrafodelista"/>
        <w:spacing w:after="0"/>
      </w:pPr>
      <w:r>
        <w:lastRenderedPageBreak/>
        <w:t xml:space="preserve">Monto a depositar </w:t>
      </w:r>
      <w:r w:rsidR="006C27A3">
        <w:t>$ 9.480</w:t>
      </w:r>
      <w:r w:rsidR="00B662AA">
        <w:t xml:space="preserve"> (Intenta utilizar la menor cantidad de billetes y monedas)</w:t>
      </w:r>
    </w:p>
    <w:p w:rsidR="006C27A3" w:rsidRDefault="006C27A3" w:rsidP="006C27A3">
      <w:pPr>
        <w:pStyle w:val="Prrafodelista"/>
        <w:spacing w:after="0"/>
      </w:pPr>
      <w:r>
        <w:rPr>
          <w:noProof/>
          <w:lang w:eastAsia="es-CL"/>
        </w:rPr>
        <w:drawing>
          <wp:inline distT="0" distB="0" distL="0" distR="0" wp14:anchorId="62CF8F62" wp14:editId="4FBC844F">
            <wp:extent cx="4281054" cy="1281545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7901" t="45263" r="32346" b="32472"/>
                    <a:stretch/>
                  </pic:blipFill>
                  <pic:spPr bwMode="auto">
                    <a:xfrm>
                      <a:off x="0" y="0"/>
                      <a:ext cx="4281850" cy="1281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27A3" w:rsidRDefault="00B662AA" w:rsidP="006C27A3">
      <w:pPr>
        <w:pStyle w:val="Prrafodelista"/>
        <w:spacing w:after="0"/>
      </w:pPr>
      <w:r>
        <w:t>Responde:</w:t>
      </w:r>
      <w:r w:rsidR="006C27A3">
        <w:t xml:space="preserve"> </w:t>
      </w:r>
      <w:r w:rsidR="006C27A3" w:rsidRPr="006C27A3">
        <w:t xml:space="preserve">¿Los montos indicados </w:t>
      </w:r>
      <w:r w:rsidR="006C27A3">
        <w:t xml:space="preserve">en los </w:t>
      </w:r>
      <w:r w:rsidR="006C27A3" w:rsidRPr="006C27A3">
        <w:t>depósito</w:t>
      </w:r>
      <w:r w:rsidR="006C27A3">
        <w:t>s</w:t>
      </w:r>
      <w:r w:rsidR="006C27A3" w:rsidRPr="006C27A3">
        <w:t xml:space="preserve"> corresponden siempre al sistema de UM, C y D? Explica tu respuesta.   </w:t>
      </w:r>
    </w:p>
    <w:p w:rsidR="006C27A3" w:rsidRDefault="006C27A3" w:rsidP="006C27A3">
      <w:pPr>
        <w:pStyle w:val="Prrafodelista"/>
        <w:spacing w:after="0"/>
      </w:pPr>
      <w:r>
        <w:t>___________________________________________________________________________________________________________________________________________________</w:t>
      </w:r>
      <w:r w:rsidR="00B662AA">
        <w:t>______________</w:t>
      </w:r>
      <w:r>
        <w:t>_</w:t>
      </w:r>
    </w:p>
    <w:p w:rsidR="006C27A3" w:rsidRDefault="0069103B" w:rsidP="006C27A3">
      <w:pPr>
        <w:pStyle w:val="Prrafodelista"/>
        <w:numPr>
          <w:ilvl w:val="0"/>
          <w:numId w:val="9"/>
        </w:numPr>
        <w:spacing w:after="0"/>
      </w:pPr>
      <w:r>
        <w:t>Resuelve los</w:t>
      </w:r>
      <w:r w:rsidR="006C27A3" w:rsidRPr="006C27A3">
        <w:t xml:space="preserve"> ejercicio</w:t>
      </w:r>
      <w:r>
        <w:t>s</w:t>
      </w:r>
      <w:r w:rsidR="006C27A3" w:rsidRPr="006C27A3">
        <w:t xml:space="preserve"> </w:t>
      </w:r>
      <w:r>
        <w:t xml:space="preserve">de la página </w:t>
      </w:r>
      <w:r w:rsidR="006C27A3" w:rsidRPr="006C27A3">
        <w:t>37 y luego resuelve el siguiente ejercicio en esta hoja. Encierra la cantidad necesaria de bloques que entran en las celdas correspondientes de la tabla.</w:t>
      </w:r>
    </w:p>
    <w:p w:rsidR="0069103B" w:rsidRDefault="0069103B" w:rsidP="0069103B">
      <w:pPr>
        <w:pStyle w:val="Prrafodelista"/>
        <w:spacing w:after="0"/>
        <w:jc w:val="center"/>
      </w:pPr>
      <w:r>
        <w:rPr>
          <w:noProof/>
          <w:lang w:eastAsia="es-CL"/>
        </w:rPr>
        <w:drawing>
          <wp:inline distT="0" distB="0" distL="0" distR="0" wp14:anchorId="2DE7F1D2" wp14:editId="3634C9A0">
            <wp:extent cx="3283527" cy="630382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1975" t="24813" r="19506" b="55205"/>
                    <a:stretch/>
                  </pic:blipFill>
                  <pic:spPr bwMode="auto">
                    <a:xfrm>
                      <a:off x="0" y="0"/>
                      <a:ext cx="3284136" cy="630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103B" w:rsidRDefault="00C769D7" w:rsidP="00C769D7">
      <w:pPr>
        <w:pStyle w:val="Prrafodelista"/>
        <w:spacing w:after="0"/>
        <w:ind w:left="-142" w:right="-284"/>
        <w:jc w:val="center"/>
      </w:pPr>
      <w:r>
        <w:rPr>
          <w:noProof/>
          <w:lang w:eastAsia="es-CL"/>
        </w:rPr>
        <w:drawing>
          <wp:inline distT="0" distB="0" distL="0" distR="0" wp14:anchorId="317D4814" wp14:editId="2E42F93D">
            <wp:extent cx="2044460" cy="116226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3086" t="20421" r="22840" b="24902"/>
                    <a:stretch/>
                  </pic:blipFill>
                  <pic:spPr bwMode="auto">
                    <a:xfrm>
                      <a:off x="0" y="0"/>
                      <a:ext cx="2043183" cy="1161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1C550B4D" wp14:editId="059F5614">
            <wp:extent cx="2044460" cy="1162262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3086" t="20421" r="22840" b="24902"/>
                    <a:stretch/>
                  </pic:blipFill>
                  <pic:spPr bwMode="auto">
                    <a:xfrm>
                      <a:off x="0" y="0"/>
                      <a:ext cx="2043183" cy="1161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1C550B4D" wp14:editId="059F5614">
            <wp:extent cx="2044460" cy="1162262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3086" t="20421" r="22840" b="24902"/>
                    <a:stretch/>
                  </pic:blipFill>
                  <pic:spPr bwMode="auto">
                    <a:xfrm>
                      <a:off x="0" y="0"/>
                      <a:ext cx="2043183" cy="1161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65C1" w:rsidRDefault="009865C1" w:rsidP="00A56730">
      <w:pPr>
        <w:rPr>
          <w:b/>
        </w:rPr>
      </w:pPr>
    </w:p>
    <w:p w:rsidR="00A56730" w:rsidRDefault="00A56730" w:rsidP="00C769D7">
      <w:pPr>
        <w:spacing w:after="0"/>
        <w:rPr>
          <w:b/>
        </w:rPr>
      </w:pPr>
      <w:r>
        <w:rPr>
          <w:b/>
        </w:rPr>
        <w:t>CIERRE:</w:t>
      </w:r>
    </w:p>
    <w:p w:rsidR="003A5A7F" w:rsidRDefault="00D6368C" w:rsidP="00C769D7">
      <w:pPr>
        <w:pStyle w:val="Prrafodelista"/>
        <w:ind w:left="0"/>
        <w:rPr>
          <w:b/>
        </w:rPr>
      </w:pPr>
      <w:r>
        <w:rPr>
          <w:b/>
        </w:rPr>
        <w:t>Marca la alternativa que consideres correcta:</w:t>
      </w:r>
    </w:p>
    <w:p w:rsidR="00D6368C" w:rsidRDefault="0069103B" w:rsidP="00D6368C">
      <w:pPr>
        <w:pStyle w:val="Prrafodelista"/>
        <w:numPr>
          <w:ilvl w:val="0"/>
          <w:numId w:val="10"/>
        </w:numPr>
      </w:pPr>
      <w:r>
        <w:t>La descomposición del número  3.760 es</w:t>
      </w:r>
    </w:p>
    <w:p w:rsidR="00D6368C" w:rsidRDefault="0069103B" w:rsidP="00D6368C">
      <w:pPr>
        <w:pStyle w:val="Prrafodelista"/>
        <w:numPr>
          <w:ilvl w:val="0"/>
          <w:numId w:val="11"/>
        </w:numPr>
      </w:pPr>
      <w:r>
        <w:t>3.000 + 70 + 60</w:t>
      </w:r>
    </w:p>
    <w:p w:rsidR="00D6368C" w:rsidRDefault="0069103B" w:rsidP="00D6368C">
      <w:pPr>
        <w:pStyle w:val="Prrafodelista"/>
        <w:numPr>
          <w:ilvl w:val="0"/>
          <w:numId w:val="11"/>
        </w:numPr>
      </w:pPr>
      <w:r>
        <w:t>3 + 700 + 60</w:t>
      </w:r>
    </w:p>
    <w:p w:rsidR="00D6368C" w:rsidRDefault="0069103B" w:rsidP="00D6368C">
      <w:pPr>
        <w:pStyle w:val="Prrafodelista"/>
        <w:numPr>
          <w:ilvl w:val="0"/>
          <w:numId w:val="11"/>
        </w:numPr>
      </w:pPr>
      <w:r>
        <w:t>3.000 + 700 + 6</w:t>
      </w:r>
    </w:p>
    <w:p w:rsidR="00D6368C" w:rsidRDefault="0069103B" w:rsidP="00D6368C">
      <w:pPr>
        <w:pStyle w:val="Prrafodelista"/>
        <w:numPr>
          <w:ilvl w:val="0"/>
          <w:numId w:val="11"/>
        </w:numPr>
      </w:pPr>
      <w:r>
        <w:t>3.000 + 700 + 60</w:t>
      </w:r>
    </w:p>
    <w:p w:rsidR="00D6368C" w:rsidRDefault="0069103B" w:rsidP="00D6368C">
      <w:pPr>
        <w:pStyle w:val="Prrafodelista"/>
        <w:numPr>
          <w:ilvl w:val="0"/>
          <w:numId w:val="10"/>
        </w:numPr>
      </w:pPr>
      <w:r>
        <w:t>La descomposición 6.000 + 80 + 500 + 3 corresponde al número:</w:t>
      </w:r>
    </w:p>
    <w:p w:rsidR="00D6368C" w:rsidRDefault="0069103B" w:rsidP="00D6368C">
      <w:pPr>
        <w:pStyle w:val="Prrafodelista"/>
        <w:numPr>
          <w:ilvl w:val="0"/>
          <w:numId w:val="12"/>
        </w:numPr>
      </w:pPr>
      <w:r>
        <w:t>6.853</w:t>
      </w:r>
    </w:p>
    <w:p w:rsidR="00D6368C" w:rsidRDefault="0069103B" w:rsidP="00D6368C">
      <w:pPr>
        <w:pStyle w:val="Prrafodelista"/>
        <w:numPr>
          <w:ilvl w:val="0"/>
          <w:numId w:val="12"/>
        </w:numPr>
      </w:pPr>
      <w:r>
        <w:t>6.583</w:t>
      </w:r>
    </w:p>
    <w:p w:rsidR="00D6368C" w:rsidRDefault="00C769D7" w:rsidP="00D6368C">
      <w:pPr>
        <w:pStyle w:val="Prrafodelista"/>
        <w:numPr>
          <w:ilvl w:val="0"/>
          <w:numId w:val="12"/>
        </w:numPr>
      </w:pPr>
      <w:r w:rsidRPr="00D6368C"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339DF015" wp14:editId="4D1032EA">
            <wp:simplePos x="0" y="0"/>
            <wp:positionH relativeFrom="column">
              <wp:posOffset>1752600</wp:posOffset>
            </wp:positionH>
            <wp:positionV relativeFrom="paragraph">
              <wp:posOffset>189230</wp:posOffset>
            </wp:positionV>
            <wp:extent cx="2983230" cy="808355"/>
            <wp:effectExtent l="0" t="0" r="7620" b="0"/>
            <wp:wrapThrough wrapText="bothSides">
              <wp:wrapPolygon edited="0">
                <wp:start x="0" y="0"/>
                <wp:lineTo x="0" y="20870"/>
                <wp:lineTo x="21517" y="20870"/>
                <wp:lineTo x="21517" y="0"/>
                <wp:lineTo x="0" y="0"/>
              </wp:wrapPolygon>
            </wp:wrapThrough>
            <wp:docPr id="1437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a155e97a1c6d5ff3e468725ab4b8a9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72823"/>
                    <a:stretch/>
                  </pic:blipFill>
                  <pic:spPr bwMode="auto">
                    <a:xfrm>
                      <a:off x="0" y="0"/>
                      <a:ext cx="2983230" cy="808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03B">
        <w:t>6.835</w:t>
      </w:r>
    </w:p>
    <w:p w:rsidR="00A56730" w:rsidRPr="00D6368C" w:rsidRDefault="00C769D7" w:rsidP="00A25994">
      <w:pPr>
        <w:pStyle w:val="Prrafodelista"/>
        <w:numPr>
          <w:ilvl w:val="0"/>
          <w:numId w:val="12"/>
        </w:numPr>
      </w:pPr>
      <w:r w:rsidRPr="00D636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0D1E2" wp14:editId="33F0B008">
                <wp:simplePos x="0" y="0"/>
                <wp:positionH relativeFrom="column">
                  <wp:posOffset>1259265</wp:posOffset>
                </wp:positionH>
                <wp:positionV relativeFrom="paragraph">
                  <wp:posOffset>843532</wp:posOffset>
                </wp:positionV>
                <wp:extent cx="3932555" cy="690114"/>
                <wp:effectExtent l="0" t="0" r="10795" b="15240"/>
                <wp:wrapNone/>
                <wp:docPr id="14384" name="1438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2555" cy="6901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994" w:rsidRDefault="00A25994" w:rsidP="00C769D7">
                            <w:pPr>
                              <w:jc w:val="center"/>
                            </w:pPr>
                            <w:r>
                              <w:t>Recuerda que si tienes dudas puedes escribir al correo electrónico que aparece al inicio de cada guía que recibas.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384 Rectángulo redondeado" o:spid="_x0000_s1026" style="position:absolute;left:0;text-align:left;margin-left:99.15pt;margin-top:66.4pt;width:309.65pt;height:54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" fillcolor="white [3201]" strokecolor="#f79646 [3209]" strokeweight="2pt">
                <v:textbox>
                  <w:txbxContent>
                    <w:p w:rsidR="00A25994" w:rsidRDefault="00A25994" w:rsidP="00C769D7">
                      <w:pPr>
                        <w:jc w:val="center"/>
                      </w:pPr>
                      <w:r>
                        <w:t>Recuerda que si tienes dudas puedes escribir al correo electrónico que aparece al inicio de cada guía que recibas.</w:t>
                      </w:r>
                    </w:p>
                  </w:txbxContent>
                </v:textbox>
              </v:roundrect>
            </w:pict>
          </mc:Fallback>
        </mc:AlternateContent>
      </w:r>
      <w:r w:rsidR="0069103B">
        <w:t>6.803</w:t>
      </w:r>
    </w:p>
    <w:sectPr w:rsidR="00A56730" w:rsidRPr="00D6368C" w:rsidSect="00620624">
      <w:headerReference w:type="default" r:id="rId12"/>
      <w:pgSz w:w="12240" w:h="15840"/>
      <w:pgMar w:top="1417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150" w:rsidRDefault="003B7150" w:rsidP="00BE56C2">
      <w:pPr>
        <w:spacing w:after="0" w:line="240" w:lineRule="auto"/>
      </w:pPr>
      <w:r>
        <w:separator/>
      </w:r>
    </w:p>
  </w:endnote>
  <w:endnote w:type="continuationSeparator" w:id="0">
    <w:p w:rsidR="003B7150" w:rsidRDefault="003B715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g-1ff9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150" w:rsidRDefault="003B7150" w:rsidP="00BE56C2">
      <w:pPr>
        <w:spacing w:after="0" w:line="240" w:lineRule="auto"/>
      </w:pPr>
      <w:r>
        <w:separator/>
      </w:r>
    </w:p>
  </w:footnote>
  <w:footnote w:type="continuationSeparator" w:id="0">
    <w:p w:rsidR="003B7150" w:rsidRDefault="003B715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C769D7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42A429F" wp14:editId="444AC8CB">
          <wp:simplePos x="0" y="0"/>
          <wp:positionH relativeFrom="column">
            <wp:posOffset>5624830</wp:posOffset>
          </wp:positionH>
          <wp:positionV relativeFrom="paragraph">
            <wp:posOffset>-254000</wp:posOffset>
          </wp:positionV>
          <wp:extent cx="534670" cy="657860"/>
          <wp:effectExtent l="0" t="0" r="0" b="8890"/>
          <wp:wrapTight wrapText="bothSides">
            <wp:wrapPolygon edited="0">
              <wp:start x="0" y="0"/>
              <wp:lineTo x="0" y="17514"/>
              <wp:lineTo x="1539" y="20641"/>
              <wp:lineTo x="7696" y="21266"/>
              <wp:lineTo x="13853" y="21266"/>
              <wp:lineTo x="19240" y="20641"/>
              <wp:lineTo x="20779" y="16888"/>
              <wp:lineTo x="20779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BE56C2" w:rsidRPr="00C655F6" w:rsidRDefault="00C655F6" w:rsidP="0035270E">
    <w:pPr>
      <w:pStyle w:val="Encabezado"/>
      <w:tabs>
        <w:tab w:val="left" w:pos="8064"/>
      </w:tabs>
      <w:rPr>
        <w:u w:val="single"/>
      </w:rPr>
    </w:pPr>
    <w:r>
      <w:t xml:space="preserve">CORREO INSTITUCIONAL DOCENTE: </w:t>
    </w:r>
    <w:r>
      <w:rPr>
        <w:u w:val="single"/>
      </w:rPr>
      <w:t xml:space="preserve">   Maritza.medina@colegio-mineralelteniente.cl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3B7"/>
    <w:multiLevelType w:val="hybridMultilevel"/>
    <w:tmpl w:val="60900C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02733"/>
    <w:multiLevelType w:val="hybridMultilevel"/>
    <w:tmpl w:val="D6A038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F092F"/>
    <w:multiLevelType w:val="hybridMultilevel"/>
    <w:tmpl w:val="211A5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25DCB"/>
    <w:multiLevelType w:val="hybridMultilevel"/>
    <w:tmpl w:val="12164CFA"/>
    <w:lvl w:ilvl="0" w:tplc="B96AAE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FA53AE"/>
    <w:multiLevelType w:val="hybridMultilevel"/>
    <w:tmpl w:val="C396DCEE"/>
    <w:lvl w:ilvl="0" w:tplc="55E0F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1239AB"/>
    <w:multiLevelType w:val="hybridMultilevel"/>
    <w:tmpl w:val="1A2A37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577A0"/>
    <w:multiLevelType w:val="hybridMultilevel"/>
    <w:tmpl w:val="A48286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C5DF3"/>
    <w:multiLevelType w:val="hybridMultilevel"/>
    <w:tmpl w:val="B86462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F2DC8"/>
    <w:multiLevelType w:val="hybridMultilevel"/>
    <w:tmpl w:val="6394BC92"/>
    <w:lvl w:ilvl="0" w:tplc="B99E6AD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27051AC"/>
    <w:multiLevelType w:val="hybridMultilevel"/>
    <w:tmpl w:val="C4907F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75441"/>
    <w:multiLevelType w:val="hybridMultilevel"/>
    <w:tmpl w:val="F40C0C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C29F3"/>
    <w:multiLevelType w:val="hybridMultilevel"/>
    <w:tmpl w:val="4E84A4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0"/>
  </w:num>
  <w:num w:numId="5">
    <w:abstractNumId w:val="2"/>
  </w:num>
  <w:num w:numId="6">
    <w:abstractNumId w:val="3"/>
  </w:num>
  <w:num w:numId="7">
    <w:abstractNumId w:val="11"/>
  </w:num>
  <w:num w:numId="8">
    <w:abstractNumId w:val="1"/>
  </w:num>
  <w:num w:numId="9">
    <w:abstractNumId w:val="0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639C4"/>
    <w:rsid w:val="00162CA7"/>
    <w:rsid w:val="00164B9D"/>
    <w:rsid w:val="00180FFA"/>
    <w:rsid w:val="001A69D5"/>
    <w:rsid w:val="001F547F"/>
    <w:rsid w:val="002156D0"/>
    <w:rsid w:val="0025362F"/>
    <w:rsid w:val="0035270E"/>
    <w:rsid w:val="003638F4"/>
    <w:rsid w:val="003755BA"/>
    <w:rsid w:val="003A5A7F"/>
    <w:rsid w:val="003B7150"/>
    <w:rsid w:val="004326E9"/>
    <w:rsid w:val="00455CEE"/>
    <w:rsid w:val="0047367E"/>
    <w:rsid w:val="00474899"/>
    <w:rsid w:val="00510072"/>
    <w:rsid w:val="00516BF5"/>
    <w:rsid w:val="00553CCF"/>
    <w:rsid w:val="005C10A7"/>
    <w:rsid w:val="00620624"/>
    <w:rsid w:val="0069103B"/>
    <w:rsid w:val="0069359A"/>
    <w:rsid w:val="006C27A3"/>
    <w:rsid w:val="006F007C"/>
    <w:rsid w:val="007D4E9F"/>
    <w:rsid w:val="007E55AA"/>
    <w:rsid w:val="00874474"/>
    <w:rsid w:val="008B0827"/>
    <w:rsid w:val="008F134A"/>
    <w:rsid w:val="008F5CEB"/>
    <w:rsid w:val="009148B4"/>
    <w:rsid w:val="00973BB8"/>
    <w:rsid w:val="009865C1"/>
    <w:rsid w:val="009C3342"/>
    <w:rsid w:val="00A25994"/>
    <w:rsid w:val="00A56730"/>
    <w:rsid w:val="00A71690"/>
    <w:rsid w:val="00B662AA"/>
    <w:rsid w:val="00BE56C2"/>
    <w:rsid w:val="00C655F6"/>
    <w:rsid w:val="00C769D7"/>
    <w:rsid w:val="00C83CE6"/>
    <w:rsid w:val="00C938FF"/>
    <w:rsid w:val="00D22F1A"/>
    <w:rsid w:val="00D6368C"/>
    <w:rsid w:val="00D77C31"/>
    <w:rsid w:val="00D81944"/>
    <w:rsid w:val="00DD3637"/>
    <w:rsid w:val="00DE370D"/>
    <w:rsid w:val="00E025DF"/>
    <w:rsid w:val="00E6721A"/>
    <w:rsid w:val="00E867BD"/>
    <w:rsid w:val="00FA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Notebook10</cp:lastModifiedBy>
  <cp:revision>2</cp:revision>
  <dcterms:created xsi:type="dcterms:W3CDTF">2020-05-01T23:23:00Z</dcterms:created>
  <dcterms:modified xsi:type="dcterms:W3CDTF">2020-05-01T23:23:00Z</dcterms:modified>
</cp:coreProperties>
</file>