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4A3DE1C7" w:rsidR="00703F28" w:rsidRDefault="00703F28" w:rsidP="00703F28">
      <w:pPr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  <w:r w:rsidR="00CD5497">
        <w:rPr>
          <w:b/>
          <w:bCs/>
          <w:u w:val="single"/>
        </w:rPr>
        <w:t xml:space="preserve"> guía n° 20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760AD9DA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6098BDCE" w14:textId="77777777" w:rsidR="007A0F15" w:rsidRPr="004C53DB" w:rsidRDefault="007A0F15" w:rsidP="007A0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b/>
          <w:sz w:val="20"/>
          <w:szCs w:val="20"/>
        </w:rPr>
      </w:pPr>
      <w:r w:rsidRPr="004C53DB">
        <w:rPr>
          <w:b/>
          <w:sz w:val="20"/>
          <w:szCs w:val="20"/>
        </w:rPr>
        <w:t xml:space="preserve">EJE TEMÁTICO: </w:t>
      </w:r>
      <w:r>
        <w:rPr>
          <w:b/>
          <w:sz w:val="20"/>
          <w:szCs w:val="20"/>
        </w:rPr>
        <w:tab/>
        <w:t xml:space="preserve">DATOS Y PROBABILIDADES </w:t>
      </w:r>
    </w:p>
    <w:p w14:paraId="5EB66ABD" w14:textId="77777777" w:rsidR="007A0F15" w:rsidRPr="006D3F9C" w:rsidRDefault="007A0F15" w:rsidP="007A0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sz w:val="20"/>
          <w:szCs w:val="20"/>
        </w:rPr>
      </w:pPr>
      <w:r w:rsidRPr="004C53DB">
        <w:rPr>
          <w:b/>
          <w:sz w:val="20"/>
          <w:szCs w:val="20"/>
        </w:rPr>
        <w:t xml:space="preserve">PRIORIZACIÓN CURRICULAR, NIVEL 1: (OA </w:t>
      </w:r>
      <w:r>
        <w:rPr>
          <w:b/>
          <w:sz w:val="20"/>
          <w:szCs w:val="20"/>
        </w:rPr>
        <w:t>27</w:t>
      </w:r>
      <w:r w:rsidRPr="004C53DB">
        <w:rPr>
          <w:b/>
          <w:sz w:val="20"/>
          <w:szCs w:val="20"/>
        </w:rPr>
        <w:t>):</w:t>
      </w:r>
      <w:r w:rsidRPr="0061205F">
        <w:t xml:space="preserve"> </w:t>
      </w:r>
      <w:r w:rsidRPr="0061205F">
        <w:rPr>
          <w:b/>
          <w:sz w:val="20"/>
          <w:szCs w:val="20"/>
        </w:rPr>
        <w:t>Leer e interpretar pictogramas y gráficos de barra simple con escala, y comunicar sus conclusiones.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29CBE0" w14:textId="77777777" w:rsidR="007A0F15" w:rsidRDefault="007A0F15" w:rsidP="007A0F15">
      <w:pPr>
        <w:spacing w:after="0"/>
        <w:jc w:val="both"/>
      </w:pPr>
      <w:r w:rsidRPr="00B01327">
        <w:rPr>
          <w:b/>
          <w:u w:val="single"/>
        </w:rPr>
        <w:t>Objetivo</w:t>
      </w:r>
      <w:r w:rsidRPr="00B01327">
        <w:rPr>
          <w:b/>
        </w:rPr>
        <w:t>:</w:t>
      </w:r>
      <w:r>
        <w:t xml:space="preserve"> INTERPRETAR Y COMPARAR INFORMACIÓN DESDE GRÁFICOS DE BARRAS Y PICTOGRAMAS</w:t>
      </w:r>
    </w:p>
    <w:p w14:paraId="1A8D7794" w14:textId="3FC6B5F5" w:rsidR="00F576C8" w:rsidRPr="0073782D" w:rsidRDefault="00A76D61" w:rsidP="00703F28">
      <w:pPr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>I</w:t>
      </w:r>
      <w:r w:rsidR="00F576C8" w:rsidRPr="0073782D">
        <w:rPr>
          <w:u w:val="single"/>
        </w:rPr>
        <w:t>nstrucciones.</w:t>
      </w:r>
      <w:r w:rsidR="00FF0B5C" w:rsidRPr="00FF0B5C">
        <w:t xml:space="preserve"> 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 xml:space="preserve">Leer el siguiente </w:t>
      </w:r>
      <w:proofErr w:type="spellStart"/>
      <w:r>
        <w:t>tickt</w:t>
      </w:r>
      <w:proofErr w:type="spellEnd"/>
      <w:r>
        <w:t xml:space="preserve">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6184E630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  <w:r w:rsidR="00FF0B5C" w:rsidRPr="00FF0B5C">
        <w:t xml:space="preserve"> </w:t>
      </w:r>
    </w:p>
    <w:p w14:paraId="2B5AD876" w14:textId="42618856" w:rsidR="00F576C8" w:rsidRDefault="00CD5497" w:rsidP="00E32A45">
      <w:pPr>
        <w:pStyle w:val="Prrafodelista"/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4149D175">
            <wp:simplePos x="0" y="0"/>
            <wp:positionH relativeFrom="column">
              <wp:posOffset>-749935</wp:posOffset>
            </wp:positionH>
            <wp:positionV relativeFrom="paragraph">
              <wp:posOffset>91440</wp:posOffset>
            </wp:positionV>
            <wp:extent cx="6493510" cy="5207635"/>
            <wp:effectExtent l="0" t="0" r="2540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6493510" cy="520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6C8">
        <w:rPr>
          <w:sz w:val="20"/>
          <w:szCs w:val="20"/>
        </w:rPr>
        <w:t>(</w:t>
      </w:r>
      <w:hyperlink r:id="rId12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 w:rsidR="00F576C8">
        <w:rPr>
          <w:sz w:val="20"/>
          <w:szCs w:val="20"/>
        </w:rPr>
        <w:t>)</w:t>
      </w:r>
    </w:p>
    <w:p w14:paraId="572F0307" w14:textId="04C62583" w:rsidR="00F576C8" w:rsidRDefault="00F576C8" w:rsidP="00F576C8">
      <w:pPr>
        <w:jc w:val="both"/>
        <w:rPr>
          <w:sz w:val="20"/>
          <w:szCs w:val="20"/>
        </w:rPr>
      </w:pPr>
    </w:p>
    <w:p w14:paraId="419418EB" w14:textId="6BF4C773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5CA90D0B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515CDD99" w:rsidR="00703F28" w:rsidRDefault="00CD5497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109E3E14" wp14:editId="6AD867E6">
            <wp:simplePos x="0" y="0"/>
            <wp:positionH relativeFrom="column">
              <wp:posOffset>4036060</wp:posOffset>
            </wp:positionH>
            <wp:positionV relativeFrom="paragraph">
              <wp:posOffset>13758</wp:posOffset>
            </wp:positionV>
            <wp:extent cx="1273810" cy="1235710"/>
            <wp:effectExtent l="0" t="0" r="2540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74EDB" wp14:editId="72AE0614">
                <wp:simplePos x="0" y="0"/>
                <wp:positionH relativeFrom="column">
                  <wp:posOffset>87842</wp:posOffset>
                </wp:positionH>
                <wp:positionV relativeFrom="paragraph">
                  <wp:posOffset>40005</wp:posOffset>
                </wp:positionV>
                <wp:extent cx="4004733" cy="1234440"/>
                <wp:effectExtent l="0" t="0" r="15240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733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E736C" w14:textId="06009025" w:rsidR="00CD5497" w:rsidRDefault="00CD5497" w:rsidP="00CD549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  <w:t>1. La señora Marta representó en el pictograma las ventas de su óptica de marzo a junio.</w:t>
                            </w:r>
                            <w:r w:rsidR="00B678CF"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  <w:t>¿Cuántos lentes debe dibujar en mayo si las ventas llegaron a 30 anteojos?</w:t>
                            </w:r>
                          </w:p>
                          <w:p w14:paraId="4D0EE1FB" w14:textId="77777777" w:rsidR="00CD5497" w:rsidRDefault="00CD5497" w:rsidP="00CD5497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  <w:t>10</w:t>
                            </w:r>
                          </w:p>
                          <w:p w14:paraId="4F003BD1" w14:textId="77777777" w:rsidR="00CD5497" w:rsidRDefault="00CD5497" w:rsidP="00CD5497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  <w:t xml:space="preserve">3 </w:t>
                            </w:r>
                          </w:p>
                          <w:p w14:paraId="57038E67" w14:textId="77777777" w:rsidR="00CD5497" w:rsidRDefault="00CD5497" w:rsidP="00CD5497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  <w:p w14:paraId="3E7AD837" w14:textId="77777777" w:rsidR="00CD5497" w:rsidRDefault="00CD5497" w:rsidP="00CD5497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  <w:t>30</w:t>
                            </w:r>
                          </w:p>
                          <w:p w14:paraId="4271FB94" w14:textId="7D562AB0" w:rsidR="00CD5497" w:rsidRPr="00CD5497" w:rsidRDefault="00CD5497" w:rsidP="00CD549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9pt;margin-top:3.15pt;width:315.35pt;height:9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XBKwIAAE4EAAAOAAAAZHJzL2Uyb0RvYy54bWysVNuO0zAQfUfiHyy/06Q3djdqulq6FCEt&#10;F2nhAya201g4nmC7TcrXM3a6pVrgBZEHy+MZH8+cM5PV7dAadlDOa7Qln05yzpQVKLXdlfzrl+2r&#10;a858ACvBoFUlPyrPb9cvX6z6rlAzbNBI5RiBWF/0XcmbELoiy7xoVAt+gp2y5KzRtRDIdLtMOugJ&#10;vTXZLM9fZz062TkUyns6vR+dfJ3w61qJ8KmuvQrMlJxyC2l1aa3imq1XUOwcdI0WpzTgH7JoQVt6&#10;9Ax1DwHY3unfoFotHHqsw0Rgm2Fda6FSDVTNNH9WzWMDnUq1EDm+O9Pk/x+s+Hj47JiWJZ/nV5xZ&#10;aEmkzR6kQyYVC2oIyGaRpr7zBUU/dhQfhjc4kNypZN89oPjmmcVNA3an7pzDvlEgKc1pvJldXB1x&#10;fASp+g8o6TXYB0xAQ+3ayCGxwgid5DqeJaI8mKDDRZ4vruZzzgT5prP5YrFIImZQPF3vnA/vFLYs&#10;bkruqAcSPBwefIjpQPEUEl/zaLTcamOS4XbVxjh2AOqXbfpSBc/CjGV9yW+Ws+XIwF8h8vT9CaLV&#10;gRrf6Lbk1+cgKCJvb61MbRlAm3FPKRt7IjJyN7IYhmo4CVOhPBKlDscGp4GkTYPuB2c9NXfJ/fc9&#10;OMWZeW9JlptppI2FZCyWVzMy3KWnuvSAFQRV8sDZuN2ENEGRMIt3JF+tE7FR5zGTU67UtInv04DF&#10;qbi0U9Sv38D6JwAAAP//AwBQSwMEFAAGAAgAAAAhAPC9xbLdAAAACAEAAA8AAABkcnMvZG93bnJl&#10;di54bWxMj8FOwzAQRO9I/IO1SFwQdSAhLSFOhZBAcIOC4OrG2yTCXgfbTcPfs5zgOJrRzJt6PTsr&#10;Jgxx8KTgYpGBQGq9GahT8PZ6f74CEZMmo60nVPCNEdbN8VGtK+MP9ILTJnWCSyhWWkGf0lhJGdse&#10;nY4LPyKxt/PB6cQydNIEfeByZ+VllpXS6YF4odcj3vXYfm72TsGqeJw+4lP+/N6WO3udzpbTw1dQ&#10;6vRkvr0BkXBOf2H4xWd0aJhp6/dkorCscyZPCsocBNtlUVyB2Crg1SXIppb/DzQ/AAAA//8DAFBL&#10;AQItABQABgAIAAAAIQC2gziS/gAAAOEBAAATAAAAAAAAAAAAAAAAAAAAAABbQ29udGVudF9UeXBl&#10;c10ueG1sUEsBAi0AFAAGAAgAAAAhADj9If/WAAAAlAEAAAsAAAAAAAAAAAAAAAAALwEAAF9yZWxz&#10;Ly5yZWxzUEsBAi0AFAAGAAgAAAAhABvVlcErAgAATgQAAA4AAAAAAAAAAAAAAAAALgIAAGRycy9l&#10;Mm9Eb2MueG1sUEsBAi0AFAAGAAgAAAAhAPC9xbLdAAAACAEAAA8AAAAAAAAAAAAAAAAAhQQAAGRy&#10;cy9kb3ducmV2LnhtbFBLBQYAAAAABAAEAPMAAACPBQAAAAA=&#10;">
                <v:textbox>
                  <w:txbxContent>
                    <w:p w14:paraId="6C2E736C" w14:textId="06009025" w:rsidR="00CD5497" w:rsidRDefault="00CD5497" w:rsidP="00CD549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>La señora Marta representó en el pictograma las ventas de su óptica de marzo a junio.</w:t>
                      </w:r>
                      <w:r w:rsidR="00B678CF"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>¿Cuántos len</w:t>
                      </w: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 xml:space="preserve">tes debe dibujar en mayo si las </w:t>
                      </w: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>ventas llegaron a 30 anteojos?</w:t>
                      </w:r>
                    </w:p>
                    <w:p w14:paraId="4D0EE1FB" w14:textId="77777777" w:rsidR="00CD5497" w:rsidRDefault="00CD5497" w:rsidP="00CD5497">
                      <w:pPr>
                        <w:pStyle w:val="NormalWeb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>10</w:t>
                      </w:r>
                    </w:p>
                    <w:p w14:paraId="4F003BD1" w14:textId="77777777" w:rsidR="00CD5497" w:rsidRDefault="00CD5497" w:rsidP="00CD5497">
                      <w:pPr>
                        <w:pStyle w:val="NormalWeb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 xml:space="preserve">3 </w:t>
                      </w:r>
                    </w:p>
                    <w:p w14:paraId="57038E67" w14:textId="77777777" w:rsidR="00CD5497" w:rsidRDefault="00CD5497" w:rsidP="00CD5497">
                      <w:pPr>
                        <w:pStyle w:val="NormalWeb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>6</w:t>
                      </w:r>
                    </w:p>
                    <w:p w14:paraId="3E7AD837" w14:textId="77777777" w:rsidR="00CD5497" w:rsidRDefault="00CD5497" w:rsidP="00CD5497">
                      <w:pPr>
                        <w:pStyle w:val="NormalWeb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>30</w:t>
                      </w:r>
                    </w:p>
                    <w:p w14:paraId="4271FB94" w14:textId="7D562AB0" w:rsidR="00CD5497" w:rsidRPr="00CD5497" w:rsidRDefault="00CD5497" w:rsidP="00CD549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FC15FA" w14:textId="368FFAE6" w:rsidR="00703F28" w:rsidRDefault="00703F28"/>
    <w:p w14:paraId="535BA478" w14:textId="0D1014CB" w:rsidR="00972E7E" w:rsidRDefault="00972E7E"/>
    <w:p w14:paraId="7DC16A41" w14:textId="77777777" w:rsidR="00972E7E" w:rsidRDefault="00972E7E"/>
    <w:p w14:paraId="00163794" w14:textId="06D8634A" w:rsidR="00972E7E" w:rsidRDefault="00CD5497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6A1B14FE" wp14:editId="11C4130B">
            <wp:simplePos x="0" y="0"/>
            <wp:positionH relativeFrom="column">
              <wp:posOffset>3195532</wp:posOffset>
            </wp:positionH>
            <wp:positionV relativeFrom="paragraph">
              <wp:posOffset>142240</wp:posOffset>
            </wp:positionV>
            <wp:extent cx="2114230" cy="1537547"/>
            <wp:effectExtent l="0" t="0" r="635" b="571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31" cy="153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7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00264" wp14:editId="755CE07C">
                <wp:simplePos x="0" y="0"/>
                <wp:positionH relativeFrom="column">
                  <wp:posOffset>88264</wp:posOffset>
                </wp:positionH>
                <wp:positionV relativeFrom="paragraph">
                  <wp:posOffset>125307</wp:posOffset>
                </wp:positionV>
                <wp:extent cx="5223933" cy="1554480"/>
                <wp:effectExtent l="0" t="0" r="15240" b="266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3933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546A" w14:textId="2EF8CDA9" w:rsidR="00CD5497" w:rsidRDefault="00CD5497" w:rsidP="00CD549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  <w:t xml:space="preserve">2. </w:t>
                            </w:r>
                            <w:r w:rsidR="001A71DD"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  <w:t>¿Cuántos estudiantes prefieren la Papaya?</w:t>
                            </w:r>
                          </w:p>
                          <w:p w14:paraId="51290D87" w14:textId="77777777" w:rsidR="001A71DD" w:rsidRDefault="001A71DD" w:rsidP="00CD549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</w:pPr>
                          </w:p>
                          <w:p w14:paraId="19F6892A" w14:textId="1946DFA3" w:rsidR="001A71DD" w:rsidRDefault="00B678CF" w:rsidP="001A71DD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  <w:t>12</w:t>
                            </w:r>
                          </w:p>
                          <w:p w14:paraId="635D9C6D" w14:textId="4B038A8A" w:rsidR="00B678CF" w:rsidRDefault="00B678CF" w:rsidP="001A71DD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  <w:t>11</w:t>
                            </w:r>
                          </w:p>
                          <w:p w14:paraId="5DE59149" w14:textId="6ABA141E" w:rsidR="00B678CF" w:rsidRDefault="00B678CF" w:rsidP="001A71DD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  <w:t>10</w:t>
                            </w:r>
                          </w:p>
                          <w:p w14:paraId="61E6B4FC" w14:textId="7FA2A44D" w:rsidR="00B678CF" w:rsidRDefault="00B678CF" w:rsidP="001A71DD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3"/>
                                <w:szCs w:val="23"/>
                              </w:rPr>
                              <w:t>9</w:t>
                            </w:r>
                          </w:p>
                          <w:p w14:paraId="02A1BD1C" w14:textId="303C8815" w:rsidR="00272A3C" w:rsidRPr="00CD5497" w:rsidRDefault="00272A3C" w:rsidP="00CD54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95pt;margin-top:9.85pt;width:411.35pt;height:1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PuLAIAAFMEAAAOAAAAZHJzL2Uyb0RvYy54bWysVNtu2zAMfR+wfxD0vjpx4y016hRdugwD&#10;ugvQ7QNoSY6FyaInKbGzrx8lp2nQbS/D/CCIInV0eEj6+mbsDNsr5zXais8vZpwpK1Bqu634t6+b&#10;V0vOfAArwaBVFT8oz29WL19cD32pcmzRSOUYgVhfDn3F2xD6Msu8aFUH/gJ7ZcnZoOsgkOm2mXQw&#10;EHpnsnw2e50N6GTvUCjv6fRucvJVwm8aJcLnpvEqMFNx4hbS6tJaxzVbXUO5ddC3WhxpwD+w6EBb&#10;evQEdQcB2M7p36A6LRx6bMKFwC7DptFCpRwom/nsWTYPLfQq5ULi+P4kk/9/sOLT/otjWla84MxC&#10;RyVa70A6ZFKxoMaALI8iDb0vKfahp+gwvsWRip0S9v09iu+eWVy3YLfq1jkcWgWSSM7jzezs6oTj&#10;I0g9fERJr8EuYAIaG9dFBUkTRuhUrMOpQMSDCTos8vzy6vKSM0G+eVEsFstUwgzKx+u98+G9wo7F&#10;TcUddUCCh/29D5EOlI8h8TWPRsuNNiYZbluvjWN7oG7ZpC9l8CzMWDZU/KrIi0mBv0LM0vcniE4H&#10;anuju4ovT0FQRt3eWZmaMoA2054oG3sUMmo3qRjGekyFSypHkWuUB1LW4dTlNJW0adH95GygDq+4&#10;/7EDpzgzHyxV52q+WMSRSMaieJOT4c499bkHrCCoigfOpu06pDGKulm8pSo2Oun7xORImTo3yX6c&#10;sjga53aKevoXrH4BAAD//wMAUEsDBBQABgAIAAAAIQCZeZSG3wAAAAkBAAAPAAAAZHJzL2Rvd25y&#10;ZXYueG1sTI/NTsMwEITvSLyDtUhcEHVoipuEOBVCAsENCoKrG2+TCP8E203D27Oc4LQazWj2m3oz&#10;W8MmDHHwTsLVIgOGrvV6cJ2Et9f7ywJYTMppZbxDCd8YYdOcntSq0v7oXnDapo5RiYuVktCnNFac&#10;x7ZHq+LCj+jI2/tgVSIZOq6DOlK5NXyZZYJbNTj60KsR73psP7cHK6FYPU4f8Sl/fm/F3pTpYj09&#10;fAUpz8/m2xtgCef0F4ZffEKHhph2/uB0ZIZ0XlKSbrkGRn6RCwFsJ2EpVtfAm5r/X9D8AAAA//8D&#10;AFBLAQItABQABgAIAAAAIQC2gziS/gAAAOEBAAATAAAAAAAAAAAAAAAAAAAAAABbQ29udGVudF9U&#10;eXBlc10ueG1sUEsBAi0AFAAGAAgAAAAhADj9If/WAAAAlAEAAAsAAAAAAAAAAAAAAAAALwEAAF9y&#10;ZWxzLy5yZWxzUEsBAi0AFAAGAAgAAAAhAMB/w+4sAgAAUwQAAA4AAAAAAAAAAAAAAAAALgIAAGRy&#10;cy9lMm9Eb2MueG1sUEsBAi0AFAAGAAgAAAAhAJl5lIbfAAAACQEAAA8AAAAAAAAAAAAAAAAAhgQA&#10;AGRycy9kb3ducmV2LnhtbFBLBQYAAAAABAAEAPMAAACSBQAAAAA=&#10;">
                <v:textbox>
                  <w:txbxContent>
                    <w:p w14:paraId="17B2546A" w14:textId="2EF8CDA9" w:rsidR="00CD5497" w:rsidRDefault="00CD5497" w:rsidP="00CD549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 xml:space="preserve">2. </w:t>
                      </w:r>
                      <w:r w:rsidR="001A71DD"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>¿Cuántos estudiantes prefieren la Papaya?</w:t>
                      </w:r>
                    </w:p>
                    <w:p w14:paraId="51290D87" w14:textId="77777777" w:rsidR="001A71DD" w:rsidRDefault="001A71DD" w:rsidP="00CD549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</w:pPr>
                    </w:p>
                    <w:p w14:paraId="19F6892A" w14:textId="1946DFA3" w:rsidR="001A71DD" w:rsidRDefault="00B678CF" w:rsidP="001A71DD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>12</w:t>
                      </w:r>
                    </w:p>
                    <w:p w14:paraId="635D9C6D" w14:textId="4B038A8A" w:rsidR="00B678CF" w:rsidRDefault="00B678CF" w:rsidP="001A71DD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>11</w:t>
                      </w:r>
                    </w:p>
                    <w:p w14:paraId="5DE59149" w14:textId="6ABA141E" w:rsidR="00B678CF" w:rsidRDefault="00B678CF" w:rsidP="001A71DD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>10</w:t>
                      </w:r>
                    </w:p>
                    <w:p w14:paraId="61E6B4FC" w14:textId="7FA2A44D" w:rsidR="00B678CF" w:rsidRDefault="00B678CF" w:rsidP="001A71DD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3"/>
                          <w:szCs w:val="23"/>
                        </w:rPr>
                        <w:t>9</w:t>
                      </w:r>
                    </w:p>
                    <w:p w14:paraId="02A1BD1C" w14:textId="303C8815" w:rsidR="00272A3C" w:rsidRPr="00CD5497" w:rsidRDefault="00272A3C" w:rsidP="00CD549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A54DF" w14:textId="122392F5" w:rsidR="00972E7E" w:rsidRDefault="00972E7E"/>
    <w:p w14:paraId="2136C3E8" w14:textId="77777777" w:rsidR="00972E7E" w:rsidRDefault="00972E7E"/>
    <w:p w14:paraId="4D066D67" w14:textId="5C6DB533" w:rsidR="00972E7E" w:rsidRDefault="00972E7E"/>
    <w:p w14:paraId="77CD5578" w14:textId="32306D28" w:rsidR="00862FD0" w:rsidRDefault="00862FD0"/>
    <w:p w14:paraId="0A9FE542" w14:textId="67F0AB67" w:rsidR="00972E7E" w:rsidRDefault="00CD549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99BD5" wp14:editId="166D1DC2">
                <wp:simplePos x="0" y="0"/>
                <wp:positionH relativeFrom="column">
                  <wp:posOffset>79797</wp:posOffset>
                </wp:positionH>
                <wp:positionV relativeFrom="paragraph">
                  <wp:posOffset>271992</wp:posOffset>
                </wp:positionV>
                <wp:extent cx="5231977" cy="1150620"/>
                <wp:effectExtent l="0" t="0" r="26035" b="1143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977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5D3E0" w14:textId="7B01B228" w:rsidR="00353BF7" w:rsidRDefault="00B678CF" w:rsidP="001A526D">
                            <w:pPr>
                              <w:spacing w:after="0" w:line="240" w:lineRule="auto"/>
                            </w:pPr>
                            <w:r>
                              <w:t>3. De acuerdo al gráfico anterior. ¿Cuántos estudiantes respondieron a la encuesta?</w:t>
                            </w:r>
                          </w:p>
                          <w:p w14:paraId="37B377A4" w14:textId="77777777" w:rsidR="00B678CF" w:rsidRDefault="00B678CF" w:rsidP="001A526D">
                            <w:pPr>
                              <w:spacing w:after="0" w:line="240" w:lineRule="auto"/>
                            </w:pPr>
                          </w:p>
                          <w:p w14:paraId="0B1C91BC" w14:textId="3034488C" w:rsidR="00B678CF" w:rsidRDefault="00B678CF" w:rsidP="00B678CF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14</w:t>
                            </w:r>
                          </w:p>
                          <w:p w14:paraId="03961871" w14:textId="217B061D" w:rsidR="00B678CF" w:rsidRDefault="00B678CF" w:rsidP="00B678CF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20</w:t>
                            </w:r>
                          </w:p>
                          <w:p w14:paraId="60CFDDC0" w14:textId="11149F5B" w:rsidR="00B678CF" w:rsidRDefault="00B678CF" w:rsidP="00B678CF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30</w:t>
                            </w:r>
                          </w:p>
                          <w:p w14:paraId="07A64794" w14:textId="5F322E70" w:rsidR="00B678CF" w:rsidRDefault="00B678CF" w:rsidP="00B678CF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3pt;margin-top:21.4pt;width:411.95pt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kCLQIAAFMEAAAOAAAAZHJzL2Uyb0RvYy54bWysVNtu2zAMfR+wfxD0vjhOk6Yx4hRdugwD&#10;ugvQ7QMYSY6FyaInKbGzry8lp1nQbS/D/CCIInVEnkN6eds3hh2U8xptyfPRmDNlBUptdyX/9nXz&#10;5oYzH8BKMGhVyY/K89vV61fLri3UBGs0UjlGINYXXVvyOoS2yDIvatWAH2GrLDkrdA0EMt0ukw46&#10;Qm9MNhmPr7MOnWwdCuU9nd4PTr5K+FWlRPhcVV4FZkpOuYW0urRu45qtllDsHLS1Fqc04B+yaEBb&#10;evQMdQ8B2N7p36AaLRx6rMJIYJNhVWmhUg1UTT5+Uc1jDa1KtRA5vj3T5P8frPh0+OKYliW/4sxC&#10;QxKt9yAdMqlYUH1ANokkda0vKPaxpejQv8WexE4F+/YBxXfPLK5rsDt15xx2tQJJSebxZnZxdcDx&#10;EWTbfURJr8E+YALqK9dEBokTRugk1vEsEOXBBB3OJlf5Yj7nTJAvz2fj60mSMIPi+XrrfHivsGFx&#10;U3JHHZDg4fDgQ0wHiueQ+JpHo+VGG5MMt9uujWMHoG7ZpC9V8CLMWNaVfDGbzAYG/goxTt+fIBod&#10;qO2Nbkp+cw6CIvL2zsrUlAG0GfaUsrEnIiN3A4uh3/ZJuLM+W5RHYtbh0OU0lbSp0f3krKMOL7n/&#10;sQenODMfLKmzyKfTOBLJmM7mRCVzl57tpQesIKiSB86G7TqkMYq8WbwjFSud+I1yD5mcUqbOTbSf&#10;piyOxqWdon79C1ZPAAAA//8DAFBLAwQUAAYACAAAACEA8fXXqt4AAAAJAQAADwAAAGRycy9kb3du&#10;cmV2LnhtbEyPzU7DMBCE70i8g7VIXBB1cEMIIU6FkEBwg7aCqxtvkwj/BNtNw9uznOA4mtHMN/Vq&#10;toZNGOLgnYSrRQYMXev14DoJ283jZQksJuW0Mt6hhG+MsGpOT2pVaX90bzitU8eoxMVKSehTGivO&#10;Y9ujVXHhR3Tk7X2wKpEMHddBHancGi6yrOBWDY4WejXiQ4/t5/pgJZT58/QRX5av722xN7fp4mZ6&#10;+gpSnp/N93fAEs7pLwy/+IQODTHt/MHpyAxpUVBSQi7oAfnlsrgGtpMgRJ4Bb2r+/0HzAwAA//8D&#10;AFBLAQItABQABgAIAAAAIQC2gziS/gAAAOEBAAATAAAAAAAAAAAAAAAAAAAAAABbQ29udGVudF9U&#10;eXBlc10ueG1sUEsBAi0AFAAGAAgAAAAhADj9If/WAAAAlAEAAAsAAAAAAAAAAAAAAAAALwEAAF9y&#10;ZWxzLy5yZWxzUEsBAi0AFAAGAAgAAAAhABXUuQItAgAAUwQAAA4AAAAAAAAAAAAAAAAALgIAAGRy&#10;cy9lMm9Eb2MueG1sUEsBAi0AFAAGAAgAAAAhAPH116reAAAACQEAAA8AAAAAAAAAAAAAAAAAhwQA&#10;AGRycy9kb3ducmV2LnhtbFBLBQYAAAAABAAEAPMAAACSBQAAAAA=&#10;">
                <v:textbox>
                  <w:txbxContent>
                    <w:p w14:paraId="0745D3E0" w14:textId="7B01B228" w:rsidR="00353BF7" w:rsidRDefault="00B678CF" w:rsidP="001A526D">
                      <w:pPr>
                        <w:spacing w:after="0" w:line="240" w:lineRule="auto"/>
                      </w:pPr>
                      <w:r>
                        <w:t>3. De acuerdo al gráfico anterior. ¿Cu</w:t>
                      </w:r>
                      <w:bookmarkStart w:id="1" w:name="_GoBack"/>
                      <w:bookmarkEnd w:id="1"/>
                      <w:r>
                        <w:t>ántos estudiantes respondieron a la encuesta?</w:t>
                      </w:r>
                    </w:p>
                    <w:p w14:paraId="37B377A4" w14:textId="77777777" w:rsidR="00B678CF" w:rsidRDefault="00B678CF" w:rsidP="001A526D">
                      <w:pPr>
                        <w:spacing w:after="0" w:line="240" w:lineRule="auto"/>
                      </w:pPr>
                    </w:p>
                    <w:p w14:paraId="0B1C91BC" w14:textId="3034488C" w:rsidR="00B678CF" w:rsidRDefault="00B678CF" w:rsidP="00B678CF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14</w:t>
                      </w:r>
                    </w:p>
                    <w:p w14:paraId="03961871" w14:textId="217B061D" w:rsidR="00B678CF" w:rsidRDefault="00B678CF" w:rsidP="00B678CF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20</w:t>
                      </w:r>
                    </w:p>
                    <w:p w14:paraId="60CFDDC0" w14:textId="11149F5B" w:rsidR="00B678CF" w:rsidRDefault="00B678CF" w:rsidP="00B678CF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30</w:t>
                      </w:r>
                    </w:p>
                    <w:p w14:paraId="07A64794" w14:textId="5F322E70" w:rsidR="00B678CF" w:rsidRDefault="00B678CF" w:rsidP="00B678CF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14:paraId="332ACA7A" w14:textId="3D119E3F" w:rsidR="00972E7E" w:rsidRDefault="00972E7E"/>
    <w:p w14:paraId="0BA67853" w14:textId="33848A5F" w:rsidR="00972E7E" w:rsidRDefault="00972E7E"/>
    <w:p w14:paraId="0C62BF01" w14:textId="5048ACBB" w:rsidR="00972E7E" w:rsidRDefault="00972E7E"/>
    <w:sectPr w:rsidR="00972E7E" w:rsidSect="00E32A45">
      <w:headerReference w:type="default" r:id="rId15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31038" w14:textId="77777777" w:rsidR="00AE6CF2" w:rsidRDefault="00AE6CF2" w:rsidP="00E7095F">
      <w:pPr>
        <w:spacing w:after="0" w:line="240" w:lineRule="auto"/>
      </w:pPr>
      <w:r>
        <w:separator/>
      </w:r>
    </w:p>
  </w:endnote>
  <w:endnote w:type="continuationSeparator" w:id="0">
    <w:p w14:paraId="08305F9C" w14:textId="77777777" w:rsidR="00AE6CF2" w:rsidRDefault="00AE6CF2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5C7C3" w14:textId="77777777" w:rsidR="00AE6CF2" w:rsidRDefault="00AE6CF2" w:rsidP="00E7095F">
      <w:pPr>
        <w:spacing w:after="0" w:line="240" w:lineRule="auto"/>
      </w:pPr>
      <w:r>
        <w:separator/>
      </w:r>
    </w:p>
  </w:footnote>
  <w:footnote w:type="continuationSeparator" w:id="0">
    <w:p w14:paraId="0525A38A" w14:textId="77777777" w:rsidR="00AE6CF2" w:rsidRDefault="00AE6CF2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787D639C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692"/>
    <w:multiLevelType w:val="hybridMultilevel"/>
    <w:tmpl w:val="A0C8C3F4"/>
    <w:lvl w:ilvl="0" w:tplc="00F645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427A6"/>
    <w:multiLevelType w:val="hybridMultilevel"/>
    <w:tmpl w:val="8668DB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64D8B"/>
    <w:multiLevelType w:val="hybridMultilevel"/>
    <w:tmpl w:val="E00A5B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006D0"/>
    <w:multiLevelType w:val="hybridMultilevel"/>
    <w:tmpl w:val="7E6A42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46469"/>
    <w:multiLevelType w:val="hybridMultilevel"/>
    <w:tmpl w:val="E9866410"/>
    <w:lvl w:ilvl="0" w:tplc="40E0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4F2701"/>
    <w:multiLevelType w:val="hybridMultilevel"/>
    <w:tmpl w:val="DE7E250A"/>
    <w:lvl w:ilvl="0" w:tplc="CA34BC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3A4BF3"/>
    <w:multiLevelType w:val="hybridMultilevel"/>
    <w:tmpl w:val="61349B36"/>
    <w:lvl w:ilvl="0" w:tplc="9EC68F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173894"/>
    <w:multiLevelType w:val="hybridMultilevel"/>
    <w:tmpl w:val="7E2AB9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5293C"/>
    <w:multiLevelType w:val="hybridMultilevel"/>
    <w:tmpl w:val="1CE4A5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C2A6C"/>
    <w:multiLevelType w:val="hybridMultilevel"/>
    <w:tmpl w:val="09A2C7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1319C"/>
    <w:multiLevelType w:val="hybridMultilevel"/>
    <w:tmpl w:val="08FE39F2"/>
    <w:lvl w:ilvl="0" w:tplc="CE8A0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6B1025"/>
    <w:multiLevelType w:val="hybridMultilevel"/>
    <w:tmpl w:val="17B27E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54C13"/>
    <w:rsid w:val="000748FD"/>
    <w:rsid w:val="000A731E"/>
    <w:rsid w:val="000D4B5D"/>
    <w:rsid w:val="000F75E2"/>
    <w:rsid w:val="00112E87"/>
    <w:rsid w:val="001A526D"/>
    <w:rsid w:val="001A71DD"/>
    <w:rsid w:val="001D0BE7"/>
    <w:rsid w:val="00214353"/>
    <w:rsid w:val="00272A3C"/>
    <w:rsid w:val="00294959"/>
    <w:rsid w:val="002A6B79"/>
    <w:rsid w:val="002C35D6"/>
    <w:rsid w:val="00331740"/>
    <w:rsid w:val="003361A3"/>
    <w:rsid w:val="00337B85"/>
    <w:rsid w:val="00353BF7"/>
    <w:rsid w:val="003669A7"/>
    <w:rsid w:val="003857AF"/>
    <w:rsid w:val="003E6F61"/>
    <w:rsid w:val="00496C2B"/>
    <w:rsid w:val="004A7B00"/>
    <w:rsid w:val="00524DE1"/>
    <w:rsid w:val="00531586"/>
    <w:rsid w:val="00533724"/>
    <w:rsid w:val="00543050"/>
    <w:rsid w:val="005952C0"/>
    <w:rsid w:val="005C6CC7"/>
    <w:rsid w:val="00652868"/>
    <w:rsid w:val="006867A4"/>
    <w:rsid w:val="006D7770"/>
    <w:rsid w:val="00703F28"/>
    <w:rsid w:val="0073782D"/>
    <w:rsid w:val="00790ACC"/>
    <w:rsid w:val="007A0672"/>
    <w:rsid w:val="007A0F15"/>
    <w:rsid w:val="008133E8"/>
    <w:rsid w:val="008513C8"/>
    <w:rsid w:val="00862FD0"/>
    <w:rsid w:val="00884414"/>
    <w:rsid w:val="00886AB8"/>
    <w:rsid w:val="00890CEC"/>
    <w:rsid w:val="008C0809"/>
    <w:rsid w:val="00906165"/>
    <w:rsid w:val="00950831"/>
    <w:rsid w:val="009557BE"/>
    <w:rsid w:val="00972E7E"/>
    <w:rsid w:val="009F4253"/>
    <w:rsid w:val="009F4350"/>
    <w:rsid w:val="00A618C6"/>
    <w:rsid w:val="00A76D61"/>
    <w:rsid w:val="00A97A4B"/>
    <w:rsid w:val="00AA2290"/>
    <w:rsid w:val="00AC1929"/>
    <w:rsid w:val="00AE6CF2"/>
    <w:rsid w:val="00B678CF"/>
    <w:rsid w:val="00C77D49"/>
    <w:rsid w:val="00C93D04"/>
    <w:rsid w:val="00CB4C24"/>
    <w:rsid w:val="00CD5497"/>
    <w:rsid w:val="00D94306"/>
    <w:rsid w:val="00DF0027"/>
    <w:rsid w:val="00E32A45"/>
    <w:rsid w:val="00E5660E"/>
    <w:rsid w:val="00E7095F"/>
    <w:rsid w:val="00EF00E3"/>
    <w:rsid w:val="00F14053"/>
    <w:rsid w:val="00F415CB"/>
    <w:rsid w:val="00F576C8"/>
    <w:rsid w:val="00FC7FF4"/>
    <w:rsid w:val="00FE610A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A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D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A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D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tza.medina@colegio-mineralelteniente.c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Maritza Medina Silva</cp:lastModifiedBy>
  <cp:revision>3</cp:revision>
  <dcterms:created xsi:type="dcterms:W3CDTF">2020-11-04T01:54:00Z</dcterms:created>
  <dcterms:modified xsi:type="dcterms:W3CDTF">2020-11-04T01:55:00Z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