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93D" w:rsidRPr="00E012E3" w:rsidRDefault="00BF593D" w:rsidP="00BF593D">
      <w:pPr>
        <w:pStyle w:val="Encabezado"/>
        <w:tabs>
          <w:tab w:val="left" w:pos="8064"/>
        </w:tabs>
        <w:rPr>
          <w:b/>
          <w:sz w:val="24"/>
          <w:szCs w:val="24"/>
        </w:rPr>
      </w:pPr>
      <w:bookmarkStart w:id="0" w:name="_GoBack"/>
      <w:bookmarkEnd w:id="0"/>
      <w:r w:rsidRPr="00E012E3">
        <w:rPr>
          <w:b/>
          <w:noProof/>
          <w:sz w:val="24"/>
          <w:szCs w:val="24"/>
          <w:lang w:eastAsia="es-CL"/>
        </w:rPr>
        <w:drawing>
          <wp:anchor distT="0" distB="0" distL="114300" distR="114300" simplePos="0" relativeHeight="251658240" behindDoc="1" locked="0" layoutInCell="1" allowOverlap="1">
            <wp:simplePos x="0" y="0"/>
            <wp:positionH relativeFrom="column">
              <wp:posOffset>5534025</wp:posOffset>
            </wp:positionH>
            <wp:positionV relativeFrom="paragraph">
              <wp:posOffset>0</wp:posOffset>
            </wp:positionV>
            <wp:extent cx="600075" cy="738505"/>
            <wp:effectExtent l="19050" t="0" r="9525" b="0"/>
            <wp:wrapTight wrapText="bothSides">
              <wp:wrapPolygon edited="0">
                <wp:start x="-686" y="557"/>
                <wp:lineTo x="686" y="18944"/>
                <wp:lineTo x="6857" y="21173"/>
                <wp:lineTo x="8229" y="21173"/>
                <wp:lineTo x="13714" y="21173"/>
                <wp:lineTo x="15086" y="21173"/>
                <wp:lineTo x="20571" y="18944"/>
                <wp:lineTo x="21257" y="18387"/>
                <wp:lineTo x="21943" y="12258"/>
                <wp:lineTo x="21943" y="557"/>
                <wp:lineTo x="-686" y="557"/>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cstate="print"/>
                    <a:srcRect/>
                    <a:stretch>
                      <a:fillRect/>
                    </a:stretch>
                  </pic:blipFill>
                  <pic:spPr bwMode="auto">
                    <a:xfrm>
                      <a:off x="0" y="0"/>
                      <a:ext cx="600075" cy="738505"/>
                    </a:xfrm>
                    <a:prstGeom prst="rect">
                      <a:avLst/>
                    </a:prstGeom>
                    <a:noFill/>
                  </pic:spPr>
                </pic:pic>
              </a:graphicData>
            </a:graphic>
          </wp:anchor>
        </w:drawing>
      </w:r>
      <w:r w:rsidRPr="00E012E3">
        <w:rPr>
          <w:b/>
          <w:sz w:val="24"/>
          <w:szCs w:val="24"/>
        </w:rPr>
        <w:t xml:space="preserve">UNIDAD TECNICO PEDAGOGICO 2020 –APRENDIENDO EN LINEA   MINERAL </w:t>
      </w:r>
    </w:p>
    <w:p w:rsidR="00BF593D" w:rsidRPr="00E012E3" w:rsidRDefault="00BF593D" w:rsidP="00BF593D">
      <w:pPr>
        <w:pStyle w:val="Encabezado"/>
        <w:tabs>
          <w:tab w:val="left" w:pos="8064"/>
        </w:tabs>
        <w:rPr>
          <w:b/>
          <w:sz w:val="24"/>
          <w:szCs w:val="24"/>
        </w:rPr>
      </w:pPr>
    </w:p>
    <w:p w:rsidR="00BF593D" w:rsidRPr="00930FE2" w:rsidRDefault="00BF593D" w:rsidP="00BF593D">
      <w:pPr>
        <w:rPr>
          <w:rFonts w:ascii="Helvetica" w:hAnsi="Helvetica" w:cs="Helvetica"/>
          <w:b/>
          <w:color w:val="5F6368"/>
          <w:shd w:val="clear" w:color="auto" w:fill="FFFFFF"/>
        </w:rPr>
      </w:pPr>
      <w:r w:rsidRPr="00E012E3">
        <w:rPr>
          <w:b/>
          <w:sz w:val="24"/>
          <w:szCs w:val="24"/>
        </w:rPr>
        <w:t>CORREO INSTITUCIONAL DOCENTE:</w:t>
      </w:r>
      <w:r w:rsidRPr="00E012E3">
        <w:rPr>
          <w:rFonts w:ascii="Helvetica" w:hAnsi="Helvetica" w:cs="Helvetica"/>
          <w:b/>
          <w:color w:val="5F6368"/>
          <w:sz w:val="24"/>
          <w:szCs w:val="24"/>
          <w:shd w:val="clear" w:color="auto" w:fill="FFFFFF"/>
        </w:rPr>
        <w:t xml:space="preserve"> </w:t>
      </w:r>
      <w:hyperlink r:id="rId5" w:history="1">
        <w:r w:rsidRPr="00930FE2">
          <w:rPr>
            <w:rStyle w:val="Hipervnculo"/>
            <w:rFonts w:ascii="Helvetica" w:hAnsi="Helvetica" w:cs="Helvetica"/>
            <w:b/>
            <w:shd w:val="clear" w:color="auto" w:fill="FFFFFF"/>
          </w:rPr>
          <w:t>marcela.banda@colegio-mineralelteniente.cl</w:t>
        </w:r>
      </w:hyperlink>
    </w:p>
    <w:p w:rsidR="00BF593D" w:rsidRPr="00E012E3" w:rsidRDefault="004C0B7E" w:rsidP="00BF593D">
      <w:pPr>
        <w:rPr>
          <w:b/>
          <w:sz w:val="24"/>
          <w:szCs w:val="24"/>
        </w:rPr>
      </w:pPr>
      <w:r w:rsidRPr="00E012E3">
        <w:rPr>
          <w:b/>
          <w:sz w:val="24"/>
          <w:szCs w:val="24"/>
        </w:rPr>
        <w:t>GUIA DE APRENDIZAJE UNIDAD 2</w:t>
      </w:r>
      <w:r w:rsidR="006B7A0D">
        <w:rPr>
          <w:b/>
          <w:sz w:val="24"/>
          <w:szCs w:val="24"/>
        </w:rPr>
        <w:t xml:space="preserve">   N° DE GUÍA: 10</w:t>
      </w:r>
    </w:p>
    <w:p w:rsidR="00BF593D" w:rsidRPr="00E012E3" w:rsidRDefault="002577D9" w:rsidP="00BF593D">
      <w:pPr>
        <w:rPr>
          <w:b/>
          <w:sz w:val="24"/>
          <w:szCs w:val="24"/>
        </w:rPr>
      </w:pPr>
      <w:r w:rsidRPr="00E012E3">
        <w:rPr>
          <w:b/>
          <w:sz w:val="24"/>
          <w:szCs w:val="24"/>
        </w:rPr>
        <w:t>RECURSO: Material de apoyo, guía, Ticket de salida.</w:t>
      </w:r>
      <w:r w:rsidR="00BF593D" w:rsidRPr="00E012E3">
        <w:rPr>
          <w:b/>
          <w:sz w:val="24"/>
          <w:szCs w:val="24"/>
        </w:rPr>
        <w:t xml:space="preserve">        </w:t>
      </w:r>
      <w:r w:rsidR="00FF1C2A" w:rsidRPr="00E012E3">
        <w:rPr>
          <w:b/>
          <w:sz w:val="24"/>
          <w:szCs w:val="24"/>
        </w:rPr>
        <w:t xml:space="preserve">         </w:t>
      </w:r>
      <w:r w:rsidR="00BF593D" w:rsidRPr="00E012E3">
        <w:rPr>
          <w:b/>
          <w:sz w:val="24"/>
          <w:szCs w:val="24"/>
        </w:rPr>
        <w:t xml:space="preserve">  ASIGNATURA: Religión. </w:t>
      </w:r>
    </w:p>
    <w:p w:rsidR="00BF593D" w:rsidRPr="00E012E3" w:rsidRDefault="00BF593D" w:rsidP="00BF593D">
      <w:pPr>
        <w:rPr>
          <w:b/>
          <w:sz w:val="24"/>
          <w:szCs w:val="24"/>
        </w:rPr>
      </w:pPr>
      <w:r w:rsidRPr="00E012E3">
        <w:rPr>
          <w:b/>
          <w:sz w:val="24"/>
          <w:szCs w:val="24"/>
        </w:rPr>
        <w:t>NOMBRE ESTUDIANTE: ______________________________________________________</w:t>
      </w:r>
    </w:p>
    <w:p w:rsidR="00BF593D" w:rsidRPr="00E012E3" w:rsidRDefault="00494331" w:rsidP="00BF593D">
      <w:pPr>
        <w:rPr>
          <w:b/>
          <w:sz w:val="24"/>
          <w:szCs w:val="24"/>
        </w:rPr>
      </w:pPr>
      <w:r w:rsidRPr="00E012E3">
        <w:rPr>
          <w:b/>
          <w:sz w:val="24"/>
          <w:szCs w:val="24"/>
        </w:rPr>
        <w:t>CURSO: 4</w:t>
      </w:r>
      <w:r w:rsidR="00BF593D" w:rsidRPr="00E012E3">
        <w:rPr>
          <w:b/>
          <w:sz w:val="24"/>
          <w:szCs w:val="24"/>
        </w:rPr>
        <w:t xml:space="preserve">° Básico             LETRA: ______         </w:t>
      </w:r>
      <w:r w:rsidR="00FF1C2A" w:rsidRPr="00E012E3">
        <w:rPr>
          <w:b/>
          <w:sz w:val="24"/>
          <w:szCs w:val="24"/>
        </w:rPr>
        <w:t xml:space="preserve">                           </w:t>
      </w:r>
      <w:r w:rsidR="00BF593D" w:rsidRPr="00E012E3">
        <w:rPr>
          <w:b/>
          <w:sz w:val="24"/>
          <w:szCs w:val="24"/>
        </w:rPr>
        <w:t xml:space="preserve">  FECHA: __________________</w:t>
      </w:r>
    </w:p>
    <w:p w:rsidR="004F13BC" w:rsidRPr="00E012E3" w:rsidRDefault="00BF593D" w:rsidP="004F13BC">
      <w:pPr>
        <w:rPr>
          <w:b/>
          <w:sz w:val="24"/>
          <w:szCs w:val="24"/>
        </w:rPr>
      </w:pPr>
      <w:r w:rsidRPr="00E012E3">
        <w:rPr>
          <w:b/>
          <w:sz w:val="24"/>
          <w:szCs w:val="24"/>
        </w:rPr>
        <w:t>O.A:</w:t>
      </w:r>
      <w:r w:rsidR="000E78E2">
        <w:rPr>
          <w:b/>
          <w:sz w:val="24"/>
          <w:szCs w:val="24"/>
        </w:rPr>
        <w:t xml:space="preserve"> </w:t>
      </w:r>
      <w:r w:rsidR="00445C78" w:rsidRPr="00E012E3">
        <w:rPr>
          <w:b/>
          <w:sz w:val="24"/>
          <w:szCs w:val="24"/>
        </w:rPr>
        <w:t xml:space="preserve"> </w:t>
      </w:r>
      <w:r w:rsidR="004F2E4F">
        <w:rPr>
          <w:b/>
          <w:sz w:val="24"/>
          <w:szCs w:val="24"/>
        </w:rPr>
        <w:t>Emplear</w:t>
      </w:r>
      <w:r w:rsidR="004F2E4F" w:rsidRPr="00E012E3">
        <w:rPr>
          <w:b/>
          <w:sz w:val="24"/>
          <w:szCs w:val="24"/>
        </w:rPr>
        <w:t xml:space="preserve"> una</w:t>
      </w:r>
      <w:r w:rsidR="00C85660">
        <w:rPr>
          <w:b/>
          <w:sz w:val="24"/>
          <w:szCs w:val="24"/>
        </w:rPr>
        <w:t xml:space="preserve"> acción de Solidaridad</w:t>
      </w:r>
      <w:r w:rsidR="00FD6D67">
        <w:rPr>
          <w:b/>
          <w:sz w:val="24"/>
          <w:szCs w:val="24"/>
        </w:rPr>
        <w:t xml:space="preserve"> que </w:t>
      </w:r>
      <w:r w:rsidR="00F05C11">
        <w:rPr>
          <w:b/>
          <w:sz w:val="24"/>
          <w:szCs w:val="24"/>
        </w:rPr>
        <w:t>conozcas para</w:t>
      </w:r>
      <w:r w:rsidR="00C85660">
        <w:rPr>
          <w:b/>
          <w:sz w:val="24"/>
          <w:szCs w:val="24"/>
        </w:rPr>
        <w:t xml:space="preserve"> realizar un comic. </w:t>
      </w:r>
      <w:r w:rsidR="00445C78" w:rsidRPr="00E012E3">
        <w:rPr>
          <w:b/>
          <w:sz w:val="24"/>
          <w:szCs w:val="24"/>
        </w:rPr>
        <w:t xml:space="preserve"> </w:t>
      </w:r>
    </w:p>
    <w:p w:rsidR="00445C78" w:rsidRPr="00E012E3" w:rsidRDefault="00BF593D" w:rsidP="00445C78">
      <w:pPr>
        <w:shd w:val="clear" w:color="auto" w:fill="FFFFFF"/>
        <w:tabs>
          <w:tab w:val="left" w:pos="5580"/>
        </w:tabs>
        <w:spacing w:after="0" w:line="240" w:lineRule="auto"/>
        <w:jc w:val="both"/>
        <w:rPr>
          <w:rFonts w:eastAsia="Times New Roman" w:cstheme="minorHAnsi"/>
          <w:b/>
          <w:sz w:val="24"/>
          <w:szCs w:val="24"/>
          <w:lang w:eastAsia="es-CL"/>
        </w:rPr>
      </w:pPr>
      <w:r w:rsidRPr="00E012E3">
        <w:rPr>
          <w:rFonts w:eastAsia="Times New Roman" w:cstheme="minorHAnsi"/>
          <w:b/>
          <w:bCs/>
          <w:color w:val="000000" w:themeColor="text1"/>
          <w:sz w:val="24"/>
          <w:szCs w:val="24"/>
          <w:lang w:eastAsia="es-CL"/>
        </w:rPr>
        <w:t>Contenido</w:t>
      </w:r>
      <w:r w:rsidRPr="00E012E3">
        <w:rPr>
          <w:rFonts w:eastAsia="Times New Roman" w:cstheme="minorHAnsi"/>
          <w:b/>
          <w:color w:val="000000" w:themeColor="text1"/>
          <w:sz w:val="24"/>
          <w:szCs w:val="24"/>
          <w:lang w:eastAsia="es-CL"/>
        </w:rPr>
        <w:t>:</w:t>
      </w:r>
      <w:r w:rsidR="00445C78" w:rsidRPr="00E012E3">
        <w:rPr>
          <w:rFonts w:eastAsia="Times New Roman" w:cstheme="minorHAnsi"/>
          <w:b/>
          <w:sz w:val="24"/>
          <w:szCs w:val="24"/>
          <w:lang w:eastAsia="es-CL"/>
        </w:rPr>
        <w:t xml:space="preserve"> </w:t>
      </w:r>
      <w:r w:rsidR="000E78E2">
        <w:rPr>
          <w:rFonts w:ascii="Arial" w:hAnsi="Arial" w:cs="Arial"/>
          <w:b/>
          <w:sz w:val="24"/>
          <w:szCs w:val="24"/>
          <w:shd w:val="clear" w:color="auto" w:fill="FFFFFF"/>
        </w:rPr>
        <w:t>Valor de la Solidaridad</w:t>
      </w:r>
    </w:p>
    <w:p w:rsidR="000B5C74" w:rsidRDefault="00E44240" w:rsidP="00445C78">
      <w:pPr>
        <w:rPr>
          <w:rFonts w:ascii="Arial" w:eastAsia="Times New Roman" w:hAnsi="Arial" w:cs="Arial"/>
          <w:b/>
          <w:sz w:val="24"/>
          <w:szCs w:val="24"/>
          <w:lang w:eastAsia="es-CL"/>
        </w:rPr>
      </w:pPr>
      <w:r w:rsidRPr="00E012E3">
        <w:rPr>
          <w:rFonts w:eastAsia="Times New Roman" w:cstheme="minorHAnsi"/>
          <w:b/>
          <w:bCs/>
          <w:color w:val="000000" w:themeColor="text1"/>
          <w:sz w:val="24"/>
          <w:szCs w:val="24"/>
          <w:lang w:eastAsia="es-CL"/>
        </w:rPr>
        <w:t>Explicación:</w:t>
      </w:r>
      <w:r w:rsidR="000E78E2" w:rsidRPr="000E78E2">
        <w:rPr>
          <w:rFonts w:ascii="Arial" w:eastAsia="Times New Roman" w:hAnsi="Arial" w:cs="Arial"/>
          <w:b/>
          <w:sz w:val="24"/>
          <w:szCs w:val="24"/>
          <w:lang w:eastAsia="es-CL"/>
        </w:rPr>
        <w:t xml:space="preserve"> </w:t>
      </w:r>
      <w:r w:rsidR="000E78E2" w:rsidRPr="00C653BE">
        <w:rPr>
          <w:rFonts w:ascii="Arial" w:eastAsia="Times New Roman" w:hAnsi="Arial" w:cs="Arial"/>
          <w:b/>
          <w:sz w:val="24"/>
          <w:szCs w:val="24"/>
          <w:lang w:eastAsia="es-CL"/>
        </w:rPr>
        <w:t>En la guía anterior, realizamos la retroalimentación terminando con el Valor de la Honestidad. Ahora comenzaremos con el Valor de la Solidaridad en la cual todos nos involucramos ya que consiste en el apoyo, en unirse,</w:t>
      </w:r>
      <w:r w:rsidR="00E42B7E">
        <w:rPr>
          <w:rFonts w:ascii="Arial" w:eastAsia="Times New Roman" w:hAnsi="Arial" w:cs="Arial"/>
          <w:b/>
          <w:sz w:val="24"/>
          <w:szCs w:val="24"/>
          <w:lang w:eastAsia="es-CL"/>
        </w:rPr>
        <w:t xml:space="preserve"> y</w:t>
      </w:r>
      <w:r w:rsidR="000E78E2" w:rsidRPr="00C653BE">
        <w:rPr>
          <w:rFonts w:ascii="Arial" w:eastAsia="Times New Roman" w:hAnsi="Arial" w:cs="Arial"/>
          <w:b/>
          <w:sz w:val="24"/>
          <w:szCs w:val="24"/>
          <w:lang w:eastAsia="es-CL"/>
        </w:rPr>
        <w:t xml:space="preserve"> colaborar para seguir un fin común, es decir ayudar al que lo necesité materialmente, sentimentalmente, en un momento determinado</w:t>
      </w:r>
      <w:r w:rsidR="00E42B7E">
        <w:rPr>
          <w:rFonts w:ascii="Arial" w:eastAsia="Times New Roman" w:hAnsi="Arial" w:cs="Arial"/>
          <w:b/>
          <w:sz w:val="24"/>
          <w:szCs w:val="24"/>
          <w:lang w:eastAsia="es-CL"/>
        </w:rPr>
        <w:t>.</w:t>
      </w:r>
      <w:r w:rsidR="000E78E2" w:rsidRPr="00C653BE">
        <w:rPr>
          <w:rFonts w:ascii="Arial" w:eastAsia="Times New Roman" w:hAnsi="Arial" w:cs="Arial"/>
          <w:b/>
          <w:sz w:val="24"/>
          <w:szCs w:val="24"/>
          <w:lang w:eastAsia="es-CL"/>
        </w:rPr>
        <w:t xml:space="preserve"> </w:t>
      </w:r>
    </w:p>
    <w:p w:rsidR="008054B0" w:rsidRPr="00E012E3" w:rsidRDefault="000B5C74" w:rsidP="00445C78">
      <w:pPr>
        <w:rPr>
          <w:rFonts w:ascii="inherit" w:eastAsia="Times New Roman" w:hAnsi="inherit" w:cs="Arial"/>
          <w:b/>
          <w:color w:val="000000" w:themeColor="text1"/>
          <w:sz w:val="24"/>
          <w:szCs w:val="24"/>
          <w:lang w:eastAsia="es-CL"/>
        </w:rPr>
      </w:pPr>
      <w:r>
        <w:rPr>
          <w:rFonts w:ascii="Arial" w:eastAsia="Times New Roman" w:hAnsi="Arial" w:cs="Arial"/>
          <w:b/>
          <w:sz w:val="24"/>
          <w:szCs w:val="24"/>
          <w:lang w:eastAsia="es-CL"/>
        </w:rPr>
        <w:t xml:space="preserve">  </w:t>
      </w:r>
      <w:r w:rsidR="0059613F" w:rsidRPr="00E012E3">
        <w:rPr>
          <w:rFonts w:eastAsia="Times New Roman" w:cstheme="minorHAnsi"/>
          <w:b/>
          <w:color w:val="000000" w:themeColor="text1"/>
          <w:sz w:val="24"/>
          <w:szCs w:val="24"/>
          <w:lang w:eastAsia="es-CL"/>
        </w:rPr>
        <w:t xml:space="preserve"> </w:t>
      </w:r>
      <w:r>
        <w:rPr>
          <w:noProof/>
          <w:lang w:eastAsia="es-CL"/>
        </w:rPr>
        <w:drawing>
          <wp:inline distT="0" distB="0" distL="0" distR="0" wp14:anchorId="5C0A4B7C" wp14:editId="11FECDA9">
            <wp:extent cx="946298" cy="861754"/>
            <wp:effectExtent l="0" t="0" r="6350" b="0"/>
            <wp:docPr id="3" name="Imagen 3" descr="El gigante gener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gigante generos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98" cy="908562"/>
                    </a:xfrm>
                    <a:prstGeom prst="rect">
                      <a:avLst/>
                    </a:prstGeom>
                    <a:noFill/>
                    <a:ln>
                      <a:noFill/>
                    </a:ln>
                  </pic:spPr>
                </pic:pic>
              </a:graphicData>
            </a:graphic>
          </wp:inline>
        </w:drawing>
      </w:r>
    </w:p>
    <w:p w:rsidR="00E5205B" w:rsidRPr="00C4351E" w:rsidRDefault="00E5205B" w:rsidP="00E5205B">
      <w:pPr>
        <w:shd w:val="clear" w:color="auto" w:fill="FFFFFF" w:themeFill="background1"/>
        <w:spacing w:after="0" w:line="240" w:lineRule="auto"/>
        <w:jc w:val="center"/>
        <w:outlineLvl w:val="0"/>
        <w:rPr>
          <w:rFonts w:ascii="Arial" w:eastAsia="Times New Roman" w:hAnsi="Arial" w:cs="Arial"/>
          <w:kern w:val="36"/>
          <w:sz w:val="36"/>
          <w:szCs w:val="36"/>
          <w:lang w:eastAsia="es-CL"/>
        </w:rPr>
      </w:pPr>
      <w:r w:rsidRPr="00C4351E">
        <w:rPr>
          <w:rFonts w:ascii="Arial" w:eastAsia="Times New Roman" w:hAnsi="Arial" w:cs="Arial"/>
          <w:kern w:val="36"/>
          <w:sz w:val="36"/>
          <w:szCs w:val="36"/>
          <w:lang w:eastAsia="es-CL"/>
        </w:rPr>
        <w:t>El gigante generoso</w:t>
      </w:r>
    </w:p>
    <w:p w:rsidR="00C4351E" w:rsidRPr="00C4351E" w:rsidRDefault="00C4351E" w:rsidP="00E5205B">
      <w:pPr>
        <w:shd w:val="clear" w:color="auto" w:fill="FFFFFF" w:themeFill="background1"/>
        <w:spacing w:after="0" w:line="240" w:lineRule="auto"/>
        <w:jc w:val="center"/>
        <w:outlineLvl w:val="0"/>
        <w:rPr>
          <w:rFonts w:ascii="Arial" w:eastAsia="Times New Roman" w:hAnsi="Arial" w:cs="Arial"/>
          <w:kern w:val="36"/>
          <w:sz w:val="24"/>
          <w:szCs w:val="24"/>
          <w:lang w:eastAsia="es-CL"/>
        </w:rPr>
      </w:pPr>
    </w:p>
    <w:p w:rsidR="00B46647" w:rsidRPr="00C4351E" w:rsidRDefault="00E5205B" w:rsidP="00E5205B">
      <w:pPr>
        <w:rPr>
          <w:rFonts w:ascii="Arial" w:hAnsi="Arial" w:cs="Arial"/>
          <w:sz w:val="24"/>
          <w:szCs w:val="24"/>
          <w:shd w:val="clear" w:color="auto" w:fill="FFFFFF"/>
        </w:rPr>
      </w:pPr>
      <w:r w:rsidRPr="00C4351E">
        <w:rPr>
          <w:rFonts w:ascii="Arial" w:hAnsi="Arial" w:cs="Arial"/>
          <w:sz w:val="24"/>
          <w:szCs w:val="24"/>
          <w:shd w:val="clear" w:color="auto" w:fill="FFFFFF"/>
        </w:rPr>
        <w:t>Había una vez un gigante que vivía oculto en una casa construida dentro de una cueva en una gran montaña. Con mucho esmero, el gigante había puesto un suelo de madera para igualar el piso y había construido una fachada con ventanas y una gran puerta para aislarse del frío en invierno y evitar que nadie invadiera su hogar.</w:t>
      </w:r>
      <w:r w:rsidRPr="00C4351E">
        <w:rPr>
          <w:rFonts w:ascii="Arial" w:hAnsi="Arial" w:cs="Arial"/>
          <w:sz w:val="24"/>
          <w:szCs w:val="24"/>
        </w:rPr>
        <w:br/>
      </w:r>
      <w:r w:rsidRPr="00C4351E">
        <w:rPr>
          <w:rFonts w:ascii="Arial" w:hAnsi="Arial" w:cs="Arial"/>
          <w:sz w:val="24"/>
          <w:szCs w:val="24"/>
          <w:shd w:val="clear" w:color="auto" w:fill="FFFFFF"/>
        </w:rPr>
        <w:t>Durante el invierno, el gigante no podía salir de su casa debido a la nieve. Por eso, durante la primavera y el verano el gigante se dedicaba a recoger granos, frutos y hierbas y las almacenaba para pasar el invierno. También recogía leña para calentarse y compraba leche para hacer queso.</w:t>
      </w:r>
      <w:r w:rsidRPr="00C4351E">
        <w:rPr>
          <w:rFonts w:ascii="Arial" w:hAnsi="Arial" w:cs="Arial"/>
          <w:sz w:val="24"/>
          <w:szCs w:val="24"/>
        </w:rPr>
        <w:br/>
      </w:r>
      <w:r w:rsidRPr="00C4351E">
        <w:rPr>
          <w:rFonts w:ascii="Arial" w:hAnsi="Arial" w:cs="Arial"/>
          <w:sz w:val="24"/>
          <w:szCs w:val="24"/>
          <w:shd w:val="clear" w:color="auto" w:fill="FFFFFF"/>
        </w:rPr>
        <w:t>Una día de primavera, cuando el gigante llegó a casa, descubrió unos pequeños agujeros en el suelo de madera. El gigante observó y vio que una familia de ratones se había instalado bajo su suelo. El gigante no le dio importancia, y siguió a lo suyo, como siempre.</w:t>
      </w:r>
      <w:r w:rsidRPr="00C4351E">
        <w:rPr>
          <w:rFonts w:ascii="Arial" w:hAnsi="Arial" w:cs="Arial"/>
          <w:sz w:val="24"/>
          <w:szCs w:val="24"/>
        </w:rPr>
        <w:br/>
      </w:r>
      <w:r w:rsidRPr="00C4351E">
        <w:rPr>
          <w:rFonts w:ascii="Arial" w:hAnsi="Arial" w:cs="Arial"/>
          <w:sz w:val="24"/>
          <w:szCs w:val="24"/>
          <w:shd w:val="clear" w:color="auto" w:fill="FFFFFF"/>
        </w:rPr>
        <w:t>Al día siguiente, al llegar a casa, observó que el saco que usaba tenía un pequeño agujero por el que se iban cayendo algunos frutos y granos. El gigante no le dio mucha importancia. Vació el saco, lo cosió y volvió a bajar a por más.</w:t>
      </w:r>
      <w:r w:rsidRPr="00C4351E">
        <w:rPr>
          <w:rFonts w:ascii="Arial" w:hAnsi="Arial" w:cs="Arial"/>
          <w:sz w:val="24"/>
          <w:szCs w:val="24"/>
        </w:rPr>
        <w:br/>
      </w:r>
      <w:r w:rsidRPr="00C4351E">
        <w:rPr>
          <w:rFonts w:ascii="Arial" w:hAnsi="Arial" w:cs="Arial"/>
          <w:sz w:val="24"/>
          <w:szCs w:val="24"/>
          <w:shd w:val="clear" w:color="auto" w:fill="FFFFFF"/>
        </w:rPr>
        <w:t>Pero al día siguiente, cuando regresaba, descubrió que el agujero estaba ahí de nuevo. Lo volvió a coser, pero al día siguiente volvió a pasar lo mismo.</w:t>
      </w:r>
      <w:r w:rsidRPr="00C4351E">
        <w:rPr>
          <w:rFonts w:ascii="Arial" w:hAnsi="Arial" w:cs="Arial"/>
          <w:sz w:val="24"/>
          <w:szCs w:val="24"/>
        </w:rPr>
        <w:br/>
      </w:r>
      <w:r w:rsidRPr="00C4351E">
        <w:rPr>
          <w:rFonts w:ascii="Arial" w:hAnsi="Arial" w:cs="Arial"/>
          <w:sz w:val="24"/>
          <w:szCs w:val="24"/>
          <w:shd w:val="clear" w:color="auto" w:fill="FFFFFF"/>
        </w:rPr>
        <w:t>Así estuvo varios días hasta que descubrió que los ratones hacían el agujero cuando él dejaba el saco en el suelo para abrir la puerta y así coger los frutos que se caían al suelo.</w:t>
      </w:r>
      <w:r w:rsidRPr="00C4351E">
        <w:rPr>
          <w:rFonts w:ascii="Arial" w:hAnsi="Arial" w:cs="Arial"/>
          <w:sz w:val="24"/>
          <w:szCs w:val="24"/>
        </w:rPr>
        <w:br/>
      </w:r>
      <w:r w:rsidRPr="00C4351E">
        <w:rPr>
          <w:rFonts w:ascii="Arial" w:hAnsi="Arial" w:cs="Arial"/>
          <w:sz w:val="24"/>
          <w:szCs w:val="24"/>
          <w:shd w:val="clear" w:color="auto" w:fill="FFFFFF"/>
        </w:rPr>
        <w:t>-¡Ay, picarones! -dijo el gigante-. Si no me volvéis a romper el saco os dejaré un puñado de frutos para vosotros cada vez que traiga uno.</w:t>
      </w:r>
      <w:r w:rsidRPr="00C4351E">
        <w:rPr>
          <w:rFonts w:ascii="Arial" w:hAnsi="Arial" w:cs="Arial"/>
          <w:sz w:val="24"/>
          <w:szCs w:val="24"/>
        </w:rPr>
        <w:br/>
      </w:r>
      <w:r w:rsidRPr="00C4351E">
        <w:rPr>
          <w:rFonts w:ascii="Arial" w:hAnsi="Arial" w:cs="Arial"/>
          <w:sz w:val="24"/>
          <w:szCs w:val="24"/>
          <w:shd w:val="clear" w:color="auto" w:fill="FFFFFF"/>
        </w:rPr>
        <w:t>Cuando al día siguiente el gigante comprobó que su saco no estaba roto cumplió su palabra y dejó un gran puñado de frutos en el suelo. En cuanto el gigante se escondió, los ratones cogieron lo que les había dado y se escondieron de nuevo.</w:t>
      </w:r>
      <w:r w:rsidRPr="00C4351E">
        <w:rPr>
          <w:rFonts w:ascii="Arial" w:hAnsi="Arial" w:cs="Arial"/>
          <w:sz w:val="24"/>
          <w:szCs w:val="24"/>
        </w:rPr>
        <w:br/>
      </w:r>
      <w:r w:rsidRPr="00C4351E">
        <w:rPr>
          <w:rFonts w:ascii="Arial" w:hAnsi="Arial" w:cs="Arial"/>
          <w:sz w:val="24"/>
          <w:szCs w:val="24"/>
          <w:shd w:val="clear" w:color="auto" w:fill="FFFFFF"/>
        </w:rPr>
        <w:lastRenderedPageBreak/>
        <w:t>En otra ocasión, el gigante observó que las migas de pan y restos del queso que caían al suelo desaparecían en cuanto se levantaba de la mesa para ir a buscar algo con que limpiarlos. El gigante no le dio importancia y siguió como siempre.</w:t>
      </w:r>
      <w:r w:rsidRPr="00C4351E">
        <w:rPr>
          <w:rFonts w:ascii="Arial" w:hAnsi="Arial" w:cs="Arial"/>
          <w:sz w:val="24"/>
          <w:szCs w:val="24"/>
        </w:rPr>
        <w:br/>
      </w:r>
      <w:r w:rsidRPr="00C4351E">
        <w:rPr>
          <w:rFonts w:ascii="Arial" w:hAnsi="Arial" w:cs="Arial"/>
          <w:sz w:val="24"/>
          <w:szCs w:val="24"/>
          <w:shd w:val="clear" w:color="auto" w:fill="FFFFFF"/>
        </w:rPr>
        <w:t>Pero un día vio que los muchos de los quesos que almacenaba estaban mordisqueados. Y era una lástima, porque así los quesos se estropearían antes. El pan también estaba mordido y había muchos agujeros.</w:t>
      </w:r>
      <w:r w:rsidRPr="00C4351E">
        <w:rPr>
          <w:rFonts w:ascii="Arial" w:hAnsi="Arial" w:cs="Arial"/>
          <w:sz w:val="24"/>
          <w:szCs w:val="24"/>
        </w:rPr>
        <w:br/>
      </w:r>
      <w:r w:rsidRPr="00C4351E">
        <w:rPr>
          <w:rFonts w:ascii="Arial" w:hAnsi="Arial" w:cs="Arial"/>
          <w:sz w:val="24"/>
          <w:szCs w:val="24"/>
          <w:shd w:val="clear" w:color="auto" w:fill="FFFFFF"/>
        </w:rPr>
        <w:t>-¡Ay, picarones! -dijo el gigante-. Si no volvéis a mordisquear mis quesos y mi pan os cortaré unos trocitos para vosotros todos los días.</w:t>
      </w:r>
      <w:r w:rsidRPr="00C4351E">
        <w:rPr>
          <w:rFonts w:ascii="Arial" w:hAnsi="Arial" w:cs="Arial"/>
          <w:sz w:val="24"/>
          <w:szCs w:val="24"/>
        </w:rPr>
        <w:br/>
      </w:r>
      <w:r w:rsidRPr="00C4351E">
        <w:rPr>
          <w:rFonts w:ascii="Arial" w:hAnsi="Arial" w:cs="Arial"/>
          <w:sz w:val="24"/>
          <w:szCs w:val="24"/>
          <w:shd w:val="clear" w:color="auto" w:fill="FFFFFF"/>
        </w:rPr>
        <w:t>En cuanto los ratones vieron que el gigante dejar trozos de pan y de queso junto a las migas de su almuerzo no volvieron a mordisquear la comida del gigante.</w:t>
      </w:r>
      <w:r w:rsidRPr="00C4351E">
        <w:rPr>
          <w:rFonts w:ascii="Arial" w:hAnsi="Arial" w:cs="Arial"/>
          <w:sz w:val="24"/>
          <w:szCs w:val="24"/>
        </w:rPr>
        <w:br/>
      </w:r>
      <w:r w:rsidRPr="00C4351E">
        <w:rPr>
          <w:rFonts w:ascii="Arial" w:hAnsi="Arial" w:cs="Arial"/>
          <w:sz w:val="24"/>
          <w:szCs w:val="24"/>
          <w:shd w:val="clear" w:color="auto" w:fill="FFFFFF"/>
        </w:rPr>
        <w:t>Finalmente llegó el invierno. El gigante seguía dejando los restos de comida a los ratones y le ponía un poco más para que no pasaran hambre. Pero ese año fue mucho más largo de lo habitual, y el gigante empezó a quedarse sin comida.</w:t>
      </w:r>
      <w:r w:rsidRPr="00C4351E">
        <w:rPr>
          <w:rFonts w:ascii="Arial" w:hAnsi="Arial" w:cs="Arial"/>
          <w:sz w:val="24"/>
          <w:szCs w:val="24"/>
        </w:rPr>
        <w:br/>
      </w:r>
      <w:r w:rsidRPr="00C4351E">
        <w:rPr>
          <w:rFonts w:ascii="Arial" w:hAnsi="Arial" w:cs="Arial"/>
          <w:sz w:val="24"/>
          <w:szCs w:val="24"/>
          <w:shd w:val="clear" w:color="auto" w:fill="FFFFFF"/>
        </w:rPr>
        <w:t>Los ratones, al darse cuenta de que el gigante les dejaba menos comida, salieron a ver qué pasaba. Entonces descubrieron que la despensa estaba casi vacía.</w:t>
      </w:r>
      <w:r w:rsidRPr="00C4351E">
        <w:rPr>
          <w:rFonts w:ascii="Arial" w:hAnsi="Arial" w:cs="Arial"/>
          <w:sz w:val="24"/>
          <w:szCs w:val="24"/>
        </w:rPr>
        <w:br/>
      </w:r>
      <w:r w:rsidRPr="00C4351E">
        <w:rPr>
          <w:rFonts w:ascii="Arial" w:hAnsi="Arial" w:cs="Arial"/>
          <w:sz w:val="24"/>
          <w:szCs w:val="24"/>
          <w:shd w:val="clear" w:color="auto" w:fill="FFFFFF"/>
        </w:rPr>
        <w:t>Los ratones, preocupados por su amigo el gigante, decidieron ayudarle para que no muriera de hambre. Y así, todas las noches, los ratones salían de su escondite y subían a la mesa del gigante frutos, granos y trocitos de queso y de pan que habían almacenado gracias a la generosidad del gigante.</w:t>
      </w:r>
      <w:r w:rsidRPr="00C4351E">
        <w:rPr>
          <w:rFonts w:ascii="Arial" w:hAnsi="Arial" w:cs="Arial"/>
          <w:sz w:val="24"/>
          <w:szCs w:val="24"/>
        </w:rPr>
        <w:br/>
      </w:r>
      <w:r w:rsidRPr="00C4351E">
        <w:rPr>
          <w:rFonts w:ascii="Arial" w:hAnsi="Arial" w:cs="Arial"/>
          <w:sz w:val="24"/>
          <w:szCs w:val="24"/>
          <w:shd w:val="clear" w:color="auto" w:fill="FFFFFF"/>
        </w:rPr>
        <w:t>El gigante se sintió muy afortunado de tener tan bueno compañeros. Y así siguieron conviviendo por muchos años.</w:t>
      </w:r>
    </w:p>
    <w:p w:rsidR="00795931" w:rsidRPr="00C4351E" w:rsidRDefault="00795931" w:rsidP="00E5205B">
      <w:pPr>
        <w:rPr>
          <w:rFonts w:ascii="Arial" w:hAnsi="Arial" w:cs="Arial"/>
          <w:sz w:val="24"/>
          <w:szCs w:val="24"/>
          <w:shd w:val="clear" w:color="auto" w:fill="FFFFFF"/>
        </w:rPr>
      </w:pPr>
      <w:r w:rsidRPr="00C4351E">
        <w:rPr>
          <w:rFonts w:ascii="Arial" w:hAnsi="Arial" w:cs="Arial"/>
          <w:sz w:val="24"/>
          <w:szCs w:val="24"/>
          <w:shd w:val="clear" w:color="auto" w:fill="FFFFFF"/>
        </w:rPr>
        <w:t>¿El</w:t>
      </w:r>
      <w:r w:rsidR="00554D8F" w:rsidRPr="00C4351E">
        <w:rPr>
          <w:rFonts w:ascii="Arial" w:hAnsi="Arial" w:cs="Arial"/>
          <w:sz w:val="24"/>
          <w:szCs w:val="24"/>
          <w:shd w:val="clear" w:color="auto" w:fill="FFFFFF"/>
        </w:rPr>
        <w:t xml:space="preserve"> Gigante era Solidario? ¿Cómo fue Solidario</w:t>
      </w:r>
      <w:r w:rsidRPr="00C4351E">
        <w:rPr>
          <w:rFonts w:ascii="Arial" w:hAnsi="Arial" w:cs="Arial"/>
          <w:sz w:val="24"/>
          <w:szCs w:val="24"/>
          <w:shd w:val="clear" w:color="auto" w:fill="FFFFFF"/>
        </w:rPr>
        <w:t xml:space="preserve">? __________________________________________________________________________________________________________________________ </w:t>
      </w:r>
    </w:p>
    <w:p w:rsidR="00795931" w:rsidRPr="00C4351E" w:rsidRDefault="00795931" w:rsidP="00E5205B">
      <w:pPr>
        <w:rPr>
          <w:rFonts w:ascii="Arial" w:hAnsi="Arial" w:cs="Arial"/>
          <w:sz w:val="24"/>
          <w:szCs w:val="24"/>
          <w:shd w:val="clear" w:color="auto" w:fill="FFFFFF"/>
        </w:rPr>
      </w:pPr>
      <w:r w:rsidRPr="00C4351E">
        <w:rPr>
          <w:rFonts w:ascii="Arial" w:hAnsi="Arial" w:cs="Arial"/>
          <w:sz w:val="24"/>
          <w:szCs w:val="24"/>
          <w:shd w:val="clear" w:color="auto" w:fill="FFFFFF"/>
        </w:rPr>
        <w:t>¿Qué</w:t>
      </w:r>
      <w:r w:rsidR="00CD0B80" w:rsidRPr="00C4351E">
        <w:rPr>
          <w:rFonts w:ascii="Arial" w:hAnsi="Arial" w:cs="Arial"/>
          <w:sz w:val="24"/>
          <w:szCs w:val="24"/>
          <w:shd w:val="clear" w:color="auto" w:fill="FFFFFF"/>
        </w:rPr>
        <w:t xml:space="preserve"> decidieron hacer los ratones por su amigo Gigante?</w:t>
      </w:r>
    </w:p>
    <w:p w:rsidR="00CD0B80" w:rsidRPr="00C4351E" w:rsidRDefault="00CD0B80" w:rsidP="00E5205B">
      <w:pPr>
        <w:rPr>
          <w:rFonts w:ascii="Arial" w:hAnsi="Arial" w:cs="Arial"/>
          <w:sz w:val="24"/>
          <w:szCs w:val="24"/>
          <w:shd w:val="clear" w:color="auto" w:fill="FFFFFF"/>
        </w:rPr>
      </w:pPr>
      <w:r w:rsidRPr="00C4351E">
        <w:rPr>
          <w:rFonts w:ascii="Arial" w:hAnsi="Arial" w:cs="Arial"/>
          <w:sz w:val="24"/>
          <w:szCs w:val="24"/>
          <w:shd w:val="clear" w:color="auto" w:fill="FFFFFF"/>
        </w:rPr>
        <w:t xml:space="preserve">_____________________________________________________________ </w:t>
      </w:r>
    </w:p>
    <w:p w:rsidR="00345884" w:rsidRPr="00C4351E" w:rsidRDefault="00345884" w:rsidP="00E5205B">
      <w:pPr>
        <w:rPr>
          <w:rFonts w:ascii="Arial" w:hAnsi="Arial" w:cs="Arial"/>
          <w:sz w:val="24"/>
          <w:szCs w:val="24"/>
          <w:shd w:val="clear" w:color="auto" w:fill="FFFFFF"/>
        </w:rPr>
      </w:pPr>
      <w:r w:rsidRPr="00C4351E">
        <w:rPr>
          <w:rFonts w:ascii="Arial" w:hAnsi="Arial" w:cs="Arial"/>
          <w:sz w:val="24"/>
          <w:szCs w:val="24"/>
          <w:shd w:val="clear" w:color="auto" w:fill="FFFFFF"/>
        </w:rPr>
        <w:t xml:space="preserve">Actividad: </w:t>
      </w:r>
    </w:p>
    <w:p w:rsidR="00184C00" w:rsidRPr="00C4351E" w:rsidRDefault="00F2237B" w:rsidP="00E5205B">
      <w:pPr>
        <w:rPr>
          <w:rFonts w:ascii="Arial" w:hAnsi="Arial" w:cs="Arial"/>
          <w:sz w:val="24"/>
          <w:szCs w:val="24"/>
          <w:shd w:val="clear" w:color="auto" w:fill="FFFFFF"/>
        </w:rPr>
      </w:pPr>
      <w:r w:rsidRPr="00C4351E">
        <w:rPr>
          <w:rFonts w:ascii="Arial" w:hAnsi="Arial" w:cs="Arial"/>
          <w:sz w:val="24"/>
          <w:szCs w:val="24"/>
          <w:shd w:val="clear" w:color="auto" w:fill="FFFFFF"/>
        </w:rPr>
        <w:t>Después de leer el cuento</w:t>
      </w:r>
      <w:r w:rsidR="00184C00" w:rsidRPr="00C4351E">
        <w:rPr>
          <w:rFonts w:ascii="Arial" w:hAnsi="Arial" w:cs="Arial"/>
          <w:sz w:val="24"/>
          <w:szCs w:val="24"/>
          <w:shd w:val="clear" w:color="auto" w:fill="FFFFFF"/>
        </w:rPr>
        <w:t xml:space="preserve"> El Gigante Generoso </w:t>
      </w:r>
      <w:r w:rsidR="00994D01" w:rsidRPr="00C4351E">
        <w:rPr>
          <w:rFonts w:ascii="Arial" w:hAnsi="Arial" w:cs="Arial"/>
          <w:sz w:val="24"/>
          <w:szCs w:val="24"/>
          <w:shd w:val="clear" w:color="auto" w:fill="FFFFFF"/>
        </w:rPr>
        <w:t>debes, realizar</w:t>
      </w:r>
      <w:r w:rsidR="00184C00" w:rsidRPr="00C4351E">
        <w:rPr>
          <w:rFonts w:ascii="Arial" w:hAnsi="Arial" w:cs="Arial"/>
          <w:sz w:val="24"/>
          <w:szCs w:val="24"/>
          <w:shd w:val="clear" w:color="auto" w:fill="FFFFFF"/>
        </w:rPr>
        <w:t xml:space="preserve"> un comic puedes usar el cuento o bien alguna experiencia propia o que conozcas. Debe contener no más de cuatro a seis viñetas.  </w:t>
      </w:r>
    </w:p>
    <w:p w:rsidR="00C25FCF" w:rsidRPr="00C25FCF" w:rsidRDefault="00C25FCF" w:rsidP="00E5205B">
      <w:pPr>
        <w:rPr>
          <w:rFonts w:ascii="Times New Roman" w:eastAsia="Times New Roman" w:hAnsi="Times New Roman" w:cs="Times New Roman"/>
          <w:b/>
          <w:sz w:val="24"/>
          <w:szCs w:val="24"/>
          <w:lang w:eastAsia="es-CL"/>
        </w:rPr>
      </w:pPr>
    </w:p>
    <w:sectPr w:rsidR="00C25FCF" w:rsidRPr="00C25FCF" w:rsidSect="00FF1C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93D"/>
    <w:rsid w:val="00017BC1"/>
    <w:rsid w:val="00036774"/>
    <w:rsid w:val="000B5C74"/>
    <w:rsid w:val="000D7357"/>
    <w:rsid w:val="000E78E2"/>
    <w:rsid w:val="00102158"/>
    <w:rsid w:val="00112D7C"/>
    <w:rsid w:val="001202F6"/>
    <w:rsid w:val="00121087"/>
    <w:rsid w:val="001335B7"/>
    <w:rsid w:val="00184C00"/>
    <w:rsid w:val="00214231"/>
    <w:rsid w:val="00237D94"/>
    <w:rsid w:val="002577D9"/>
    <w:rsid w:val="002E1B4D"/>
    <w:rsid w:val="00345884"/>
    <w:rsid w:val="00416A45"/>
    <w:rsid w:val="004271D6"/>
    <w:rsid w:val="00445C78"/>
    <w:rsid w:val="00462CE6"/>
    <w:rsid w:val="004634A0"/>
    <w:rsid w:val="004656BC"/>
    <w:rsid w:val="00471024"/>
    <w:rsid w:val="00494331"/>
    <w:rsid w:val="004C0B7E"/>
    <w:rsid w:val="004F13BC"/>
    <w:rsid w:val="004F2E4F"/>
    <w:rsid w:val="00513FE4"/>
    <w:rsid w:val="00553F6F"/>
    <w:rsid w:val="00554D8F"/>
    <w:rsid w:val="00556386"/>
    <w:rsid w:val="00593ABF"/>
    <w:rsid w:val="0059613F"/>
    <w:rsid w:val="005B1868"/>
    <w:rsid w:val="006371B2"/>
    <w:rsid w:val="006B0DDC"/>
    <w:rsid w:val="006B7A0D"/>
    <w:rsid w:val="006D555A"/>
    <w:rsid w:val="006E5706"/>
    <w:rsid w:val="0072363E"/>
    <w:rsid w:val="00795931"/>
    <w:rsid w:val="008054B0"/>
    <w:rsid w:val="00837944"/>
    <w:rsid w:val="008B2F45"/>
    <w:rsid w:val="008B64B0"/>
    <w:rsid w:val="00905527"/>
    <w:rsid w:val="009217CA"/>
    <w:rsid w:val="00930FE2"/>
    <w:rsid w:val="00965A1F"/>
    <w:rsid w:val="00994D01"/>
    <w:rsid w:val="009D5E28"/>
    <w:rsid w:val="00B346B7"/>
    <w:rsid w:val="00B46647"/>
    <w:rsid w:val="00B8393E"/>
    <w:rsid w:val="00BF111B"/>
    <w:rsid w:val="00BF593D"/>
    <w:rsid w:val="00C25FCF"/>
    <w:rsid w:val="00C4351E"/>
    <w:rsid w:val="00C437EA"/>
    <w:rsid w:val="00C74AF7"/>
    <w:rsid w:val="00C85660"/>
    <w:rsid w:val="00CD0B80"/>
    <w:rsid w:val="00D334E0"/>
    <w:rsid w:val="00D667BB"/>
    <w:rsid w:val="00DA2139"/>
    <w:rsid w:val="00DE37CB"/>
    <w:rsid w:val="00E012E3"/>
    <w:rsid w:val="00E11386"/>
    <w:rsid w:val="00E23D17"/>
    <w:rsid w:val="00E2797E"/>
    <w:rsid w:val="00E42B7E"/>
    <w:rsid w:val="00E44240"/>
    <w:rsid w:val="00E5205B"/>
    <w:rsid w:val="00E55AFA"/>
    <w:rsid w:val="00E765D9"/>
    <w:rsid w:val="00EA53C0"/>
    <w:rsid w:val="00EB7C1D"/>
    <w:rsid w:val="00F05C11"/>
    <w:rsid w:val="00F11D3E"/>
    <w:rsid w:val="00F2237B"/>
    <w:rsid w:val="00FC16CA"/>
    <w:rsid w:val="00FD03D0"/>
    <w:rsid w:val="00FD6D67"/>
    <w:rsid w:val="00FE0534"/>
    <w:rsid w:val="00FF1C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FA295F-42F6-4FCB-82FC-EBD5BA0A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93D"/>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F593D"/>
    <w:rPr>
      <w:color w:val="0000FF" w:themeColor="hyperlink"/>
      <w:u w:val="single"/>
    </w:rPr>
  </w:style>
  <w:style w:type="paragraph" w:styleId="Encabezado">
    <w:name w:val="header"/>
    <w:basedOn w:val="Normal"/>
    <w:link w:val="EncabezadoCar"/>
    <w:uiPriority w:val="99"/>
    <w:semiHidden/>
    <w:unhideWhenUsed/>
    <w:rsid w:val="00BF5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F593D"/>
    <w:rPr>
      <w:lang w:val="es-CL"/>
    </w:rPr>
  </w:style>
  <w:style w:type="paragraph" w:styleId="Textodeglobo">
    <w:name w:val="Balloon Text"/>
    <w:basedOn w:val="Normal"/>
    <w:link w:val="TextodegloboCar"/>
    <w:uiPriority w:val="99"/>
    <w:semiHidden/>
    <w:unhideWhenUsed/>
    <w:rsid w:val="009D5E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5E28"/>
    <w:rPr>
      <w:rFonts w:ascii="Tahoma" w:hAnsi="Tahoma" w:cs="Tahoma"/>
      <w:sz w:val="16"/>
      <w:szCs w:val="16"/>
      <w:lang w:val="es-CL"/>
    </w:rPr>
  </w:style>
  <w:style w:type="table" w:styleId="Tablaconcuadrcula">
    <w:name w:val="Table Grid"/>
    <w:basedOn w:val="Tablanormal"/>
    <w:uiPriority w:val="39"/>
    <w:rsid w:val="008054B0"/>
    <w:pPr>
      <w:spacing w:after="0" w:line="240" w:lineRule="auto"/>
    </w:pPr>
    <w:rPr>
      <w:lang w:val="es-C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366814">
      <w:bodyDiv w:val="1"/>
      <w:marLeft w:val="0"/>
      <w:marRight w:val="0"/>
      <w:marTop w:val="0"/>
      <w:marBottom w:val="0"/>
      <w:divBdr>
        <w:top w:val="none" w:sz="0" w:space="0" w:color="auto"/>
        <w:left w:val="none" w:sz="0" w:space="0" w:color="auto"/>
        <w:bottom w:val="none" w:sz="0" w:space="0" w:color="auto"/>
        <w:right w:val="none" w:sz="0" w:space="0" w:color="auto"/>
      </w:divBdr>
    </w:div>
    <w:div w:id="1457871800">
      <w:bodyDiv w:val="1"/>
      <w:marLeft w:val="0"/>
      <w:marRight w:val="0"/>
      <w:marTop w:val="0"/>
      <w:marBottom w:val="0"/>
      <w:divBdr>
        <w:top w:val="none" w:sz="0" w:space="0" w:color="auto"/>
        <w:left w:val="none" w:sz="0" w:space="0" w:color="auto"/>
        <w:bottom w:val="none" w:sz="0" w:space="0" w:color="auto"/>
        <w:right w:val="none" w:sz="0" w:space="0" w:color="auto"/>
      </w:divBdr>
      <w:divsChild>
        <w:div w:id="2095858024">
          <w:marLeft w:val="0"/>
          <w:marRight w:val="150"/>
          <w:marTop w:val="180"/>
          <w:marBottom w:val="0"/>
          <w:divBdr>
            <w:top w:val="single" w:sz="6" w:space="0" w:color="E5E5E5"/>
            <w:left w:val="single" w:sz="6" w:space="0" w:color="E5E5E5"/>
            <w:bottom w:val="single" w:sz="6" w:space="0" w:color="E5E5E5"/>
            <w:right w:val="single" w:sz="6" w:space="0" w:color="E5E5E5"/>
          </w:divBdr>
          <w:divsChild>
            <w:div w:id="950085521">
              <w:marLeft w:val="180"/>
              <w:marRight w:val="0"/>
              <w:marTop w:val="180"/>
              <w:marBottom w:val="0"/>
              <w:divBdr>
                <w:top w:val="none" w:sz="0" w:space="0" w:color="auto"/>
                <w:left w:val="none" w:sz="0" w:space="0" w:color="auto"/>
                <w:bottom w:val="none" w:sz="0" w:space="0" w:color="auto"/>
                <w:right w:val="none" w:sz="0" w:space="0" w:color="auto"/>
              </w:divBdr>
            </w:div>
            <w:div w:id="1809546115">
              <w:marLeft w:val="0"/>
              <w:marRight w:val="0"/>
              <w:marTop w:val="0"/>
              <w:marBottom w:val="0"/>
              <w:divBdr>
                <w:top w:val="none" w:sz="0" w:space="0" w:color="auto"/>
                <w:left w:val="none" w:sz="0" w:space="0" w:color="auto"/>
                <w:bottom w:val="none" w:sz="0" w:space="0" w:color="auto"/>
                <w:right w:val="none" w:sz="0" w:space="0" w:color="auto"/>
              </w:divBdr>
            </w:div>
          </w:divsChild>
        </w:div>
        <w:div w:id="1639261939">
          <w:marLeft w:val="0"/>
          <w:marRight w:val="0"/>
          <w:marTop w:val="0"/>
          <w:marBottom w:val="0"/>
          <w:divBdr>
            <w:top w:val="none" w:sz="0" w:space="0" w:color="auto"/>
            <w:left w:val="none" w:sz="0" w:space="0" w:color="auto"/>
            <w:bottom w:val="none" w:sz="0" w:space="0" w:color="auto"/>
            <w:right w:val="none" w:sz="0" w:space="0" w:color="auto"/>
          </w:divBdr>
          <w:divsChild>
            <w:div w:id="10371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marcela.banda@colegio-mineralelteniente.c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4136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Maria Cristina M</cp:lastModifiedBy>
  <cp:revision>2</cp:revision>
  <dcterms:created xsi:type="dcterms:W3CDTF">2020-06-12T17:16:00Z</dcterms:created>
  <dcterms:modified xsi:type="dcterms:W3CDTF">2020-06-12T17:16:00Z</dcterms:modified>
</cp:coreProperties>
</file>