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F3513" w14:textId="77777777" w:rsidR="002463E1" w:rsidRPr="0089608F" w:rsidRDefault="002463E1" w:rsidP="002463E1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16</w:t>
      </w:r>
      <w:r w:rsidRPr="0089608F">
        <w:rPr>
          <w:b/>
          <w:sz w:val="18"/>
          <w:szCs w:val="18"/>
        </w:rPr>
        <w:t>__</w:t>
      </w:r>
    </w:p>
    <w:p w14:paraId="1DC408B9" w14:textId="77777777" w:rsidR="002463E1" w:rsidRPr="0089608F" w:rsidRDefault="002463E1" w:rsidP="002463E1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048F6D7D" w14:textId="77777777" w:rsidR="002463E1" w:rsidRDefault="002463E1" w:rsidP="002463E1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0D680471" w14:textId="3F3430CE" w:rsidR="002463E1" w:rsidRDefault="002463E1" w:rsidP="002463E1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7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63E1" w14:paraId="2B0B4E23" w14:textId="77777777" w:rsidTr="00FC0028">
        <w:tc>
          <w:tcPr>
            <w:tcW w:w="8828" w:type="dxa"/>
          </w:tcPr>
          <w:p w14:paraId="6A7F2715" w14:textId="77777777" w:rsidR="002463E1" w:rsidRDefault="002463E1" w:rsidP="00FC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Completar y escribir, de acuerdo con un modelo y con apoyo de lenguaje visual, textos no literarios (como postales, minilibros, listas de compras) y textos literarios (como rimas, tiras cómicas) con el propósito de compartir información en torno a los temas del año</w:t>
            </w:r>
          </w:p>
        </w:tc>
      </w:tr>
      <w:tr w:rsidR="002463E1" w14:paraId="7268610C" w14:textId="77777777" w:rsidTr="00FC0028">
        <w:tc>
          <w:tcPr>
            <w:tcW w:w="8828" w:type="dxa"/>
          </w:tcPr>
          <w:p w14:paraId="6BC151B4" w14:textId="2E979B87" w:rsidR="002463E1" w:rsidRDefault="002463E1" w:rsidP="00FC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31398A">
              <w:rPr>
                <w:sz w:val="18"/>
                <w:szCs w:val="18"/>
              </w:rPr>
              <w:t>Aplicar y reforzar la estructura gramatical del presente simple</w:t>
            </w:r>
          </w:p>
        </w:tc>
      </w:tr>
      <w:tr w:rsidR="002463E1" w14:paraId="609B9641" w14:textId="77777777" w:rsidTr="00FC0028">
        <w:tc>
          <w:tcPr>
            <w:tcW w:w="8828" w:type="dxa"/>
          </w:tcPr>
          <w:p w14:paraId="295FF08A" w14:textId="77777777" w:rsidR="002463E1" w:rsidRDefault="002463E1" w:rsidP="00FC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F12CF4A" w14:textId="69757841" w:rsidR="002463E1" w:rsidRDefault="003E09A8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B2AE63D" wp14:editId="1CD745B7">
            <wp:simplePos x="0" y="0"/>
            <wp:positionH relativeFrom="margin">
              <wp:posOffset>5535930</wp:posOffset>
            </wp:positionH>
            <wp:positionV relativeFrom="paragraph">
              <wp:posOffset>344805</wp:posOffset>
            </wp:positionV>
            <wp:extent cx="948267" cy="3048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7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722"/>
        <w:gridCol w:w="1722"/>
      </w:tblGrid>
      <w:tr w:rsidR="0031398A" w14:paraId="44429DB4" w14:textId="77777777" w:rsidTr="0031398A">
        <w:trPr>
          <w:trHeight w:val="393"/>
        </w:trPr>
        <w:tc>
          <w:tcPr>
            <w:tcW w:w="1722" w:type="dxa"/>
          </w:tcPr>
          <w:p w14:paraId="565C5559" w14:textId="4E70F777" w:rsidR="0031398A" w:rsidRPr="00B76161" w:rsidRDefault="0031398A">
            <w:proofErr w:type="spellStart"/>
            <w:r w:rsidRPr="00B76161">
              <w:t>work</w:t>
            </w:r>
            <w:proofErr w:type="spellEnd"/>
          </w:p>
        </w:tc>
        <w:tc>
          <w:tcPr>
            <w:tcW w:w="1722" w:type="dxa"/>
          </w:tcPr>
          <w:p w14:paraId="2F4324A7" w14:textId="48C03CC1" w:rsidR="0031398A" w:rsidRPr="00B76161" w:rsidRDefault="0031398A">
            <w:proofErr w:type="spellStart"/>
            <w:r w:rsidRPr="00B76161">
              <w:t>sing</w:t>
            </w:r>
            <w:proofErr w:type="spellEnd"/>
          </w:p>
        </w:tc>
        <w:tc>
          <w:tcPr>
            <w:tcW w:w="1722" w:type="dxa"/>
          </w:tcPr>
          <w:p w14:paraId="3DE1F508" w14:textId="6266BE6B" w:rsidR="0031398A" w:rsidRPr="00B76161" w:rsidRDefault="0031398A">
            <w:proofErr w:type="spellStart"/>
            <w:r w:rsidRPr="00B76161">
              <w:t>play</w:t>
            </w:r>
            <w:proofErr w:type="spellEnd"/>
          </w:p>
        </w:tc>
        <w:tc>
          <w:tcPr>
            <w:tcW w:w="1722" w:type="dxa"/>
          </w:tcPr>
          <w:p w14:paraId="20820FFF" w14:textId="2362CD0E" w:rsidR="0031398A" w:rsidRPr="00B76161" w:rsidRDefault="0031398A">
            <w:proofErr w:type="spellStart"/>
            <w:r w:rsidRPr="00B76161">
              <w:t>cook</w:t>
            </w:r>
            <w:proofErr w:type="spellEnd"/>
          </w:p>
        </w:tc>
        <w:tc>
          <w:tcPr>
            <w:tcW w:w="1722" w:type="dxa"/>
          </w:tcPr>
          <w:p w14:paraId="38AC662E" w14:textId="33F0A10D" w:rsidR="0031398A" w:rsidRPr="00B76161" w:rsidRDefault="0031398A">
            <w:proofErr w:type="spellStart"/>
            <w:r w:rsidRPr="00B76161">
              <w:t>think</w:t>
            </w:r>
            <w:proofErr w:type="spellEnd"/>
          </w:p>
        </w:tc>
      </w:tr>
      <w:tr w:rsidR="0031398A" w14:paraId="665F4F14" w14:textId="77777777" w:rsidTr="0031398A">
        <w:trPr>
          <w:trHeight w:val="371"/>
        </w:trPr>
        <w:tc>
          <w:tcPr>
            <w:tcW w:w="1722" w:type="dxa"/>
          </w:tcPr>
          <w:p w14:paraId="4AA8CA06" w14:textId="0CDE0815" w:rsidR="0031398A" w:rsidRPr="00B76161" w:rsidRDefault="0031398A">
            <w:proofErr w:type="spellStart"/>
            <w:r w:rsidRPr="00B76161">
              <w:t>love</w:t>
            </w:r>
            <w:proofErr w:type="spellEnd"/>
          </w:p>
        </w:tc>
        <w:tc>
          <w:tcPr>
            <w:tcW w:w="1722" w:type="dxa"/>
          </w:tcPr>
          <w:p w14:paraId="485B1488" w14:textId="7731F4C8" w:rsidR="0031398A" w:rsidRPr="00B76161" w:rsidRDefault="0031398A">
            <w:proofErr w:type="spellStart"/>
            <w:r w:rsidRPr="00B76161">
              <w:t>forget</w:t>
            </w:r>
            <w:proofErr w:type="spellEnd"/>
          </w:p>
        </w:tc>
        <w:tc>
          <w:tcPr>
            <w:tcW w:w="1722" w:type="dxa"/>
          </w:tcPr>
          <w:p w14:paraId="692F82C4" w14:textId="1613B16B" w:rsidR="0031398A" w:rsidRPr="00B76161" w:rsidRDefault="00B76161">
            <w:proofErr w:type="spellStart"/>
            <w:r w:rsidRPr="00B76161">
              <w:t>read</w:t>
            </w:r>
            <w:proofErr w:type="spellEnd"/>
          </w:p>
        </w:tc>
        <w:tc>
          <w:tcPr>
            <w:tcW w:w="1722" w:type="dxa"/>
          </w:tcPr>
          <w:p w14:paraId="5EB87F7B" w14:textId="204A0F7C" w:rsidR="0031398A" w:rsidRPr="00B76161" w:rsidRDefault="0031398A">
            <w:r w:rsidRPr="00B76161">
              <w:t>dance</w:t>
            </w:r>
          </w:p>
        </w:tc>
        <w:tc>
          <w:tcPr>
            <w:tcW w:w="1722" w:type="dxa"/>
          </w:tcPr>
          <w:p w14:paraId="66FF6933" w14:textId="0A7DA6F9" w:rsidR="0031398A" w:rsidRPr="00B76161" w:rsidRDefault="0031398A">
            <w:proofErr w:type="spellStart"/>
            <w:r w:rsidRPr="00B76161">
              <w:t>decorate</w:t>
            </w:r>
            <w:proofErr w:type="spellEnd"/>
          </w:p>
        </w:tc>
      </w:tr>
    </w:tbl>
    <w:p w14:paraId="492DAF4F" w14:textId="7B2C6413" w:rsidR="0031398A" w:rsidRDefault="0031398A"/>
    <w:p w14:paraId="5D19F900" w14:textId="77777777" w:rsidR="0031398A" w:rsidRDefault="0031398A"/>
    <w:p w14:paraId="74D5A2B0" w14:textId="3604995B" w:rsidR="0031398A" w:rsidRDefault="0031398A" w:rsidP="0031398A">
      <w:pPr>
        <w:pStyle w:val="Prrafodelista"/>
        <w:numPr>
          <w:ilvl w:val="0"/>
          <w:numId w:val="1"/>
        </w:numPr>
        <w:rPr>
          <w:lang w:val="en-US"/>
        </w:rPr>
      </w:pPr>
      <w:r w:rsidRPr="0031398A">
        <w:rPr>
          <w:lang w:val="en-US"/>
        </w:rPr>
        <w:t>Fill the gaps using present s</w:t>
      </w:r>
      <w:r>
        <w:rPr>
          <w:lang w:val="en-US"/>
        </w:rPr>
        <w:t>imple according to the verb in the box</w:t>
      </w:r>
    </w:p>
    <w:p w14:paraId="6D39B5FE" w14:textId="22987412" w:rsidR="0031398A" w:rsidRDefault="0031398A" w:rsidP="0031398A">
      <w:pPr>
        <w:pStyle w:val="Prrafodelista"/>
        <w:rPr>
          <w:lang w:val="en-US"/>
        </w:rPr>
      </w:pPr>
    </w:p>
    <w:p w14:paraId="768C4E98" w14:textId="51C94F7A" w:rsidR="0031398A" w:rsidRDefault="0031398A" w:rsidP="00B7616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 xml:space="preserve">1-We _____________ the house every Christmas </w:t>
      </w:r>
    </w:p>
    <w:p w14:paraId="67FEC491" w14:textId="0001DEC5" w:rsidR="0031398A" w:rsidRDefault="0031398A" w:rsidP="00B7616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2- My husband _________ a delicious Italian food every Saturday</w:t>
      </w:r>
    </w:p>
    <w:p w14:paraId="468DE36A" w14:textId="775EADDB" w:rsidR="0031398A" w:rsidRDefault="0031398A" w:rsidP="00B7616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3- My grandparent always _____________ my birthday</w:t>
      </w:r>
    </w:p>
    <w:p w14:paraId="32B25B03" w14:textId="3B588B7E" w:rsidR="0031398A" w:rsidRDefault="0031398A" w:rsidP="00B7616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4</w:t>
      </w:r>
      <w:r w:rsidR="00B76161">
        <w:rPr>
          <w:lang w:val="en-US"/>
        </w:rPr>
        <w:t>- She</w:t>
      </w:r>
      <w:r>
        <w:rPr>
          <w:lang w:val="en-US"/>
        </w:rPr>
        <w:t xml:space="preserve"> ___________ a book every night </w:t>
      </w:r>
    </w:p>
    <w:p w14:paraId="63DDC83E" w14:textId="4C236CA5" w:rsidR="0031398A" w:rsidRDefault="0031398A" w:rsidP="00B7616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5-</w:t>
      </w:r>
      <w:r w:rsidR="00B76161">
        <w:rPr>
          <w:lang w:val="en-US"/>
        </w:rPr>
        <w:t xml:space="preserve"> I ________ my dog</w:t>
      </w:r>
    </w:p>
    <w:p w14:paraId="11302D9F" w14:textId="05F82E0C" w:rsidR="0031398A" w:rsidRDefault="0031398A" w:rsidP="00B7616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6-</w:t>
      </w:r>
      <w:r w:rsidR="00B76161">
        <w:rPr>
          <w:lang w:val="en-US"/>
        </w:rPr>
        <w:t xml:space="preserve"> He ______________ at the same school for ten years ago</w:t>
      </w:r>
    </w:p>
    <w:p w14:paraId="5E0DF3A6" w14:textId="01DF2AB1" w:rsidR="0031398A" w:rsidRDefault="0031398A" w:rsidP="00B7616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7-</w:t>
      </w:r>
      <w:r w:rsidR="00B76161">
        <w:rPr>
          <w:lang w:val="en-US"/>
        </w:rPr>
        <w:t xml:space="preserve"> My best friend and I really love to __________ pop music</w:t>
      </w:r>
    </w:p>
    <w:p w14:paraId="3B7900CF" w14:textId="616B899A" w:rsidR="0031398A" w:rsidRDefault="0031398A" w:rsidP="00B7616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8-</w:t>
      </w:r>
      <w:r w:rsidR="00B76161">
        <w:rPr>
          <w:lang w:val="en-US"/>
        </w:rPr>
        <w:t xml:space="preserve"> My friends and I always _____________ the same song </w:t>
      </w:r>
    </w:p>
    <w:p w14:paraId="48F58E2F" w14:textId="05A58C96" w:rsidR="0031398A" w:rsidRDefault="0031398A" w:rsidP="00B7616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9-</w:t>
      </w:r>
      <w:r w:rsidR="00B76161">
        <w:rPr>
          <w:lang w:val="en-US"/>
        </w:rPr>
        <w:t xml:space="preserve"> I always ___________ about my future career </w:t>
      </w:r>
    </w:p>
    <w:p w14:paraId="06AE373F" w14:textId="68153A46" w:rsidR="0031398A" w:rsidRDefault="0031398A" w:rsidP="00B7616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10-</w:t>
      </w:r>
      <w:r w:rsidR="00B76161">
        <w:rPr>
          <w:lang w:val="en-US"/>
        </w:rPr>
        <w:t xml:space="preserve"> I used to _________ with my little brother</w:t>
      </w:r>
    </w:p>
    <w:p w14:paraId="053E0A1F" w14:textId="3862311D" w:rsidR="0031398A" w:rsidRPr="0031398A" w:rsidRDefault="0031398A" w:rsidP="0031398A">
      <w:pPr>
        <w:pStyle w:val="Prrafodelista"/>
        <w:rPr>
          <w:lang w:val="en-US"/>
        </w:rPr>
      </w:pPr>
    </w:p>
    <w:p w14:paraId="2926F1D8" w14:textId="70DFDEC7" w:rsidR="0031398A" w:rsidRPr="0031398A" w:rsidRDefault="0031398A" w:rsidP="0031398A">
      <w:pPr>
        <w:pStyle w:val="Prrafodelista"/>
        <w:rPr>
          <w:lang w:val="en-US"/>
        </w:rPr>
      </w:pPr>
    </w:p>
    <w:sectPr w:rsidR="0031398A" w:rsidRPr="0031398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E3FB1" w14:textId="77777777" w:rsidR="00DD73EA" w:rsidRDefault="00DD73EA" w:rsidP="002463E1">
      <w:pPr>
        <w:spacing w:after="0" w:line="240" w:lineRule="auto"/>
      </w:pPr>
      <w:r>
        <w:separator/>
      </w:r>
    </w:p>
  </w:endnote>
  <w:endnote w:type="continuationSeparator" w:id="0">
    <w:p w14:paraId="240F124B" w14:textId="77777777" w:rsidR="00DD73EA" w:rsidRDefault="00DD73EA" w:rsidP="0024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2C269" w14:textId="77777777" w:rsidR="00DD73EA" w:rsidRDefault="00DD73EA" w:rsidP="002463E1">
      <w:pPr>
        <w:spacing w:after="0" w:line="240" w:lineRule="auto"/>
      </w:pPr>
      <w:r>
        <w:separator/>
      </w:r>
    </w:p>
  </w:footnote>
  <w:footnote w:type="continuationSeparator" w:id="0">
    <w:p w14:paraId="2633F897" w14:textId="77777777" w:rsidR="00DD73EA" w:rsidRDefault="00DD73EA" w:rsidP="0024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E98A9" w14:textId="77777777" w:rsidR="002463E1" w:rsidRPr="0089608F" w:rsidRDefault="002463E1" w:rsidP="002463E1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54F5AE6" wp14:editId="505EEC0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7E136142" w14:textId="77777777" w:rsidR="002463E1" w:rsidRPr="0089608F" w:rsidRDefault="002463E1" w:rsidP="002463E1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8872753" w14:textId="77777777" w:rsidR="002463E1" w:rsidRPr="0089608F" w:rsidRDefault="002463E1" w:rsidP="002463E1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3FC68DB" w14:textId="77777777" w:rsidR="002463E1" w:rsidRDefault="002463E1" w:rsidP="002463E1">
    <w:pPr>
      <w:pStyle w:val="Encabezado"/>
    </w:pPr>
    <w:r w:rsidRPr="0089608F">
      <w:t>CORREO INSTITUCIONAL DOCENTE: pamela.knuckey@colegio-mineralelteniente.cl</w:t>
    </w:r>
  </w:p>
  <w:p w14:paraId="056516BD" w14:textId="77777777" w:rsidR="002463E1" w:rsidRDefault="002463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223"/>
    <w:multiLevelType w:val="hybridMultilevel"/>
    <w:tmpl w:val="44BAFC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E1"/>
    <w:rsid w:val="000420FF"/>
    <w:rsid w:val="00052956"/>
    <w:rsid w:val="0014446E"/>
    <w:rsid w:val="002463E1"/>
    <w:rsid w:val="0031398A"/>
    <w:rsid w:val="003E09A8"/>
    <w:rsid w:val="006C1CE3"/>
    <w:rsid w:val="00B76161"/>
    <w:rsid w:val="00D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4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3E1"/>
  </w:style>
  <w:style w:type="paragraph" w:styleId="Piedepgina">
    <w:name w:val="footer"/>
    <w:basedOn w:val="Normal"/>
    <w:link w:val="PiedepginaCar"/>
    <w:uiPriority w:val="99"/>
    <w:unhideWhenUsed/>
    <w:rsid w:val="00246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3E1"/>
  </w:style>
  <w:style w:type="table" w:styleId="Tablaconcuadrcula">
    <w:name w:val="Table Grid"/>
    <w:basedOn w:val="Tablanormal"/>
    <w:uiPriority w:val="39"/>
    <w:rsid w:val="0024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3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3E1"/>
  </w:style>
  <w:style w:type="paragraph" w:styleId="Piedepgina">
    <w:name w:val="footer"/>
    <w:basedOn w:val="Normal"/>
    <w:link w:val="PiedepginaCar"/>
    <w:uiPriority w:val="99"/>
    <w:unhideWhenUsed/>
    <w:rsid w:val="00246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3E1"/>
  </w:style>
  <w:style w:type="table" w:styleId="Tablaconcuadrcula">
    <w:name w:val="Table Grid"/>
    <w:basedOn w:val="Tablanormal"/>
    <w:uiPriority w:val="39"/>
    <w:rsid w:val="0024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2020-08-18T14:58:00Z</dcterms:created>
  <dcterms:modified xsi:type="dcterms:W3CDTF">2020-08-18T14:58:00Z</dcterms:modified>
</cp:coreProperties>
</file>