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0A" w:rsidRPr="00A96FC3" w:rsidRDefault="00CA6D0A" w:rsidP="00CA6D0A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1</w:t>
      </w:r>
    </w:p>
    <w:p w:rsidR="00CA6D0A" w:rsidRPr="00A96FC3" w:rsidRDefault="00CA6D0A" w:rsidP="00CA6D0A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CA6D0A" w:rsidRPr="00A96FC3" w:rsidRDefault="00CA6D0A" w:rsidP="00CA6D0A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Música</w:t>
      </w:r>
    </w:p>
    <w:p w:rsidR="00CA6D0A" w:rsidRPr="00A96FC3" w:rsidRDefault="00CA6D0A" w:rsidP="00CA6D0A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CA6D0A" w:rsidRPr="00A96FC3" w:rsidRDefault="00CA6D0A" w:rsidP="00CA6D0A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7</w:t>
      </w:r>
      <w:r w:rsidRPr="00A96FC3">
        <w:rPr>
          <w:color w:val="000000" w:themeColor="text1"/>
        </w:rPr>
        <w:t xml:space="preserve"> año Básico     LETRA: A-B-C        FECHA: 17-03-2020</w:t>
      </w:r>
    </w:p>
    <w:p w:rsidR="00E85C5D" w:rsidRPr="00275D77" w:rsidRDefault="00CA6D0A" w:rsidP="00CA6D0A">
      <w:pPr>
        <w:rPr>
          <w:rFonts w:cstheme="minorHAnsi"/>
        </w:rPr>
      </w:pPr>
      <w:r w:rsidRPr="00275D77">
        <w:rPr>
          <w:rFonts w:cstheme="minorHAnsi"/>
        </w:rPr>
        <w:t xml:space="preserve">O.A: </w:t>
      </w:r>
      <w:r w:rsidRPr="00275D77">
        <w:rPr>
          <w:rFonts w:cstheme="minorHAnsi"/>
          <w:sz w:val="23"/>
          <w:szCs w:val="23"/>
          <w:shd w:val="clear" w:color="auto" w:fill="FFFFFF"/>
        </w:rPr>
        <w:t>Reconocer sentimientos, sensaciones e ideas al escuchar manifestaciones y obras musicales de Chile</w:t>
      </w:r>
    </w:p>
    <w:p w:rsidR="00CA6D0A" w:rsidRPr="00275D77" w:rsidRDefault="00CA6D0A" w:rsidP="00CA6D0A">
      <w:pPr>
        <w:pStyle w:val="Textoindependiente"/>
        <w:kinsoku w:val="0"/>
        <w:overflowPunct w:val="0"/>
        <w:spacing w:before="69" w:line="268" w:lineRule="auto"/>
        <w:ind w:left="0" w:right="520" w:firstLine="0"/>
        <w:jc w:val="center"/>
        <w:rPr>
          <w:rFonts w:asciiTheme="minorHAnsi" w:hAnsiTheme="minorHAnsi" w:cstheme="minorHAnsi"/>
          <w:b/>
          <w:bCs/>
          <w:spacing w:val="-9"/>
        </w:rPr>
      </w:pPr>
      <w:r w:rsidRPr="00275D77">
        <w:rPr>
          <w:rFonts w:asciiTheme="minorHAnsi" w:hAnsiTheme="minorHAnsi" w:cstheme="minorHAnsi"/>
          <w:b/>
          <w:bCs/>
          <w:spacing w:val="-9"/>
        </w:rPr>
        <w:t>ACTIVIDAD: D</w:t>
      </w:r>
      <w:r w:rsidR="00275D77">
        <w:rPr>
          <w:rFonts w:asciiTheme="minorHAnsi" w:hAnsiTheme="minorHAnsi" w:cstheme="minorHAnsi"/>
          <w:b/>
          <w:bCs/>
          <w:spacing w:val="-9"/>
        </w:rPr>
        <w:t>É</w:t>
      </w:r>
      <w:r w:rsidRPr="00275D77">
        <w:rPr>
          <w:rFonts w:asciiTheme="minorHAnsi" w:hAnsiTheme="minorHAnsi" w:cstheme="minorHAnsi"/>
          <w:b/>
          <w:bCs/>
          <w:spacing w:val="-9"/>
        </w:rPr>
        <w:t>CIMAS A LA VIOLA</w:t>
      </w:r>
    </w:p>
    <w:p w:rsidR="00CA6D0A" w:rsidRPr="00275D77" w:rsidRDefault="00CA6D0A" w:rsidP="00275D77">
      <w:pPr>
        <w:pStyle w:val="Textoindependiente"/>
        <w:numPr>
          <w:ilvl w:val="0"/>
          <w:numId w:val="1"/>
        </w:numPr>
        <w:kinsoku w:val="0"/>
        <w:overflowPunct w:val="0"/>
        <w:spacing w:before="69" w:line="268" w:lineRule="auto"/>
        <w:ind w:right="520"/>
        <w:rPr>
          <w:rFonts w:asciiTheme="minorHAnsi" w:hAnsiTheme="minorHAnsi" w:cstheme="minorHAnsi"/>
        </w:rPr>
      </w:pPr>
      <w:r w:rsidRPr="00275D77">
        <w:rPr>
          <w:rFonts w:asciiTheme="minorHAnsi" w:hAnsiTheme="minorHAnsi" w:cstheme="minorHAnsi"/>
          <w:spacing w:val="-9"/>
        </w:rPr>
        <w:t>C</w:t>
      </w:r>
      <w:r w:rsidRPr="00275D77">
        <w:rPr>
          <w:rFonts w:asciiTheme="minorHAnsi" w:hAnsiTheme="minorHAnsi" w:cstheme="minorHAnsi"/>
          <w:spacing w:val="-8"/>
        </w:rPr>
        <w:t>an</w:t>
      </w:r>
      <w:r w:rsidRPr="00275D77">
        <w:rPr>
          <w:rFonts w:asciiTheme="minorHAnsi" w:hAnsiTheme="minorHAnsi" w:cstheme="minorHAnsi"/>
          <w:spacing w:val="-7"/>
        </w:rPr>
        <w:t>t</w:t>
      </w:r>
      <w:r w:rsidRPr="00275D77">
        <w:rPr>
          <w:rFonts w:asciiTheme="minorHAnsi" w:hAnsiTheme="minorHAnsi" w:cstheme="minorHAnsi"/>
          <w:spacing w:val="-8"/>
        </w:rPr>
        <w:t>an</w:t>
      </w:r>
      <w:r w:rsidRPr="00275D77">
        <w:rPr>
          <w:rFonts w:asciiTheme="minorHAnsi" w:hAnsiTheme="minorHAnsi" w:cstheme="minorHAnsi"/>
          <w:spacing w:val="-12"/>
        </w:rPr>
        <w:t xml:space="preserve"> </w:t>
      </w:r>
      <w:r w:rsidRPr="00275D77">
        <w:rPr>
          <w:rFonts w:asciiTheme="minorHAnsi" w:hAnsiTheme="minorHAnsi" w:cstheme="minorHAnsi"/>
        </w:rPr>
        <w:t>la</w:t>
      </w:r>
      <w:r w:rsidRPr="00275D77">
        <w:rPr>
          <w:rFonts w:asciiTheme="minorHAnsi" w:hAnsiTheme="minorHAnsi" w:cstheme="minorHAnsi"/>
          <w:spacing w:val="-7"/>
        </w:rPr>
        <w:t xml:space="preserve"> </w:t>
      </w:r>
      <w:r w:rsidRPr="00275D77">
        <w:rPr>
          <w:rFonts w:asciiTheme="minorHAnsi" w:hAnsiTheme="minorHAnsi" w:cstheme="minorHAnsi"/>
          <w:spacing w:val="-1"/>
        </w:rPr>
        <w:t>canción</w:t>
      </w:r>
      <w:r w:rsidRPr="00275D77">
        <w:rPr>
          <w:rFonts w:asciiTheme="minorHAnsi" w:hAnsiTheme="minorHAnsi" w:cstheme="minorHAnsi"/>
          <w:spacing w:val="-8"/>
        </w:rPr>
        <w:t xml:space="preserve"> </w:t>
      </w:r>
      <w:r w:rsidRPr="00275D77">
        <w:rPr>
          <w:rFonts w:asciiTheme="minorHAnsi" w:hAnsiTheme="minorHAnsi" w:cstheme="minorHAnsi"/>
          <w:i/>
          <w:iCs/>
        </w:rPr>
        <w:t>Décimas</w:t>
      </w:r>
      <w:r w:rsidRPr="00275D77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275D77">
        <w:rPr>
          <w:rFonts w:asciiTheme="minorHAnsi" w:hAnsiTheme="minorHAnsi" w:cstheme="minorHAnsi"/>
          <w:i/>
          <w:iCs/>
        </w:rPr>
        <w:t>a</w:t>
      </w:r>
      <w:r w:rsidRPr="00275D77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275D77">
        <w:rPr>
          <w:rFonts w:asciiTheme="minorHAnsi" w:hAnsiTheme="minorHAnsi" w:cstheme="minorHAnsi"/>
          <w:i/>
          <w:iCs/>
        </w:rPr>
        <w:t>la</w:t>
      </w:r>
      <w:r w:rsidRPr="00275D77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275D77">
        <w:rPr>
          <w:rFonts w:asciiTheme="minorHAnsi" w:hAnsiTheme="minorHAnsi" w:cstheme="minorHAnsi"/>
          <w:i/>
          <w:iCs/>
        </w:rPr>
        <w:t>viola</w:t>
      </w:r>
      <w:r w:rsidRPr="00275D77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275D77">
        <w:rPr>
          <w:rFonts w:asciiTheme="minorHAnsi" w:hAnsiTheme="minorHAnsi" w:cstheme="minorHAnsi"/>
          <w:spacing w:val="-5"/>
        </w:rPr>
        <w:t>de</w:t>
      </w:r>
      <w:r w:rsidRPr="00275D77">
        <w:rPr>
          <w:rFonts w:asciiTheme="minorHAnsi" w:hAnsiTheme="minorHAnsi" w:cstheme="minorHAnsi"/>
          <w:spacing w:val="17"/>
          <w:w w:val="94"/>
        </w:rPr>
        <w:t xml:space="preserve"> </w:t>
      </w:r>
      <w:r w:rsidRPr="00275D77">
        <w:rPr>
          <w:rFonts w:asciiTheme="minorHAnsi" w:hAnsiTheme="minorHAnsi" w:cstheme="minorHAnsi"/>
        </w:rPr>
        <w:t>Stern.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  <w:spacing w:val="-1"/>
        </w:rPr>
        <w:t>Junto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con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el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  <w:spacing w:val="-2"/>
        </w:rPr>
        <w:t>apren</w:t>
      </w:r>
      <w:r w:rsidRPr="00275D77">
        <w:rPr>
          <w:rFonts w:asciiTheme="minorHAnsi" w:hAnsiTheme="minorHAnsi" w:cstheme="minorHAnsi"/>
          <w:spacing w:val="-1"/>
        </w:rPr>
        <w:t>dizaje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de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aspectos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  <w:spacing w:val="-1"/>
        </w:rPr>
        <w:t>rítmicos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y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m</w:t>
      </w:r>
      <w:r w:rsidRPr="00275D77">
        <w:rPr>
          <w:rFonts w:asciiTheme="minorHAnsi" w:hAnsiTheme="minorHAnsi" w:cstheme="minorHAnsi"/>
          <w:spacing w:val="-2"/>
        </w:rPr>
        <w:t>elódi</w:t>
      </w:r>
      <w:r w:rsidRPr="00275D77">
        <w:rPr>
          <w:rFonts w:asciiTheme="minorHAnsi" w:hAnsiTheme="minorHAnsi" w:cstheme="minorHAnsi"/>
          <w:spacing w:val="-3"/>
        </w:rPr>
        <w:t>cos</w:t>
      </w:r>
      <w:r w:rsidRPr="00275D77">
        <w:rPr>
          <w:rFonts w:asciiTheme="minorHAnsi" w:hAnsiTheme="minorHAnsi" w:cstheme="minorHAnsi"/>
          <w:spacing w:val="-2"/>
        </w:rPr>
        <w:t>,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se</w:t>
      </w:r>
      <w:r w:rsidRPr="00275D77">
        <w:rPr>
          <w:rFonts w:asciiTheme="minorHAnsi" w:hAnsiTheme="minorHAnsi" w:cstheme="minorHAnsi"/>
          <w:spacing w:val="33"/>
          <w:w w:val="95"/>
        </w:rPr>
        <w:t xml:space="preserve"> </w:t>
      </w:r>
      <w:r w:rsidRPr="00275D77">
        <w:rPr>
          <w:rFonts w:asciiTheme="minorHAnsi" w:hAnsiTheme="minorHAnsi" w:cstheme="minorHAnsi"/>
          <w:spacing w:val="-2"/>
        </w:rPr>
        <w:t>conte</w:t>
      </w:r>
      <w:r w:rsidRPr="00275D77">
        <w:rPr>
          <w:rFonts w:asciiTheme="minorHAnsi" w:hAnsiTheme="minorHAnsi" w:cstheme="minorHAnsi"/>
          <w:spacing w:val="-1"/>
        </w:rPr>
        <w:t>xtualizan</w:t>
      </w:r>
      <w:r w:rsidRPr="00275D77">
        <w:rPr>
          <w:rFonts w:asciiTheme="minorHAnsi" w:hAnsiTheme="minorHAnsi" w:cstheme="minorHAnsi"/>
          <w:spacing w:val="-3"/>
        </w:rPr>
        <w:t xml:space="preserve"> </w:t>
      </w:r>
      <w:r w:rsidRPr="00275D77">
        <w:rPr>
          <w:rFonts w:asciiTheme="minorHAnsi" w:hAnsiTheme="minorHAnsi" w:cstheme="minorHAnsi"/>
        </w:rPr>
        <w:t>las</w:t>
      </w:r>
      <w:r w:rsidRPr="00275D77">
        <w:rPr>
          <w:rFonts w:asciiTheme="minorHAnsi" w:hAnsiTheme="minorHAnsi" w:cstheme="minorHAnsi"/>
          <w:spacing w:val="-3"/>
        </w:rPr>
        <w:t xml:space="preserve"> </w:t>
      </w:r>
      <w:r w:rsidRPr="00275D77">
        <w:rPr>
          <w:rFonts w:asciiTheme="minorHAnsi" w:hAnsiTheme="minorHAnsi" w:cstheme="minorHAnsi"/>
          <w:spacing w:val="-2"/>
        </w:rPr>
        <w:t>obras</w:t>
      </w:r>
      <w:r w:rsidRPr="00275D77">
        <w:rPr>
          <w:rFonts w:asciiTheme="minorHAnsi" w:hAnsiTheme="minorHAnsi" w:cstheme="minorHAnsi"/>
          <w:spacing w:val="-3"/>
        </w:rPr>
        <w:t xml:space="preserve"> </w:t>
      </w:r>
      <w:r w:rsidRPr="00275D77">
        <w:rPr>
          <w:rFonts w:asciiTheme="minorHAnsi" w:hAnsiTheme="minorHAnsi" w:cstheme="minorHAnsi"/>
        </w:rPr>
        <w:t>y</w:t>
      </w:r>
      <w:r w:rsidRPr="00275D77">
        <w:rPr>
          <w:rFonts w:asciiTheme="minorHAnsi" w:hAnsiTheme="minorHAnsi" w:cstheme="minorHAnsi"/>
          <w:spacing w:val="-3"/>
        </w:rPr>
        <w:t xml:space="preserve"> </w:t>
      </w:r>
      <w:r w:rsidRPr="00275D77">
        <w:rPr>
          <w:rFonts w:asciiTheme="minorHAnsi" w:hAnsiTheme="minorHAnsi" w:cstheme="minorHAnsi"/>
        </w:rPr>
        <w:t>se</w:t>
      </w:r>
      <w:r w:rsidRPr="00275D77">
        <w:rPr>
          <w:rFonts w:asciiTheme="minorHAnsi" w:hAnsiTheme="minorHAnsi" w:cstheme="minorHAnsi"/>
          <w:spacing w:val="-2"/>
        </w:rPr>
        <w:t xml:space="preserve"> proponen</w:t>
      </w:r>
      <w:r w:rsidRPr="00275D77">
        <w:rPr>
          <w:rFonts w:asciiTheme="minorHAnsi" w:hAnsiTheme="minorHAnsi" w:cstheme="minorHAnsi"/>
          <w:spacing w:val="-3"/>
        </w:rPr>
        <w:t xml:space="preserve"> modos de </w:t>
      </w:r>
      <w:r w:rsidRPr="00275D77">
        <w:rPr>
          <w:rFonts w:asciiTheme="minorHAnsi" w:hAnsiTheme="minorHAnsi" w:cstheme="minorHAnsi"/>
          <w:spacing w:val="-1"/>
        </w:rPr>
        <w:t>in</w:t>
      </w:r>
      <w:r w:rsidRPr="00275D77">
        <w:rPr>
          <w:rFonts w:asciiTheme="minorHAnsi" w:hAnsiTheme="minorHAnsi" w:cstheme="minorHAnsi"/>
          <w:spacing w:val="-2"/>
        </w:rPr>
        <w:t>terpretar</w:t>
      </w:r>
      <w:r w:rsidRPr="00275D77">
        <w:rPr>
          <w:rFonts w:asciiTheme="minorHAnsi" w:hAnsiTheme="minorHAnsi" w:cstheme="minorHAnsi"/>
          <w:spacing w:val="-3"/>
        </w:rPr>
        <w:t xml:space="preserve"> </w:t>
      </w:r>
      <w:r w:rsidRPr="00275D77">
        <w:rPr>
          <w:rFonts w:asciiTheme="minorHAnsi" w:hAnsiTheme="minorHAnsi" w:cstheme="minorHAnsi"/>
        </w:rPr>
        <w:t>que</w:t>
      </w:r>
      <w:r w:rsidRPr="00275D77">
        <w:rPr>
          <w:rFonts w:asciiTheme="minorHAnsi" w:hAnsiTheme="minorHAnsi" w:cstheme="minorHAnsi"/>
          <w:spacing w:val="-2"/>
        </w:rPr>
        <w:t xml:space="preserve"> </w:t>
      </w:r>
      <w:r w:rsidRPr="00275D77">
        <w:rPr>
          <w:rFonts w:asciiTheme="minorHAnsi" w:hAnsiTheme="minorHAnsi" w:cstheme="minorHAnsi"/>
        </w:rPr>
        <w:t>se</w:t>
      </w:r>
      <w:r w:rsidRPr="00275D77">
        <w:rPr>
          <w:rFonts w:asciiTheme="minorHAnsi" w:hAnsiTheme="minorHAnsi" w:cstheme="minorHAnsi"/>
          <w:spacing w:val="29"/>
          <w:w w:val="95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r</w:t>
      </w:r>
      <w:r w:rsidRPr="00275D77">
        <w:rPr>
          <w:rFonts w:asciiTheme="minorHAnsi" w:hAnsiTheme="minorHAnsi" w:cstheme="minorHAnsi"/>
          <w:spacing w:val="-2"/>
        </w:rPr>
        <w:t>elaci</w:t>
      </w:r>
      <w:r w:rsidRPr="00275D77">
        <w:rPr>
          <w:rFonts w:asciiTheme="minorHAnsi" w:hAnsiTheme="minorHAnsi" w:cstheme="minorHAnsi"/>
          <w:spacing w:val="-3"/>
        </w:rPr>
        <w:t>onen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con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</w:rPr>
        <w:t>las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experien</w:t>
      </w:r>
      <w:r w:rsidRPr="00275D77">
        <w:rPr>
          <w:rFonts w:asciiTheme="minorHAnsi" w:hAnsiTheme="minorHAnsi" w:cstheme="minorHAnsi"/>
          <w:spacing w:val="-2"/>
        </w:rPr>
        <w:t>ci</w:t>
      </w:r>
      <w:r w:rsidRPr="00275D77">
        <w:rPr>
          <w:rFonts w:asciiTheme="minorHAnsi" w:hAnsiTheme="minorHAnsi" w:cstheme="minorHAnsi"/>
          <w:spacing w:val="-3"/>
        </w:rPr>
        <w:t>as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</w:rPr>
        <w:t>y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  <w:spacing w:val="-2"/>
        </w:rPr>
        <w:t>con</w:t>
      </w:r>
      <w:r w:rsidRPr="00275D77">
        <w:rPr>
          <w:rFonts w:asciiTheme="minorHAnsi" w:hAnsiTheme="minorHAnsi" w:cstheme="minorHAnsi"/>
          <w:spacing w:val="-1"/>
        </w:rPr>
        <w:t>ocimi</w:t>
      </w:r>
      <w:r w:rsidRPr="00275D77">
        <w:rPr>
          <w:rFonts w:asciiTheme="minorHAnsi" w:hAnsiTheme="minorHAnsi" w:cstheme="minorHAnsi"/>
          <w:spacing w:val="-2"/>
        </w:rPr>
        <w:t>en</w:t>
      </w:r>
      <w:r w:rsidRPr="00275D77">
        <w:rPr>
          <w:rFonts w:asciiTheme="minorHAnsi" w:hAnsiTheme="minorHAnsi" w:cstheme="minorHAnsi"/>
          <w:spacing w:val="-1"/>
        </w:rPr>
        <w:t>tos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de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</w:rPr>
        <w:t>los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</w:rPr>
        <w:t>y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</w:rPr>
        <w:t>las</w:t>
      </w:r>
      <w:r w:rsidRPr="00275D77">
        <w:rPr>
          <w:rFonts w:asciiTheme="minorHAnsi" w:hAnsiTheme="minorHAnsi" w:cstheme="minorHAnsi"/>
          <w:spacing w:val="7"/>
        </w:rPr>
        <w:t xml:space="preserve"> </w:t>
      </w:r>
      <w:r w:rsidRPr="00275D77">
        <w:rPr>
          <w:rFonts w:asciiTheme="minorHAnsi" w:hAnsiTheme="minorHAnsi" w:cstheme="minorHAnsi"/>
          <w:spacing w:val="-1"/>
        </w:rPr>
        <w:t>jóven</w:t>
      </w:r>
      <w:r w:rsidRPr="00275D77">
        <w:rPr>
          <w:rFonts w:asciiTheme="minorHAnsi" w:hAnsiTheme="minorHAnsi" w:cstheme="minorHAnsi"/>
          <w:spacing w:val="-2"/>
        </w:rPr>
        <w:t>es</w:t>
      </w:r>
      <w:r w:rsidRPr="00275D77">
        <w:rPr>
          <w:rFonts w:asciiTheme="minorHAnsi" w:hAnsiTheme="minorHAnsi" w:cstheme="minorHAnsi"/>
          <w:spacing w:val="-1"/>
        </w:rPr>
        <w:t>.</w:t>
      </w:r>
      <w:r w:rsidRPr="00275D77">
        <w:rPr>
          <w:rFonts w:asciiTheme="minorHAnsi" w:hAnsiTheme="minorHAnsi" w:cstheme="minorHAnsi"/>
          <w:spacing w:val="6"/>
        </w:rPr>
        <w:t xml:space="preserve"> </w:t>
      </w:r>
      <w:r w:rsidRPr="00275D77">
        <w:rPr>
          <w:rFonts w:asciiTheme="minorHAnsi" w:hAnsiTheme="minorHAnsi" w:cstheme="minorHAnsi"/>
        </w:rPr>
        <w:t>Lo</w:t>
      </w:r>
      <w:r w:rsidRPr="00275D77">
        <w:rPr>
          <w:rFonts w:asciiTheme="minorHAnsi" w:hAnsiTheme="minorHAnsi" w:cstheme="minorHAnsi"/>
          <w:spacing w:val="35"/>
          <w:w w:val="99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r</w:t>
      </w:r>
      <w:r w:rsidRPr="00275D77">
        <w:rPr>
          <w:rFonts w:asciiTheme="minorHAnsi" w:hAnsiTheme="minorHAnsi" w:cstheme="minorHAnsi"/>
          <w:spacing w:val="-2"/>
        </w:rPr>
        <w:t>elaci</w:t>
      </w:r>
      <w:r w:rsidRPr="00275D77">
        <w:rPr>
          <w:rFonts w:asciiTheme="minorHAnsi" w:hAnsiTheme="minorHAnsi" w:cstheme="minorHAnsi"/>
          <w:spacing w:val="-3"/>
        </w:rPr>
        <w:t>onan</w:t>
      </w:r>
      <w:r w:rsidRPr="00275D77">
        <w:rPr>
          <w:rFonts w:asciiTheme="minorHAnsi" w:hAnsiTheme="minorHAnsi" w:cstheme="minorHAnsi"/>
          <w:spacing w:val="-11"/>
        </w:rPr>
        <w:t xml:space="preserve"> </w:t>
      </w:r>
      <w:r w:rsidRPr="00275D77">
        <w:rPr>
          <w:rFonts w:asciiTheme="minorHAnsi" w:hAnsiTheme="minorHAnsi" w:cstheme="minorHAnsi"/>
        </w:rPr>
        <w:t>con</w:t>
      </w:r>
      <w:r w:rsidRPr="00275D77">
        <w:rPr>
          <w:rFonts w:asciiTheme="minorHAnsi" w:hAnsiTheme="minorHAnsi" w:cstheme="minorHAnsi"/>
          <w:spacing w:val="-10"/>
        </w:rPr>
        <w:t xml:space="preserve"> </w:t>
      </w:r>
      <w:r w:rsidRPr="00275D77">
        <w:rPr>
          <w:rFonts w:asciiTheme="minorHAnsi" w:hAnsiTheme="minorHAnsi" w:cstheme="minorHAnsi"/>
          <w:spacing w:val="-2"/>
        </w:rPr>
        <w:t>décimas</w:t>
      </w:r>
      <w:r w:rsidRPr="00275D77">
        <w:rPr>
          <w:rFonts w:asciiTheme="minorHAnsi" w:hAnsiTheme="minorHAnsi" w:cstheme="minorHAnsi"/>
          <w:spacing w:val="-11"/>
        </w:rPr>
        <w:t xml:space="preserve"> </w:t>
      </w:r>
      <w:r w:rsidRPr="00275D77">
        <w:rPr>
          <w:rFonts w:asciiTheme="minorHAnsi" w:hAnsiTheme="minorHAnsi" w:cstheme="minorHAnsi"/>
        </w:rPr>
        <w:t>que</w:t>
      </w:r>
      <w:r w:rsidRPr="00275D77">
        <w:rPr>
          <w:rFonts w:asciiTheme="minorHAnsi" w:hAnsiTheme="minorHAnsi" w:cstheme="minorHAnsi"/>
          <w:spacing w:val="-11"/>
        </w:rPr>
        <w:t xml:space="preserve"> </w:t>
      </w:r>
      <w:r w:rsidRPr="00275D77">
        <w:rPr>
          <w:rFonts w:asciiTheme="minorHAnsi" w:hAnsiTheme="minorHAnsi" w:cstheme="minorHAnsi"/>
        </w:rPr>
        <w:t>hayan</w:t>
      </w:r>
      <w:r w:rsidRPr="00275D77">
        <w:rPr>
          <w:rFonts w:asciiTheme="minorHAnsi" w:hAnsiTheme="minorHAnsi" w:cstheme="minorHAnsi"/>
          <w:spacing w:val="-10"/>
        </w:rPr>
        <w:t xml:space="preserve"> </w:t>
      </w:r>
      <w:r w:rsidRPr="00275D77">
        <w:rPr>
          <w:rFonts w:asciiTheme="minorHAnsi" w:hAnsiTheme="minorHAnsi" w:cstheme="minorHAnsi"/>
          <w:spacing w:val="-2"/>
        </w:rPr>
        <w:t>escuchado</w:t>
      </w:r>
      <w:r w:rsidRPr="00275D77">
        <w:rPr>
          <w:rFonts w:asciiTheme="minorHAnsi" w:hAnsiTheme="minorHAnsi" w:cstheme="minorHAnsi"/>
          <w:spacing w:val="-11"/>
        </w:rPr>
        <w:t xml:space="preserve"> </w:t>
      </w:r>
      <w:r w:rsidRPr="00275D77">
        <w:rPr>
          <w:rFonts w:asciiTheme="minorHAnsi" w:hAnsiTheme="minorHAnsi" w:cstheme="minorHAnsi"/>
          <w:spacing w:val="-3"/>
        </w:rPr>
        <w:t>an</w:t>
      </w:r>
      <w:r w:rsidRPr="00275D77">
        <w:rPr>
          <w:rFonts w:asciiTheme="minorHAnsi" w:hAnsiTheme="minorHAnsi" w:cstheme="minorHAnsi"/>
          <w:spacing w:val="-2"/>
        </w:rPr>
        <w:t>teri</w:t>
      </w:r>
      <w:r w:rsidRPr="00275D77">
        <w:rPr>
          <w:rFonts w:asciiTheme="minorHAnsi" w:hAnsiTheme="minorHAnsi" w:cstheme="minorHAnsi"/>
          <w:spacing w:val="-3"/>
        </w:rPr>
        <w:t>ormente</w:t>
      </w:r>
      <w:r w:rsidRPr="00275D77">
        <w:rPr>
          <w:rFonts w:asciiTheme="minorHAnsi" w:hAnsiTheme="minorHAnsi" w:cstheme="minorHAnsi"/>
          <w:spacing w:val="-2"/>
        </w:rPr>
        <w:t>.</w:t>
      </w:r>
      <w:r w:rsidR="00275D77">
        <w:rPr>
          <w:rFonts w:asciiTheme="minorHAnsi" w:hAnsiTheme="minorHAnsi" w:cstheme="minorHAnsi"/>
          <w:spacing w:val="-2"/>
        </w:rPr>
        <w:t xml:space="preserve"> Se sugiere apoyo con melodía.</w:t>
      </w:r>
    </w:p>
    <w:p w:rsidR="00CA6D0A" w:rsidRPr="00275D77" w:rsidRDefault="00CA6D0A" w:rsidP="00CA6D0A">
      <w:pPr>
        <w:pStyle w:val="Textoindependiente"/>
        <w:kinsoku w:val="0"/>
        <w:overflowPunct w:val="0"/>
        <w:spacing w:before="0"/>
        <w:ind w:left="0" w:firstLine="0"/>
        <w:rPr>
          <w:rFonts w:asciiTheme="minorHAnsi" w:hAnsiTheme="minorHAnsi" w:cstheme="minorHAnsi"/>
        </w:rPr>
      </w:pPr>
    </w:p>
    <w:p w:rsidR="00275D77" w:rsidRPr="00275D77" w:rsidRDefault="00275D77" w:rsidP="00275D77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275D77">
        <w:rPr>
          <w:rFonts w:eastAsia="Times New Roman" w:cstheme="minorHAnsi"/>
          <w:color w:val="222222"/>
        </w:rPr>
        <w:t>Celebremos a la viola en violín y en acordeón</w:t>
      </w:r>
      <w:r w:rsidRPr="00275D77">
        <w:rPr>
          <w:rFonts w:eastAsia="Times New Roman" w:cstheme="minorHAnsi"/>
          <w:color w:val="222222"/>
        </w:rPr>
        <w:br/>
        <w:t xml:space="preserve">Cantemos más que un orfeón </w:t>
      </w:r>
      <w:proofErr w:type="spellStart"/>
      <w:r w:rsidRPr="00275D77">
        <w:rPr>
          <w:rFonts w:eastAsia="Times New Roman" w:cstheme="minorHAnsi"/>
          <w:color w:val="222222"/>
        </w:rPr>
        <w:t>pa</w:t>
      </w:r>
      <w:proofErr w:type="spellEnd"/>
      <w:r w:rsidRPr="00275D77">
        <w:rPr>
          <w:rFonts w:eastAsia="Times New Roman" w:cstheme="minorHAnsi"/>
          <w:color w:val="222222"/>
        </w:rPr>
        <w:t>' que viva la señora</w:t>
      </w:r>
      <w:r w:rsidRPr="00275D77">
        <w:rPr>
          <w:rFonts w:eastAsia="Times New Roman" w:cstheme="minorHAnsi"/>
          <w:color w:val="222222"/>
        </w:rPr>
        <w:br/>
      </w:r>
      <w:proofErr w:type="spellStart"/>
      <w:r w:rsidRPr="00275D77">
        <w:rPr>
          <w:rFonts w:eastAsia="Times New Roman" w:cstheme="minorHAnsi"/>
          <w:color w:val="222222"/>
        </w:rPr>
        <w:t>Pa</w:t>
      </w:r>
      <w:proofErr w:type="spellEnd"/>
      <w:r w:rsidRPr="00275D77">
        <w:rPr>
          <w:rFonts w:eastAsia="Times New Roman" w:cstheme="minorHAnsi"/>
          <w:color w:val="222222"/>
        </w:rPr>
        <w:t>' que su alma de cantora vuele como un pajarito</w:t>
      </w:r>
      <w:r w:rsidRPr="00275D77">
        <w:rPr>
          <w:rFonts w:eastAsia="Times New Roman" w:cstheme="minorHAnsi"/>
          <w:color w:val="222222"/>
        </w:rPr>
        <w:br/>
        <w:t>Usemos flautas y pitos, baterías y tambores</w:t>
      </w:r>
      <w:r w:rsidRPr="00275D77">
        <w:rPr>
          <w:rFonts w:eastAsia="Times New Roman" w:cstheme="minorHAnsi"/>
          <w:color w:val="222222"/>
        </w:rPr>
        <w:br/>
        <w:t xml:space="preserve">Alegrías y dolores cantemos con </w:t>
      </w:r>
      <w:proofErr w:type="spellStart"/>
      <w:r w:rsidRPr="00275D77">
        <w:rPr>
          <w:rFonts w:eastAsia="Times New Roman" w:cstheme="minorHAnsi"/>
          <w:color w:val="222222"/>
        </w:rPr>
        <w:t>charanguitos</w:t>
      </w:r>
      <w:proofErr w:type="spellEnd"/>
    </w:p>
    <w:p w:rsidR="00275D77" w:rsidRPr="00275D77" w:rsidRDefault="00275D77" w:rsidP="00275D77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275D77">
        <w:rPr>
          <w:rFonts w:eastAsia="Times New Roman" w:cstheme="minorHAnsi"/>
          <w:color w:val="222222"/>
        </w:rPr>
        <w:t>Ya ha vivido más de un siglo ya no tiene diecisiete</w:t>
      </w:r>
      <w:r w:rsidRPr="00275D77">
        <w:rPr>
          <w:rFonts w:eastAsia="Times New Roman" w:cstheme="minorHAnsi"/>
          <w:color w:val="222222"/>
        </w:rPr>
        <w:br/>
        <w:t>Pero su canto arremete fuerte como un viejo vino</w:t>
      </w:r>
      <w:r w:rsidRPr="00275D77">
        <w:rPr>
          <w:rFonts w:eastAsia="Times New Roman" w:cstheme="minorHAnsi"/>
          <w:color w:val="222222"/>
        </w:rPr>
        <w:br/>
        <w:t>Al que el tiempo y el destino va volviendo más intenso</w:t>
      </w:r>
      <w:r w:rsidRPr="00275D77">
        <w:rPr>
          <w:rFonts w:eastAsia="Times New Roman" w:cstheme="minorHAnsi"/>
          <w:color w:val="222222"/>
        </w:rPr>
        <w:br/>
        <w:t xml:space="preserve">Y estos versos que yo trenzo no son más que un </w:t>
      </w:r>
      <w:proofErr w:type="spellStart"/>
      <w:r w:rsidRPr="00275D77">
        <w:rPr>
          <w:rFonts w:eastAsia="Times New Roman" w:cstheme="minorHAnsi"/>
          <w:color w:val="222222"/>
        </w:rPr>
        <w:t>arrolluelo</w:t>
      </w:r>
      <w:proofErr w:type="spellEnd"/>
      <w:r w:rsidRPr="00275D77">
        <w:rPr>
          <w:rFonts w:eastAsia="Times New Roman" w:cstheme="minorHAnsi"/>
          <w:color w:val="222222"/>
        </w:rPr>
        <w:br/>
        <w:t>Amparados en suelo que es como un caudal inmenso</w:t>
      </w:r>
    </w:p>
    <w:p w:rsidR="00275D77" w:rsidRPr="00275D77" w:rsidRDefault="00275D77" w:rsidP="00275D77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275D77">
        <w:rPr>
          <w:rFonts w:eastAsia="Times New Roman" w:cstheme="minorHAnsi"/>
          <w:color w:val="222222"/>
        </w:rPr>
        <w:t>Los cantores reflexionan todavía sus canciones</w:t>
      </w:r>
      <w:r w:rsidRPr="00275D77">
        <w:rPr>
          <w:rFonts w:eastAsia="Times New Roman" w:cstheme="minorHAnsi"/>
          <w:color w:val="222222"/>
        </w:rPr>
        <w:br/>
        <w:t>Que son como bendiciones para los que las entonan</w:t>
      </w:r>
      <w:r w:rsidRPr="00275D77">
        <w:rPr>
          <w:rFonts w:eastAsia="Times New Roman" w:cstheme="minorHAnsi"/>
          <w:color w:val="222222"/>
        </w:rPr>
        <w:br/>
      </w:r>
      <w:proofErr w:type="spellStart"/>
      <w:r w:rsidRPr="00275D77">
        <w:rPr>
          <w:rFonts w:eastAsia="Times New Roman" w:cstheme="minorHAnsi"/>
          <w:color w:val="222222"/>
        </w:rPr>
        <w:t>Pa</w:t>
      </w:r>
      <w:proofErr w:type="spellEnd"/>
      <w:r w:rsidRPr="00275D77">
        <w:rPr>
          <w:rFonts w:eastAsia="Times New Roman" w:cstheme="minorHAnsi"/>
          <w:color w:val="222222"/>
        </w:rPr>
        <w:t>' los que se emocionan escuchando esas verdades</w:t>
      </w:r>
      <w:r w:rsidRPr="00275D77">
        <w:rPr>
          <w:rFonts w:eastAsia="Times New Roman" w:cstheme="minorHAnsi"/>
          <w:color w:val="222222"/>
        </w:rPr>
        <w:br/>
        <w:t>Entrelazando amistades, entre intensas melodías</w:t>
      </w:r>
      <w:r w:rsidRPr="00275D77">
        <w:rPr>
          <w:rFonts w:eastAsia="Times New Roman" w:cstheme="minorHAnsi"/>
          <w:color w:val="222222"/>
        </w:rPr>
        <w:br/>
        <w:t>Que son lana en armonía como notas en telares</w:t>
      </w:r>
    </w:p>
    <w:p w:rsidR="00275D77" w:rsidRPr="00275D77" w:rsidRDefault="00275D77" w:rsidP="00275D7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275D77">
        <w:rPr>
          <w:rFonts w:eastAsia="Times New Roman" w:cstheme="minorHAnsi"/>
          <w:color w:val="222222"/>
        </w:rPr>
        <w:t>Y en su canto que de todo damos gracias a la vida</w:t>
      </w:r>
      <w:r w:rsidRPr="00275D77">
        <w:rPr>
          <w:rFonts w:eastAsia="Times New Roman" w:cstheme="minorHAnsi"/>
          <w:color w:val="222222"/>
        </w:rPr>
        <w:br/>
        <w:t>Y entonces es una amiga que te alegra sin demoro</w:t>
      </w:r>
      <w:r w:rsidRPr="00275D77">
        <w:rPr>
          <w:rFonts w:eastAsia="Times New Roman" w:cstheme="minorHAnsi"/>
          <w:color w:val="222222"/>
        </w:rPr>
        <w:br/>
        <w:t>Es que incluso cuando lloro ella me hace compañía</w:t>
      </w:r>
      <w:r w:rsidRPr="00275D77">
        <w:rPr>
          <w:rFonts w:eastAsia="Times New Roman" w:cstheme="minorHAnsi"/>
          <w:color w:val="222222"/>
        </w:rPr>
        <w:br/>
        <w:t>Entregando la alegría de su canto indescriptible</w:t>
      </w:r>
      <w:r w:rsidRPr="00275D77">
        <w:rPr>
          <w:rFonts w:eastAsia="Times New Roman" w:cstheme="minorHAnsi"/>
          <w:color w:val="222222"/>
        </w:rPr>
        <w:br/>
        <w:t>De su vuelo impredecible de su fuerza y energía</w:t>
      </w:r>
    </w:p>
    <w:p w:rsidR="00CA6D0A" w:rsidRDefault="00CA6D0A" w:rsidP="00275D77">
      <w:pPr>
        <w:pStyle w:val="Textoindependiente"/>
        <w:kinsoku w:val="0"/>
        <w:overflowPunct w:val="0"/>
        <w:spacing w:before="152" w:line="268" w:lineRule="auto"/>
        <w:ind w:left="0" w:right="115" w:firstLine="0"/>
        <w:rPr>
          <w:rFonts w:asciiTheme="minorHAnsi" w:hAnsiTheme="minorHAnsi" w:cstheme="minorHAnsi"/>
        </w:rPr>
      </w:pPr>
    </w:p>
    <w:p w:rsidR="00275D77" w:rsidRDefault="00275D77" w:rsidP="00275D77">
      <w:pPr>
        <w:pStyle w:val="Textoindependiente"/>
        <w:numPr>
          <w:ilvl w:val="0"/>
          <w:numId w:val="1"/>
        </w:numPr>
        <w:kinsoku w:val="0"/>
        <w:overflowPunct w:val="0"/>
        <w:spacing w:before="152" w:line="268" w:lineRule="auto"/>
        <w:ind w:righ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¿Qué crees tú que expresa el autor; </w:t>
      </w:r>
      <w:proofErr w:type="gramStart"/>
      <w:r>
        <w:rPr>
          <w:rFonts w:asciiTheme="minorHAnsi" w:hAnsiTheme="minorHAnsi" w:cstheme="minorHAnsi"/>
        </w:rPr>
        <w:t>Nano Stern en la canción decimas a la Viola?</w:t>
      </w:r>
      <w:proofErr w:type="gramEnd"/>
    </w:p>
    <w:p w:rsidR="00CA6D0A" w:rsidRPr="00275D77" w:rsidRDefault="00275D77" w:rsidP="00275D77">
      <w:pPr>
        <w:pStyle w:val="Textoindependiente"/>
        <w:kinsoku w:val="0"/>
        <w:overflowPunct w:val="0"/>
        <w:spacing w:before="152" w:line="268" w:lineRule="auto"/>
        <w:ind w:left="0" w:right="1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sectPr w:rsidR="00CA6D0A" w:rsidRPr="00275D7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C88" w:rsidRDefault="00453C88" w:rsidP="00CA6D0A">
      <w:pPr>
        <w:spacing w:after="0" w:line="240" w:lineRule="auto"/>
      </w:pPr>
      <w:r>
        <w:separator/>
      </w:r>
    </w:p>
  </w:endnote>
  <w:endnote w:type="continuationSeparator" w:id="0">
    <w:p w:rsidR="00453C88" w:rsidRDefault="00453C88" w:rsidP="00CA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C88" w:rsidRDefault="00453C88" w:rsidP="00CA6D0A">
      <w:pPr>
        <w:spacing w:after="0" w:line="240" w:lineRule="auto"/>
      </w:pPr>
      <w:r>
        <w:separator/>
      </w:r>
    </w:p>
  </w:footnote>
  <w:footnote w:type="continuationSeparator" w:id="0">
    <w:p w:rsidR="00453C88" w:rsidRDefault="00453C88" w:rsidP="00CA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D0A" w:rsidRDefault="00CA6D0A" w:rsidP="00CA6D0A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CA6D0A" w:rsidRDefault="00CA6D0A" w:rsidP="00CA6D0A">
    <w:pPr>
      <w:pStyle w:val="Encabezado"/>
      <w:tabs>
        <w:tab w:val="left" w:pos="8064"/>
      </w:tabs>
    </w:pPr>
  </w:p>
  <w:p w:rsidR="00CA6D0A" w:rsidRDefault="00CA6D0A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14AD"/>
    <w:multiLevelType w:val="hybridMultilevel"/>
    <w:tmpl w:val="D0AE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A"/>
    <w:rsid w:val="00182113"/>
    <w:rsid w:val="00275D77"/>
    <w:rsid w:val="00306697"/>
    <w:rsid w:val="00453C88"/>
    <w:rsid w:val="00CA6D0A"/>
    <w:rsid w:val="00D234C8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AB98-7E1B-4AE5-9F53-F57FC55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A6D0A"/>
    <w:pPr>
      <w:widowControl w:val="0"/>
      <w:autoSpaceDE w:val="0"/>
      <w:autoSpaceDN w:val="0"/>
      <w:adjustRightInd w:val="0"/>
      <w:spacing w:before="41" w:after="0" w:line="240" w:lineRule="auto"/>
      <w:ind w:left="2695" w:hanging="341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D0A"/>
    <w:rPr>
      <w:rFonts w:ascii="Calibri" w:eastAsiaTheme="minorEastAsia" w:hAnsi="Calibri" w:cs="Calibri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CA6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D0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A6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D0A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Sub Direccion</cp:lastModifiedBy>
  <cp:revision>2</cp:revision>
  <dcterms:created xsi:type="dcterms:W3CDTF">2020-03-18T12:56:00Z</dcterms:created>
  <dcterms:modified xsi:type="dcterms:W3CDTF">2020-03-18T12:56:00Z</dcterms:modified>
</cp:coreProperties>
</file>