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35270E" w:rsidP="0035270E">
      <w:pPr>
        <w:rPr>
          <w:b/>
        </w:rPr>
      </w:pPr>
      <w:bookmarkStart w:id="0" w:name="_GoBack"/>
      <w:bookmarkEnd w:id="0"/>
    </w:p>
    <w:p w:rsidR="009148B4" w:rsidRPr="00BE56C2" w:rsidRDefault="00782B55" w:rsidP="00BE56C2">
      <w:pPr>
        <w:jc w:val="center"/>
        <w:rPr>
          <w:b/>
        </w:rPr>
      </w:pPr>
      <w:r>
        <w:rPr>
          <w:b/>
        </w:rPr>
        <w:t>GUIA DE APRENDIZAJE UNIDAD 2</w:t>
      </w:r>
      <w:r w:rsidR="007E55AA">
        <w:rPr>
          <w:b/>
        </w:rPr>
        <w:t xml:space="preserve">   N° DE GUÍA:</w:t>
      </w:r>
      <w:r>
        <w:rPr>
          <w:b/>
        </w:rPr>
        <w:t xml:space="preserve"> 13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</w:t>
      </w:r>
    </w:p>
    <w:p w:rsidR="00BE56C2" w:rsidRDefault="00BE56C2" w:rsidP="00BE56C2">
      <w:r>
        <w:t xml:space="preserve">ASIGNATURA: </w:t>
      </w:r>
      <w:r w:rsidR="00782B55">
        <w:t xml:space="preserve">Tecnología </w:t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>CURSO</w:t>
      </w:r>
      <w:r w:rsidR="00747A72">
        <w:t>: 7</w:t>
      </w:r>
      <w:r w:rsidR="00782B55">
        <w:t xml:space="preserve">º                </w:t>
      </w:r>
      <w:r w:rsidR="0035270E">
        <w:t>LETRA</w:t>
      </w:r>
      <w:r w:rsidR="00E16EDC">
        <w:t>: A</w:t>
      </w:r>
      <w:r w:rsidR="00782B55">
        <w:t xml:space="preserve">  -B –C                           </w:t>
      </w:r>
      <w:r>
        <w:t>FECHA: __________________</w:t>
      </w:r>
    </w:p>
    <w:p w:rsidR="00BE56C2" w:rsidRDefault="00BE56C2" w:rsidP="00BE56C2">
      <w:r>
        <w:t xml:space="preserve">O.A: </w:t>
      </w:r>
      <w:r w:rsidR="00AF4999">
        <w:t>01 Identificar necesidades personales o grupales del entorno cercano que impliquen soluciones de reparación, adaptación o mejora, reflexionando acerca de sus posibles aportes.</w:t>
      </w:r>
    </w:p>
    <w:p w:rsidR="00AF4999" w:rsidRDefault="00AF4999" w:rsidP="00BE56C2">
      <w:r>
        <w:t xml:space="preserve">Objetivo </w:t>
      </w:r>
      <w:r w:rsidR="005D770D">
        <w:t xml:space="preserve">de clase: señalar  </w:t>
      </w:r>
      <w:r>
        <w:t xml:space="preserve">la factibilidad de la solución propuesta </w:t>
      </w:r>
      <w:r w:rsidR="005D770D">
        <w:t>y su impacto a nivel individual o grupal.</w:t>
      </w:r>
    </w:p>
    <w:p w:rsidR="00E16EDC" w:rsidRDefault="00E16EDC" w:rsidP="00BE56C2">
      <w:r>
        <w:t xml:space="preserve">En guía  anterior  elaboraste una propuesta </w:t>
      </w:r>
      <w:r w:rsidR="00A83C81">
        <w:t>tecnológica en</w:t>
      </w:r>
      <w:r w:rsidR="002909B8">
        <w:t xml:space="preserve"> palabras, para luego diseñarla, en bosquejo. En esta guía hablaremos del impacto que tendrá la posible solución en la persona o el grupo a quien está dirigido.</w:t>
      </w:r>
    </w:p>
    <w:p w:rsidR="00A83C81" w:rsidRDefault="00A83C81" w:rsidP="002909B8">
      <w:pPr>
        <w:pStyle w:val="Prrafodelista"/>
        <w:numPr>
          <w:ilvl w:val="0"/>
          <w:numId w:val="1"/>
        </w:numPr>
      </w:pPr>
      <w:r>
        <w:t>Para comenzar, es necesario reforzar ideas:</w:t>
      </w:r>
    </w:p>
    <w:p w:rsidR="00A83C81" w:rsidRDefault="00A83C81" w:rsidP="00BE56C2">
      <w:r>
        <w:t>¿El diseño da respuesta a la necesidad?</w:t>
      </w:r>
    </w:p>
    <w:p w:rsidR="00A83C81" w:rsidRDefault="00A83C81" w:rsidP="00BE56C2">
      <w:r>
        <w:t>_____________________________________________________________________________</w:t>
      </w:r>
    </w:p>
    <w:p w:rsidR="00A83C81" w:rsidRDefault="00A83C81" w:rsidP="00BE56C2">
      <w:r>
        <w:t>_____________________________________________________________________________</w:t>
      </w:r>
    </w:p>
    <w:p w:rsidR="002909B8" w:rsidRDefault="002909B8" w:rsidP="00BE56C2"/>
    <w:p w:rsidR="002909B8" w:rsidRDefault="002909B8" w:rsidP="00BE56C2">
      <w:r>
        <w:t>¿Haz considerado cambios en tu proyecto?, si es así coméntalo.</w:t>
      </w:r>
    </w:p>
    <w:p w:rsidR="002909B8" w:rsidRDefault="002909B8" w:rsidP="00BE56C2">
      <w:r>
        <w:t>_____________________________________________________________________________</w:t>
      </w:r>
    </w:p>
    <w:p w:rsidR="002909B8" w:rsidRDefault="002909B8" w:rsidP="00BE56C2">
      <w:r>
        <w:t>_____________________________________________________________________________</w:t>
      </w:r>
    </w:p>
    <w:p w:rsidR="002909B8" w:rsidRDefault="002909B8" w:rsidP="00BE56C2"/>
    <w:p w:rsidR="002909B8" w:rsidRDefault="001F77DD" w:rsidP="002909B8">
      <w:pPr>
        <w:pStyle w:val="Prrafodelista"/>
        <w:numPr>
          <w:ilvl w:val="0"/>
          <w:numId w:val="1"/>
        </w:numPr>
      </w:pPr>
      <w:r>
        <w:t>Al momento de crear una adaptación, reparación o mejora, es necesario considerar y proyectar</w:t>
      </w:r>
      <w:r w:rsidR="008A1289">
        <w:t xml:space="preserve"> la utilidad que entregara el nuevo diseño,</w:t>
      </w:r>
      <w:r w:rsidR="00421227">
        <w:t xml:space="preserve"> si su uso será más útil con el  cambio realizado. Además, debes considerar </w:t>
      </w:r>
      <w:r w:rsidR="008A1289">
        <w:t xml:space="preserve"> s</w:t>
      </w:r>
      <w:r w:rsidR="00421227">
        <w:t>i es viable, es decir, si  posible  realizarlo, si no es así, deberías reducir la exigencia que habías considerado para él, o por el contrario, aumentarlas.</w:t>
      </w:r>
    </w:p>
    <w:p w:rsidR="00421227" w:rsidRDefault="00421227" w:rsidP="00421227">
      <w:pPr>
        <w:pStyle w:val="Prrafodelista"/>
      </w:pPr>
    </w:p>
    <w:p w:rsidR="00421227" w:rsidRDefault="00421227" w:rsidP="00421227">
      <w:pPr>
        <w:pStyle w:val="Prrafodelista"/>
      </w:pPr>
    </w:p>
    <w:p w:rsidR="00821555" w:rsidRDefault="00821555" w:rsidP="00421227">
      <w:pPr>
        <w:pStyle w:val="Prrafodelista"/>
      </w:pPr>
    </w:p>
    <w:p w:rsidR="00421227" w:rsidRDefault="00421227" w:rsidP="00924E3B">
      <w:pPr>
        <w:pStyle w:val="Prrafodelista"/>
        <w:jc w:val="center"/>
      </w:pPr>
      <w:r>
        <w:t>Según tu proyecto tecnológico</w:t>
      </w:r>
      <w:r w:rsidR="00821555">
        <w:t>, ¿Cuál sería el  efecto en su nuevo uso</w:t>
      </w:r>
      <w:r w:rsidR="00924E3B">
        <w:t>?</w:t>
      </w:r>
    </w:p>
    <w:p w:rsidR="00821555" w:rsidRDefault="00821555" w:rsidP="00924E3B">
      <w:pPr>
        <w:pStyle w:val="Prrafodelista"/>
        <w:jc w:val="center"/>
      </w:pPr>
      <w:r>
        <w:t>___________________________________________________________________</w:t>
      </w:r>
    </w:p>
    <w:p w:rsidR="00821555" w:rsidRDefault="00821555" w:rsidP="00924E3B">
      <w:pPr>
        <w:pStyle w:val="Prrafodelista"/>
        <w:jc w:val="center"/>
      </w:pPr>
    </w:p>
    <w:p w:rsidR="00821555" w:rsidRDefault="00821555" w:rsidP="00924E3B">
      <w:pPr>
        <w:pStyle w:val="Prrafodelista"/>
        <w:jc w:val="center"/>
      </w:pPr>
      <w:r>
        <w:t>___________________________________________________________________</w:t>
      </w:r>
    </w:p>
    <w:p w:rsidR="00821555" w:rsidRDefault="00821555" w:rsidP="00924E3B">
      <w:pPr>
        <w:pStyle w:val="Prrafodelista"/>
        <w:jc w:val="center"/>
      </w:pPr>
    </w:p>
    <w:p w:rsidR="00821555" w:rsidRDefault="00821555" w:rsidP="00924E3B">
      <w:pPr>
        <w:pStyle w:val="Prrafodelista"/>
        <w:jc w:val="center"/>
      </w:pPr>
    </w:p>
    <w:p w:rsidR="00821555" w:rsidRDefault="00821555" w:rsidP="00924E3B">
      <w:pPr>
        <w:pStyle w:val="Prrafodelista"/>
        <w:pBdr>
          <w:bottom w:val="single" w:sz="12" w:space="1" w:color="auto"/>
        </w:pBdr>
        <w:jc w:val="center"/>
      </w:pPr>
      <w:r>
        <w:t>¿Cómo el mejoramiento, adaptación o reparación nos ay</w:t>
      </w:r>
      <w:r w:rsidR="00924E3B">
        <w:t>udara a solucionar un problema?</w:t>
      </w:r>
    </w:p>
    <w:p w:rsidR="00924E3B" w:rsidRDefault="00924E3B" w:rsidP="00924E3B">
      <w:pPr>
        <w:pStyle w:val="Prrafodelista"/>
        <w:pBdr>
          <w:bottom w:val="single" w:sz="12" w:space="1" w:color="auto"/>
        </w:pBdr>
        <w:jc w:val="center"/>
      </w:pPr>
    </w:p>
    <w:p w:rsidR="00421227" w:rsidRDefault="00421227" w:rsidP="00924E3B">
      <w:pPr>
        <w:pStyle w:val="Prrafodelista"/>
        <w:jc w:val="center"/>
      </w:pPr>
    </w:p>
    <w:p w:rsidR="00421227" w:rsidRDefault="00821555" w:rsidP="00924E3B">
      <w:pPr>
        <w:pStyle w:val="Prrafodelista"/>
        <w:jc w:val="center"/>
      </w:pPr>
      <w:r>
        <w:t>_______________________________________________________________________</w:t>
      </w:r>
    </w:p>
    <w:p w:rsidR="00821555" w:rsidRDefault="00821555" w:rsidP="00421227">
      <w:pPr>
        <w:pStyle w:val="Prrafodelista"/>
      </w:pPr>
    </w:p>
    <w:p w:rsidR="00924E3B" w:rsidRDefault="00924E3B" w:rsidP="00421227">
      <w:pPr>
        <w:pStyle w:val="Prrafodelista"/>
      </w:pPr>
    </w:p>
    <w:p w:rsidR="00924E3B" w:rsidRDefault="00924E3B" w:rsidP="00421227">
      <w:pPr>
        <w:pStyle w:val="Prrafodelista"/>
      </w:pPr>
    </w:p>
    <w:p w:rsidR="00821555" w:rsidRDefault="00821555" w:rsidP="00421227">
      <w:pPr>
        <w:pStyle w:val="Prrafodelista"/>
      </w:pPr>
    </w:p>
    <w:p w:rsidR="002909B8" w:rsidRDefault="002909B8" w:rsidP="00BE56C2"/>
    <w:p w:rsidR="00A83C81" w:rsidRDefault="00A83C81" w:rsidP="00BE56C2"/>
    <w:p w:rsidR="00A83C81" w:rsidRPr="00BE56C2" w:rsidRDefault="00A83C81" w:rsidP="00BE56C2"/>
    <w:sectPr w:rsidR="00A83C81" w:rsidRPr="00BE56C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460" w:rsidRDefault="00D87460" w:rsidP="00BE56C2">
      <w:pPr>
        <w:spacing w:after="0" w:line="240" w:lineRule="auto"/>
      </w:pPr>
      <w:r>
        <w:separator/>
      </w:r>
    </w:p>
  </w:endnote>
  <w:endnote w:type="continuationSeparator" w:id="0">
    <w:p w:rsidR="00D87460" w:rsidRDefault="00D8746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460" w:rsidRDefault="00D87460" w:rsidP="00BE56C2">
      <w:pPr>
        <w:spacing w:after="0" w:line="240" w:lineRule="auto"/>
      </w:pPr>
      <w:r>
        <w:separator/>
      </w:r>
    </w:p>
  </w:footnote>
  <w:footnote w:type="continuationSeparator" w:id="0">
    <w:p w:rsidR="00D87460" w:rsidRDefault="00D8746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>C</w:t>
    </w:r>
    <w:r w:rsidR="00421227">
      <w:t>ORREO INSTITUCIONAL DOCENTE: Zulema.parada</w:t>
    </w:r>
    <w:r w:rsidR="00421227">
      <w:rPr>
        <w:rFonts w:ascii="Comic Sans MS" w:hAnsi="Comic Sans MS"/>
      </w:rPr>
      <w:t>@</w:t>
    </w:r>
    <w:r w:rsidR="00421227">
      <w:t>colegio-minelaelteniente.cl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150CD"/>
    <w:multiLevelType w:val="hybridMultilevel"/>
    <w:tmpl w:val="EE92E10E"/>
    <w:lvl w:ilvl="0" w:tplc="0FB02F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1F77DD"/>
    <w:rsid w:val="0022020A"/>
    <w:rsid w:val="002909B8"/>
    <w:rsid w:val="0035270E"/>
    <w:rsid w:val="00396EEC"/>
    <w:rsid w:val="00421227"/>
    <w:rsid w:val="005D770D"/>
    <w:rsid w:val="00747A72"/>
    <w:rsid w:val="00782B55"/>
    <w:rsid w:val="007E55AA"/>
    <w:rsid w:val="00821555"/>
    <w:rsid w:val="008A1289"/>
    <w:rsid w:val="009148B4"/>
    <w:rsid w:val="00924E3B"/>
    <w:rsid w:val="009B5C86"/>
    <w:rsid w:val="00A83C81"/>
    <w:rsid w:val="00AF4999"/>
    <w:rsid w:val="00BE09DE"/>
    <w:rsid w:val="00BE56C2"/>
    <w:rsid w:val="00D87460"/>
    <w:rsid w:val="00E025DF"/>
    <w:rsid w:val="00E1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0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0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2020-07-03T15:20:00Z</dcterms:created>
  <dcterms:modified xsi:type="dcterms:W3CDTF">2020-07-03T15:20:00Z</dcterms:modified>
</cp:coreProperties>
</file>