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0E" w:rsidRDefault="0035270E" w:rsidP="0035270E">
      <w:pPr>
        <w:rPr>
          <w:b/>
        </w:rPr>
      </w:pPr>
      <w:bookmarkStart w:id="0" w:name="_GoBack"/>
      <w:bookmarkEnd w:id="0"/>
    </w:p>
    <w:p w:rsidR="009148B4" w:rsidRPr="00BE56C2" w:rsidRDefault="00782B55" w:rsidP="00BE56C2">
      <w:pPr>
        <w:jc w:val="center"/>
        <w:rPr>
          <w:b/>
        </w:rPr>
      </w:pPr>
      <w:r>
        <w:rPr>
          <w:b/>
        </w:rPr>
        <w:t>GUIA DE APRENDIZAJE UNIDAD 2</w:t>
      </w:r>
      <w:r w:rsidR="007E55AA">
        <w:rPr>
          <w:b/>
        </w:rPr>
        <w:t xml:space="preserve">   N° DE GUÍA:</w:t>
      </w:r>
      <w:r w:rsidR="00747054">
        <w:rPr>
          <w:b/>
        </w:rPr>
        <w:t xml:space="preserve"> 16</w:t>
      </w:r>
    </w:p>
    <w:p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</w:t>
      </w:r>
    </w:p>
    <w:p w:rsidR="00BE56C2" w:rsidRDefault="00BE56C2" w:rsidP="00BE56C2">
      <w:r>
        <w:t xml:space="preserve">ASIGNATURA: </w:t>
      </w:r>
      <w:r w:rsidR="00782B55">
        <w:t xml:space="preserve">Tecnología </w:t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>CURSO</w:t>
      </w:r>
      <w:r w:rsidR="00747A72">
        <w:t>: 7</w:t>
      </w:r>
      <w:r w:rsidR="00782B55">
        <w:t xml:space="preserve">º                </w:t>
      </w:r>
      <w:r w:rsidR="0035270E">
        <w:t>LETRA</w:t>
      </w:r>
      <w:r w:rsidR="00E16EDC">
        <w:t>: A</w:t>
      </w:r>
      <w:r w:rsidR="00782B55">
        <w:t xml:space="preserve">  -B –C                           </w:t>
      </w:r>
      <w:r>
        <w:t>FECHA: __________________</w:t>
      </w:r>
    </w:p>
    <w:p w:rsidR="00AD55D9" w:rsidRDefault="00BE56C2" w:rsidP="00BE56C2">
      <w:r>
        <w:t xml:space="preserve">O.A: </w:t>
      </w:r>
      <w:r w:rsidR="00AD55D9">
        <w:t>02 Diseñar e implementar soluciones que respondan a las necesidades de reparación, adaptación o mejora de objetos o entornos, haciendo uso eficiente de recursos materiales, energéticos y digitales.</w:t>
      </w:r>
    </w:p>
    <w:p w:rsidR="009B2BEC" w:rsidRDefault="00AF4999" w:rsidP="00BE56C2">
      <w:r>
        <w:t xml:space="preserve">Objetivo </w:t>
      </w:r>
      <w:r w:rsidR="005D770D">
        <w:t xml:space="preserve">de clase: </w:t>
      </w:r>
      <w:r w:rsidR="00C5616A">
        <w:t xml:space="preserve">Simbolizar gráficamente la solución  que se quiere implementar para una necesidad encontrada. </w:t>
      </w:r>
    </w:p>
    <w:p w:rsidR="00D571D8" w:rsidRDefault="00747054" w:rsidP="00747054">
      <w:pPr>
        <w:pStyle w:val="Prrafodelista"/>
        <w:numPr>
          <w:ilvl w:val="0"/>
          <w:numId w:val="4"/>
        </w:numPr>
      </w:pPr>
      <w:r>
        <w:t xml:space="preserve">En guía anterior  completamos </w:t>
      </w:r>
      <w:r w:rsidR="00A76157">
        <w:t xml:space="preserve"> un cuadro con imágenes y </w:t>
      </w:r>
      <w:r w:rsidR="00AC7137">
        <w:t>tú</w:t>
      </w:r>
      <w:r w:rsidR="00A76157">
        <w:t xml:space="preserve"> deberás redactar  como trabajarías los conceptos claves que son reparar, adaptar y mejorar, para luego dibujar.</w:t>
      </w:r>
    </w:p>
    <w:p w:rsidR="00EE70AB" w:rsidRDefault="00EE70AB" w:rsidP="00747054">
      <w:pPr>
        <w:pStyle w:val="Prrafodelista"/>
        <w:numPr>
          <w:ilvl w:val="0"/>
          <w:numId w:val="4"/>
        </w:numPr>
      </w:pPr>
      <w:r>
        <w:t>Luego crearemos  con materiales reciclados</w:t>
      </w:r>
      <w:r w:rsidR="00AC7137">
        <w:t xml:space="preserve"> el concepto de reutilizar.</w:t>
      </w:r>
    </w:p>
    <w:p w:rsidR="00EE70AB" w:rsidRDefault="002F1C65" w:rsidP="00BE56C2">
      <w:r>
        <w:t>Responde:</w:t>
      </w:r>
    </w:p>
    <w:p w:rsidR="00AC7137" w:rsidRDefault="002F1C65" w:rsidP="00BE56C2">
      <w:r>
        <w:t>Con todo lo trabajado y aprendido, ¿Es posible brindar  adaptación, reparación  y  mejora a todos los objetos?</w:t>
      </w:r>
    </w:p>
    <w:p w:rsidR="00EE70AB" w:rsidRDefault="00EE70AB" w:rsidP="00BE56C2">
      <w:r>
        <w:t>______________________________________________________________________________-</w:t>
      </w:r>
    </w:p>
    <w:p w:rsidR="00EE70AB" w:rsidRDefault="00EE70AB" w:rsidP="00BE56C2">
      <w:r>
        <w:t>______________________________________________________________________________</w:t>
      </w:r>
    </w:p>
    <w:p w:rsidR="00EE70AB" w:rsidRDefault="00EE70AB" w:rsidP="00BE56C2"/>
    <w:p w:rsidR="00E724FC" w:rsidRPr="00E724FC" w:rsidRDefault="002F1C65" w:rsidP="00E724FC">
      <w:r>
        <w:t>El concepto reutilizar</w:t>
      </w:r>
      <w:r w:rsidR="002A5161">
        <w:t xml:space="preserve"> ¿Permite que existan menos desechos o basura?</w:t>
      </w:r>
      <w:r>
        <w:t xml:space="preserve"> </w:t>
      </w:r>
    </w:p>
    <w:p w:rsidR="002A5161" w:rsidRDefault="002A5161" w:rsidP="002A5161">
      <w:r>
        <w:t>______________________________________________________________________________-</w:t>
      </w:r>
    </w:p>
    <w:p w:rsidR="002A5161" w:rsidRDefault="002A5161" w:rsidP="002A5161">
      <w:r>
        <w:t>______________________________________________________________________________</w:t>
      </w:r>
    </w:p>
    <w:p w:rsidR="00E724FC" w:rsidRPr="00E724FC" w:rsidRDefault="00E724FC" w:rsidP="00E724FC"/>
    <w:p w:rsidR="00E724FC" w:rsidRDefault="00E724FC" w:rsidP="00E724FC"/>
    <w:p w:rsidR="002A5161" w:rsidRDefault="002A5161" w:rsidP="00E724FC"/>
    <w:p w:rsidR="002A5161" w:rsidRPr="00E724FC" w:rsidRDefault="002A5161" w:rsidP="00E724FC"/>
    <w:p w:rsidR="00CE06B9" w:rsidRDefault="00CE06B9" w:rsidP="00CE06B9"/>
    <w:p w:rsidR="00B567AC" w:rsidRDefault="00B567AC" w:rsidP="00CE06B9"/>
    <w:p w:rsidR="00E353B7" w:rsidRDefault="00B567AC" w:rsidP="00CE06B9">
      <w:r>
        <w:t>Alumnos la primavera se aproxima y junto con ella las plantas y pajaritos, para recibirlo confeccionaremos una casita</w:t>
      </w:r>
      <w:r w:rsidR="00E353B7">
        <w:t xml:space="preserve">. </w:t>
      </w:r>
    </w:p>
    <w:p w:rsidR="00E353B7" w:rsidRDefault="00E353B7" w:rsidP="00CE06B9"/>
    <w:p w:rsidR="00E353B7" w:rsidRDefault="00E353B7" w:rsidP="00E353B7">
      <w:pPr>
        <w:jc w:val="center"/>
      </w:pPr>
      <w:r>
        <w:rPr>
          <w:noProof/>
          <w:lang w:eastAsia="es-CL"/>
        </w:rPr>
        <w:drawing>
          <wp:inline distT="0" distB="0" distL="0" distR="0" wp14:anchorId="4973CF36" wp14:editId="7AE1347D">
            <wp:extent cx="2009775" cy="12858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024" t="23263" r="45135" b="35951"/>
                    <a:stretch/>
                  </pic:blipFill>
                  <pic:spPr bwMode="auto">
                    <a:xfrm>
                      <a:off x="0" y="0"/>
                      <a:ext cx="2011394" cy="128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3B7" w:rsidRDefault="00E353B7" w:rsidP="00CE06B9">
      <w:r>
        <w:t>Los pasos a seguir son los siguientes:</w:t>
      </w:r>
    </w:p>
    <w:p w:rsidR="00E353B7" w:rsidRDefault="00E353B7" w:rsidP="00E353B7">
      <w:pPr>
        <w:pStyle w:val="Prrafodelista"/>
        <w:numPr>
          <w:ilvl w:val="0"/>
          <w:numId w:val="5"/>
        </w:numPr>
      </w:pPr>
      <w:r>
        <w:t xml:space="preserve">Planificar                                                                      </w:t>
      </w:r>
    </w:p>
    <w:p w:rsidR="00E353B7" w:rsidRDefault="00E353B7" w:rsidP="00E353B7">
      <w:pPr>
        <w:pStyle w:val="Prrafodelista"/>
        <w:numPr>
          <w:ilvl w:val="0"/>
          <w:numId w:val="5"/>
        </w:numPr>
      </w:pPr>
      <w:r>
        <w:t>Diseñar</w:t>
      </w:r>
    </w:p>
    <w:p w:rsidR="00E353B7" w:rsidRDefault="00E353B7" w:rsidP="00E353B7">
      <w:pPr>
        <w:pStyle w:val="Prrafodelista"/>
        <w:numPr>
          <w:ilvl w:val="0"/>
          <w:numId w:val="5"/>
        </w:numPr>
      </w:pPr>
      <w:r>
        <w:t xml:space="preserve">Materiales </w:t>
      </w:r>
    </w:p>
    <w:p w:rsidR="00E353B7" w:rsidRDefault="00E353B7" w:rsidP="00E353B7">
      <w:pPr>
        <w:pStyle w:val="Prrafodelista"/>
        <w:numPr>
          <w:ilvl w:val="0"/>
          <w:numId w:val="5"/>
        </w:numPr>
      </w:pPr>
      <w:r>
        <w:t>herramientas</w:t>
      </w:r>
    </w:p>
    <w:p w:rsidR="00E353B7" w:rsidRDefault="00E353B7" w:rsidP="00CE06B9"/>
    <w:p w:rsidR="00E353B7" w:rsidRDefault="00E353B7" w:rsidP="00B45739">
      <w:pPr>
        <w:pStyle w:val="Prrafodelista"/>
        <w:numPr>
          <w:ilvl w:val="0"/>
          <w:numId w:val="6"/>
        </w:numPr>
      </w:pPr>
      <w:r>
        <w:t xml:space="preserve">Comenzaremos por un diseño o bosquejo, en tu cuaderno o croquera a mano alzada y </w:t>
      </w:r>
      <w:r w:rsidR="00B45739">
        <w:t>lápiz</w:t>
      </w:r>
      <w:r>
        <w:t xml:space="preserve"> graf</w:t>
      </w:r>
      <w:r w:rsidR="00B45739">
        <w:t>ito, recuerda el margen de 2 cm, registra la fecha y objetivo en el cuaderno.</w:t>
      </w:r>
    </w:p>
    <w:p w:rsidR="00B567AC" w:rsidRDefault="00B567AC" w:rsidP="00CE06B9"/>
    <w:p w:rsidR="00B567AC" w:rsidRDefault="00093DFA" w:rsidP="00CE06B9">
      <w:pPr>
        <w:rPr>
          <w:noProof/>
          <w:lang w:val="es-ES" w:eastAsia="es-ES"/>
        </w:rPr>
      </w:pPr>
      <w:r>
        <w:rPr>
          <w:noProof/>
          <w:lang w:eastAsia="es-CL"/>
        </w:rPr>
        <w:drawing>
          <wp:inline distT="0" distB="0" distL="0" distR="0" wp14:anchorId="054748DB" wp14:editId="1AC2B31B">
            <wp:extent cx="1025992" cy="646434"/>
            <wp:effectExtent l="0" t="0" r="3175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592" t="16216" r="6548" b="46960"/>
                    <a:stretch/>
                  </pic:blipFill>
                  <pic:spPr bwMode="auto">
                    <a:xfrm>
                      <a:off x="0" y="0"/>
                      <a:ext cx="1028626" cy="64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3DFA">
        <w:rPr>
          <w:noProof/>
          <w:lang w:val="es-ES" w:eastAsia="es-ES"/>
        </w:rPr>
        <w:t xml:space="preserve"> </w:t>
      </w:r>
      <w:r>
        <w:rPr>
          <w:noProof/>
          <w:lang w:eastAsia="es-CL"/>
        </w:rPr>
        <w:drawing>
          <wp:inline distT="0" distB="0" distL="0" distR="0" wp14:anchorId="1E5C3A8A" wp14:editId="53B525EC">
            <wp:extent cx="520996" cy="42773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0659" t="14189" r="13146" b="62162"/>
                    <a:stretch/>
                  </pic:blipFill>
                  <pic:spPr bwMode="auto">
                    <a:xfrm>
                      <a:off x="0" y="0"/>
                      <a:ext cx="523941" cy="430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739" w:rsidRPr="00B45739" w:rsidRDefault="00B45739" w:rsidP="00B45739">
      <w:pPr>
        <w:pStyle w:val="Prrafodelista"/>
        <w:numPr>
          <w:ilvl w:val="0"/>
          <w:numId w:val="6"/>
        </w:numPr>
      </w:pPr>
      <w:r w:rsidRPr="00B45739">
        <w:rPr>
          <w:noProof/>
          <w:lang w:val="es-ES" w:eastAsia="es-ES"/>
        </w:rPr>
        <w:t>Con el bosquejo finalizado, comenzara la etapa de planificacion, buscaras los materiales a utilizar</w:t>
      </w:r>
      <w:r>
        <w:rPr>
          <w:noProof/>
          <w:lang w:val="es-ES" w:eastAsia="es-ES"/>
        </w:rPr>
        <w:t>, desde el pegamento, tijeras hasta pinceles y materiales de decoracion, tambien en tu cuaderno.</w:t>
      </w:r>
    </w:p>
    <w:p w:rsidR="00B45739" w:rsidRDefault="00B45739" w:rsidP="00B45739">
      <w:pPr>
        <w:pStyle w:val="Prrafodelista"/>
        <w:rPr>
          <w:noProof/>
          <w:lang w:val="es-ES" w:eastAsia="es-ES"/>
        </w:rPr>
      </w:pPr>
    </w:p>
    <w:p w:rsidR="00B45739" w:rsidRDefault="00B45739" w:rsidP="00B45739">
      <w:pPr>
        <w:pStyle w:val="Prrafodelista"/>
        <w:rPr>
          <w:noProof/>
          <w:lang w:val="es-ES" w:eastAsia="es-ES"/>
        </w:rPr>
      </w:pPr>
    </w:p>
    <w:p w:rsidR="00B45739" w:rsidRDefault="00B45739" w:rsidP="00B45739">
      <w:pPr>
        <w:pStyle w:val="Prrafodelista"/>
        <w:numPr>
          <w:ilvl w:val="0"/>
          <w:numId w:val="6"/>
        </w:numPr>
      </w:pPr>
      <w:r>
        <w:rPr>
          <w:noProof/>
          <w:lang w:val="es-ES" w:eastAsia="es-ES"/>
        </w:rPr>
        <w:t>En tu computador o notebook buscaras programa power point, comienza a indagar en diseños de diapositivas, los proximos pasos los realizaran en el.</w:t>
      </w:r>
    </w:p>
    <w:p w:rsidR="00D33692" w:rsidRPr="00E724FC" w:rsidRDefault="00AC7137" w:rsidP="00CE06B9">
      <w:r w:rsidRPr="00E724FC">
        <w:rPr>
          <w:noProof/>
          <w:color w:val="548DD4" w:themeColor="text2" w:themeTint="99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9D00A" wp14:editId="104ED1CC">
                <wp:simplePos x="0" y="0"/>
                <wp:positionH relativeFrom="column">
                  <wp:posOffset>475711</wp:posOffset>
                </wp:positionH>
                <wp:positionV relativeFrom="paragraph">
                  <wp:posOffset>6618539</wp:posOffset>
                </wp:positionV>
                <wp:extent cx="4639168" cy="1132764"/>
                <wp:effectExtent l="19050" t="0" r="47625" b="29845"/>
                <wp:wrapNone/>
                <wp:docPr id="1" name="1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9168" cy="1132764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4FC" w:rsidRDefault="00CE06B9" w:rsidP="00E724FC">
                            <w:pPr>
                              <w:jc w:val="center"/>
                            </w:pPr>
                            <w:r>
                              <w:t xml:space="preserve"> Ahora es momento de reutilizar, en material de apoyo están las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59BBC73" wp14:editId="229961EB">
                                  <wp:extent cx="300251" cy="300251"/>
                                  <wp:effectExtent l="0" t="0" r="0" b="5080"/>
                                  <wp:docPr id="2" name="Imagen 2" descr="C:\Users\jhgkjh\AppData\Local\Microsoft\Windows\INetCache\IE\9VOZPE1I\1200px-Crystal_Clear_app_ktip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hgkjh\AppData\Local\Microsoft\Windows\INetCache\IE\9VOZPE1I\1200px-Crystal_Clear_app_ktip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23" cy="306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7970">
                              <w:t>instrucciones.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Nube" o:spid="_x0000_s1026" style="position:absolute;margin-left:37.45pt;margin-top:521.15pt;width:365.3pt;height:8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48dd4 [1951]" strokeweight="2pt">
                <v:stroke joinstyle="miter"/>
                <v:formulas/>
                <v:path arrowok="t" o:connecttype="custom" o:connectlocs="503973,686397;231958,665499;743985,915100;624999,925091;1769542,1024994;1697807,979369;3095678,911219;3067006,961276;3665050,601886;4014169,789002;4488610,402603;4333112,472772;4115543,142277;4123705,175421;3122633,103627;3202315,61358;2377681,123765;2416233,87317;1503434,136141;1643039,171488;443191,414010;418814,376801" o:connectangles="0,0,0,0,0,0,0,0,0,0,0,0,0,0,0,0,0,0,0,0,0,0" textboxrect="0,0,43200,43200"/>
                <v:textbox>
                  <w:txbxContent>
                    <w:p w:rsidR="00E724FC" w:rsidRDefault="00CE06B9" w:rsidP="00E724FC">
                      <w:pPr>
                        <w:jc w:val="center"/>
                      </w:pPr>
                      <w:r>
                        <w:t xml:space="preserve"> Ahora es momento de reutilizar, en material de apoyo están las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659BBC73" wp14:editId="229961EB">
                            <wp:extent cx="300251" cy="300251"/>
                            <wp:effectExtent l="0" t="0" r="0" b="5080"/>
                            <wp:docPr id="2" name="Imagen 2" descr="C:\Users\jhgkjh\AppData\Local\Microsoft\Windows\INetCache\IE\9VOZPE1I\1200px-Crystal_Clear_app_ktip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hgkjh\AppData\Local\Microsoft\Windows\INetCache\IE\9VOZPE1I\1200px-Crystal_Clear_app_ktip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23" cy="306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7970">
                        <w:t>instrucciones.</w:t>
                      </w:r>
                    </w:p>
                  </w:txbxContent>
                </v:textbox>
              </v:shape>
            </w:pict>
          </mc:Fallback>
        </mc:AlternateContent>
      </w:r>
      <w:r w:rsidR="00AD55D9">
        <w:t xml:space="preserve">                                 </w:t>
      </w:r>
    </w:p>
    <w:sectPr w:rsidR="00D33692" w:rsidRPr="00E724FC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13F" w:rsidRDefault="007A413F" w:rsidP="00BE56C2">
      <w:pPr>
        <w:spacing w:after="0" w:line="240" w:lineRule="auto"/>
      </w:pPr>
      <w:r>
        <w:separator/>
      </w:r>
    </w:p>
  </w:endnote>
  <w:endnote w:type="continuationSeparator" w:id="0">
    <w:p w:rsidR="007A413F" w:rsidRDefault="007A413F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13F" w:rsidRDefault="007A413F" w:rsidP="00BE56C2">
      <w:pPr>
        <w:spacing w:after="0" w:line="240" w:lineRule="auto"/>
      </w:pPr>
      <w:r>
        <w:separator/>
      </w:r>
    </w:p>
  </w:footnote>
  <w:footnote w:type="continuationSeparator" w:id="0">
    <w:p w:rsidR="007A413F" w:rsidRDefault="007A413F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Default="0035270E" w:rsidP="0035270E">
    <w:pPr>
      <w:pStyle w:val="Encabezado"/>
      <w:tabs>
        <w:tab w:val="left" w:pos="8064"/>
      </w:tabs>
    </w:pPr>
    <w:r>
      <w:t>C</w:t>
    </w:r>
    <w:r w:rsidR="00421227">
      <w:t>ORREO INSTITUCIONAL DOCENTE: Zulema.parada</w:t>
    </w:r>
    <w:r w:rsidR="00421227">
      <w:rPr>
        <w:rFonts w:ascii="Comic Sans MS" w:hAnsi="Comic Sans MS"/>
      </w:rPr>
      <w:t>@</w:t>
    </w:r>
    <w:r w:rsidR="00747054">
      <w:t>colegio-miner</w:t>
    </w:r>
    <w:r w:rsidR="00421227">
      <w:t>a</w:t>
    </w:r>
    <w:r w:rsidR="00747054">
      <w:t>l</w:t>
    </w:r>
    <w:r w:rsidR="00421227">
      <w:t>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405C0"/>
    <w:multiLevelType w:val="hybridMultilevel"/>
    <w:tmpl w:val="056A0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E766B"/>
    <w:multiLevelType w:val="hybridMultilevel"/>
    <w:tmpl w:val="6DBC5D6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0120A3"/>
    <w:multiLevelType w:val="hybridMultilevel"/>
    <w:tmpl w:val="2AE89032"/>
    <w:lvl w:ilvl="0" w:tplc="EF86694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4D368E3"/>
    <w:multiLevelType w:val="hybridMultilevel"/>
    <w:tmpl w:val="89B444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3F49D9"/>
    <w:multiLevelType w:val="hybridMultilevel"/>
    <w:tmpl w:val="D79876BA"/>
    <w:lvl w:ilvl="0" w:tplc="EE3881E6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C150CD"/>
    <w:multiLevelType w:val="hybridMultilevel"/>
    <w:tmpl w:val="EE92E10E"/>
    <w:lvl w:ilvl="0" w:tplc="0FB02F9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47970"/>
    <w:rsid w:val="00093DFA"/>
    <w:rsid w:val="00182CA5"/>
    <w:rsid w:val="001F77DD"/>
    <w:rsid w:val="0022020A"/>
    <w:rsid w:val="002909B8"/>
    <w:rsid w:val="002A5161"/>
    <w:rsid w:val="002F1C65"/>
    <w:rsid w:val="003255E9"/>
    <w:rsid w:val="0035270E"/>
    <w:rsid w:val="00396EEC"/>
    <w:rsid w:val="003D1668"/>
    <w:rsid w:val="00421227"/>
    <w:rsid w:val="00541593"/>
    <w:rsid w:val="0058796F"/>
    <w:rsid w:val="005D770D"/>
    <w:rsid w:val="0066528E"/>
    <w:rsid w:val="00713886"/>
    <w:rsid w:val="00747054"/>
    <w:rsid w:val="00747A72"/>
    <w:rsid w:val="00782B55"/>
    <w:rsid w:val="007A413F"/>
    <w:rsid w:val="007A6939"/>
    <w:rsid w:val="007E55AA"/>
    <w:rsid w:val="00821555"/>
    <w:rsid w:val="008A0DFA"/>
    <w:rsid w:val="008A1289"/>
    <w:rsid w:val="009148B4"/>
    <w:rsid w:val="00924E3B"/>
    <w:rsid w:val="009B2BEC"/>
    <w:rsid w:val="00A76157"/>
    <w:rsid w:val="00A83C81"/>
    <w:rsid w:val="00AC7137"/>
    <w:rsid w:val="00AD55D9"/>
    <w:rsid w:val="00AF4999"/>
    <w:rsid w:val="00B45739"/>
    <w:rsid w:val="00B567AC"/>
    <w:rsid w:val="00BD7D3D"/>
    <w:rsid w:val="00BE09DE"/>
    <w:rsid w:val="00BE56C2"/>
    <w:rsid w:val="00C21A90"/>
    <w:rsid w:val="00C5616A"/>
    <w:rsid w:val="00CE06B9"/>
    <w:rsid w:val="00D007F1"/>
    <w:rsid w:val="00D33692"/>
    <w:rsid w:val="00D571D8"/>
    <w:rsid w:val="00D8017B"/>
    <w:rsid w:val="00E025DF"/>
    <w:rsid w:val="00E16EDC"/>
    <w:rsid w:val="00E353B7"/>
    <w:rsid w:val="00E724FC"/>
    <w:rsid w:val="00EE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71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71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1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2020-08-18T15:51:00Z</dcterms:created>
  <dcterms:modified xsi:type="dcterms:W3CDTF">2020-08-18T15:51:00Z</dcterms:modified>
</cp:coreProperties>
</file>