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C921AD" w:rsidRPr="00C921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C921AD" w:rsidRPr="00C921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887F18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887F18" w:rsidRPr="00887F18">
        <w:rPr>
          <w:sz w:val="18"/>
          <w:szCs w:val="18"/>
          <w:lang w:val="es-MX"/>
        </w:rPr>
        <w:t>Conocer y clasificar instrumentos musicales de percusión.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>
        <w:rPr>
          <w:b/>
        </w:rPr>
        <w:t>GUÍA N° 7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615D32" w:rsidP="00BE56C2">
            <w:pPr>
              <w:rPr>
                <w:b/>
              </w:rPr>
            </w:pPr>
            <w:r w:rsidRPr="00615D32">
              <w:rPr>
                <w:rFonts w:ascii="Bradley Hand ITC" w:eastAsia="Calibri" w:hAnsi="Bradley Hand ITC" w:cs="Times New Roman"/>
                <w:b/>
                <w:color w:val="FFC611"/>
              </w:rPr>
              <w:drawing>
                <wp:anchor distT="0" distB="0" distL="114300" distR="114300" simplePos="0" relativeHeight="251685888" behindDoc="0" locked="0" layoutInCell="1" allowOverlap="1" wp14:anchorId="236DE2BA" wp14:editId="499FBCC8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15241</wp:posOffset>
                  </wp:positionV>
                  <wp:extent cx="1104900" cy="304800"/>
                  <wp:effectExtent l="0" t="0" r="0" b="0"/>
                  <wp:wrapNone/>
                  <wp:docPr id="38" name="Imagen 38" descr="Los 13 Instrumentos de Viento más usados de la 【 HISTORIA 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s 13 Instrumentos de Viento más usados de la 【 HISTORIA 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>
              <w:rPr>
                <w:b/>
              </w:rPr>
              <w:t xml:space="preserve"> ¿Es un instrumento de Percusión</w:t>
            </w:r>
            <w:r w:rsidR="00386A1E">
              <w:rPr>
                <w:b/>
              </w:rPr>
              <w:t>?</w:t>
            </w:r>
            <w:r w:rsidR="00282FBE"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615D32" w:rsidP="00615D32">
      <w:pPr>
        <w:tabs>
          <w:tab w:val="left" w:pos="7080"/>
        </w:tabs>
        <w:rPr>
          <w:b/>
        </w:rPr>
      </w:pPr>
      <w:r w:rsidRPr="00887F18">
        <w:rPr>
          <w:rFonts w:ascii="Calibri" w:eastAsia="Calibri" w:hAnsi="Calibri" w:cs="Times New Roman"/>
        </w:rPr>
        <w:drawing>
          <wp:anchor distT="0" distB="0" distL="114300" distR="114300" simplePos="0" relativeHeight="251682816" behindDoc="0" locked="0" layoutInCell="1" allowOverlap="1" wp14:anchorId="1397509B" wp14:editId="2EFC0B0C">
            <wp:simplePos x="0" y="0"/>
            <wp:positionH relativeFrom="column">
              <wp:posOffset>767715</wp:posOffset>
            </wp:positionH>
            <wp:positionV relativeFrom="paragraph">
              <wp:posOffset>523240</wp:posOffset>
            </wp:positionV>
            <wp:extent cx="907415" cy="561975"/>
            <wp:effectExtent l="0" t="0" r="6985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18">
        <w:rPr>
          <w:rFonts w:ascii="Calibri" w:eastAsia="Calibri" w:hAnsi="Calibri" w:cs="Times New Roman"/>
        </w:rPr>
        <w:drawing>
          <wp:anchor distT="0" distB="0" distL="114300" distR="114300" simplePos="0" relativeHeight="251681792" behindDoc="0" locked="0" layoutInCell="1" allowOverlap="1" wp14:anchorId="46EB64F4" wp14:editId="4F8CD0E9">
            <wp:simplePos x="0" y="0"/>
            <wp:positionH relativeFrom="margin">
              <wp:posOffset>-238125</wp:posOffset>
            </wp:positionH>
            <wp:positionV relativeFrom="paragraph">
              <wp:posOffset>637540</wp:posOffset>
            </wp:positionV>
            <wp:extent cx="657225" cy="409575"/>
            <wp:effectExtent l="0" t="0" r="9525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7668A" wp14:editId="3065AB8D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9213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>
        <w:rPr>
          <w:b/>
        </w:rPr>
        <w:t>2.-Marca con una X los instrumentos de percusión.</w:t>
      </w:r>
      <w:r>
        <w:rPr>
          <w:b/>
        </w:rPr>
        <w:tab/>
      </w:r>
      <w:r>
        <w:rPr>
          <w:b/>
          <w:noProof/>
          <w:lang w:eastAsia="es-CL"/>
        </w:rPr>
        <w:drawing>
          <wp:inline distT="0" distB="0" distL="0" distR="0" wp14:anchorId="47731DE2" wp14:editId="264E42E4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615D32" w:rsidP="00615D32">
      <w:pPr>
        <w:tabs>
          <w:tab w:val="left" w:pos="7080"/>
        </w:tabs>
        <w:rPr>
          <w:b/>
        </w:rPr>
      </w:pPr>
      <w:r w:rsidRPr="00887F18">
        <w:rPr>
          <w:rFonts w:ascii="Calibri" w:eastAsia="Calibri" w:hAnsi="Calibri" w:cs="Times New Roman"/>
        </w:rPr>
        <w:drawing>
          <wp:anchor distT="0" distB="0" distL="114300" distR="114300" simplePos="0" relativeHeight="251684864" behindDoc="0" locked="0" layoutInCell="1" allowOverlap="1" wp14:anchorId="2368EBDD" wp14:editId="0B2D3842">
            <wp:simplePos x="0" y="0"/>
            <wp:positionH relativeFrom="column">
              <wp:posOffset>2900680</wp:posOffset>
            </wp:positionH>
            <wp:positionV relativeFrom="paragraph">
              <wp:posOffset>9525</wp:posOffset>
            </wp:positionV>
            <wp:extent cx="523875" cy="542925"/>
            <wp:effectExtent l="0" t="0" r="9525" b="9525"/>
            <wp:wrapNone/>
            <wp:docPr id="32" name="Imagen 32" descr="Resultado de imagen de flauta travesera dibujo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flauta travesera dibujo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18">
        <w:rPr>
          <w:rFonts w:ascii="Calibri" w:eastAsia="Calibri" w:hAnsi="Calibri" w:cs="Times New Roman"/>
        </w:rPr>
        <w:drawing>
          <wp:anchor distT="0" distB="0" distL="114300" distR="114300" simplePos="0" relativeHeight="251683840" behindDoc="0" locked="0" layoutInCell="1" allowOverlap="1" wp14:anchorId="60D3ED94" wp14:editId="3D4E2A0C">
            <wp:simplePos x="0" y="0"/>
            <wp:positionH relativeFrom="column">
              <wp:posOffset>1977390</wp:posOffset>
            </wp:positionH>
            <wp:positionV relativeFrom="paragraph">
              <wp:posOffset>9525</wp:posOffset>
            </wp:positionV>
            <wp:extent cx="438150" cy="552450"/>
            <wp:effectExtent l="0" t="0" r="0" b="0"/>
            <wp:wrapNone/>
            <wp:docPr id="33" name="Imagen 33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6672" behindDoc="0" locked="0" layoutInCell="1" allowOverlap="1" wp14:anchorId="53EF751E" wp14:editId="246CE98D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4624" behindDoc="0" locked="0" layoutInCell="1" allowOverlap="1" wp14:anchorId="01487E0C" wp14:editId="55185233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2576" behindDoc="0" locked="0" layoutInCell="1" allowOverlap="1" wp14:anchorId="21163F14" wp14:editId="6D7EAB51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>
      <w:bookmarkStart w:id="0" w:name="_GoBack"/>
      <w:bookmarkEnd w:id="0"/>
    </w:p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C0" w:rsidRDefault="00F931C0" w:rsidP="00BE56C2">
      <w:pPr>
        <w:spacing w:after="0" w:line="240" w:lineRule="auto"/>
      </w:pPr>
      <w:r>
        <w:separator/>
      </w:r>
    </w:p>
  </w:endnote>
  <w:endnote w:type="continuationSeparator" w:id="0">
    <w:p w:rsidR="00F931C0" w:rsidRDefault="00F931C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C0" w:rsidRDefault="00F931C0" w:rsidP="00BE56C2">
      <w:pPr>
        <w:spacing w:after="0" w:line="240" w:lineRule="auto"/>
      </w:pPr>
      <w:r>
        <w:separator/>
      </w:r>
    </w:p>
  </w:footnote>
  <w:footnote w:type="continuationSeparator" w:id="0">
    <w:p w:rsidR="00F931C0" w:rsidRDefault="00F931C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40B4C"/>
    <w:rsid w:val="00615D32"/>
    <w:rsid w:val="006430ED"/>
    <w:rsid w:val="00676DB4"/>
    <w:rsid w:val="006904E9"/>
    <w:rsid w:val="00696FE8"/>
    <w:rsid w:val="006C0245"/>
    <w:rsid w:val="00730EE3"/>
    <w:rsid w:val="007E55AA"/>
    <w:rsid w:val="00870EAB"/>
    <w:rsid w:val="00887F18"/>
    <w:rsid w:val="00893088"/>
    <w:rsid w:val="008B3C77"/>
    <w:rsid w:val="009148B4"/>
    <w:rsid w:val="00A22ED5"/>
    <w:rsid w:val="00A24B0B"/>
    <w:rsid w:val="00A404BE"/>
    <w:rsid w:val="00A9563B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50A49"/>
    <w:rsid w:val="00D95064"/>
    <w:rsid w:val="00E025DF"/>
    <w:rsid w:val="00EB2390"/>
    <w:rsid w:val="00F749ED"/>
    <w:rsid w:val="00F820CF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4F88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635-64AA-4FB5-86F6-94AF2BA8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2020-05-15T03:51:00Z</dcterms:created>
  <dcterms:modified xsi:type="dcterms:W3CDTF">2020-05-15T03:51:00Z</dcterms:modified>
</cp:coreProperties>
</file>