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69C790D" w:rsidR="002717C6" w:rsidRDefault="00D87E79" w:rsidP="002717C6">
            <w:pPr>
              <w:rPr>
                <w:b/>
              </w:rPr>
            </w:pPr>
            <w:r>
              <w:rPr>
                <w:b/>
              </w:rPr>
              <w:t>SEGUNDOS</w:t>
            </w:r>
            <w:r w:rsidR="00E01048">
              <w:rPr>
                <w:b/>
              </w:rPr>
              <w:t xml:space="preserve">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5E34E94E" w:rsidR="002717C6" w:rsidRDefault="007A59D4" w:rsidP="002717C6">
            <w:pPr>
              <w:rPr>
                <w:b/>
              </w:rPr>
            </w:pPr>
            <w:r>
              <w:rPr>
                <w:b/>
              </w:rPr>
              <w:t>ARTES VISUALES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3284DBD0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°A</w:t>
            </w:r>
          </w:p>
        </w:tc>
        <w:tc>
          <w:tcPr>
            <w:tcW w:w="3402" w:type="dxa"/>
          </w:tcPr>
          <w:p w14:paraId="5D5FD799" w14:textId="3D24CB08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 MONARES CASTILLO</w:t>
            </w:r>
          </w:p>
        </w:tc>
        <w:tc>
          <w:tcPr>
            <w:tcW w:w="6074" w:type="dxa"/>
          </w:tcPr>
          <w:p w14:paraId="40DEDF59" w14:textId="0F850469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Susana.monares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tr w:rsidR="00AC47B1" w:rsidRPr="00323519" w14:paraId="53022BD3" w14:textId="77777777" w:rsidTr="00AC47B1">
        <w:tc>
          <w:tcPr>
            <w:tcW w:w="2394" w:type="dxa"/>
          </w:tcPr>
          <w:p w14:paraId="334B1A28" w14:textId="26169944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°B</w:t>
            </w:r>
          </w:p>
        </w:tc>
        <w:tc>
          <w:tcPr>
            <w:tcW w:w="3402" w:type="dxa"/>
          </w:tcPr>
          <w:p w14:paraId="63372F65" w14:textId="6156FFC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 OLEA RETAMAL</w:t>
            </w:r>
          </w:p>
        </w:tc>
        <w:tc>
          <w:tcPr>
            <w:tcW w:w="6074" w:type="dxa"/>
          </w:tcPr>
          <w:p w14:paraId="57221EBD" w14:textId="734B560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Noemi.olea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bookmarkEnd w:id="0"/>
      <w:tr w:rsidR="00AC47B1" w:rsidRPr="00323519" w14:paraId="0AD34412" w14:textId="77777777" w:rsidTr="00AC47B1">
        <w:tc>
          <w:tcPr>
            <w:tcW w:w="2394" w:type="dxa"/>
          </w:tcPr>
          <w:p w14:paraId="15581E76" w14:textId="1A39B9FC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°C</w:t>
            </w:r>
          </w:p>
        </w:tc>
        <w:tc>
          <w:tcPr>
            <w:tcW w:w="3402" w:type="dxa"/>
          </w:tcPr>
          <w:p w14:paraId="7095626A" w14:textId="6C38E06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PRIETO HIDALGO</w:t>
            </w:r>
          </w:p>
        </w:tc>
        <w:tc>
          <w:tcPr>
            <w:tcW w:w="6074" w:type="dxa"/>
          </w:tcPr>
          <w:p w14:paraId="2DED7CA3" w14:textId="7A907283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Julia.prieto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proofErr w:type="gramStart"/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</w:t>
            </w:r>
            <w:proofErr w:type="gramEnd"/>
            <w:r w:rsidRPr="00AC47B1">
              <w:rPr>
                <w:b/>
                <w:sz w:val="20"/>
                <w:szCs w:val="20"/>
              </w:rPr>
              <w:t xml:space="preserve">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3AFEC8C6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29C7B22D" w14:textId="52019709" w:rsidR="00AC47B1" w:rsidRPr="00D12CBE" w:rsidRDefault="00D927E7" w:rsidP="00D12CBE">
            <w:pPr>
              <w:jc w:val="both"/>
              <w:rPr>
                <w:sz w:val="20"/>
                <w:szCs w:val="20"/>
              </w:rPr>
            </w:pPr>
            <w:r>
              <w:t xml:space="preserve">Expresar emociones e ideas en sus trabajos de arte, a partir de la experimentación con: materiales de modelado, de reciclaje, naturales, papeles, cartones, pegamentos, lápices, pinturas, textiles e imágenes digitales; herramientas para dibujar, pintar, cortar, modelar, unir y tecnológicas (pincel, tijera, mirete, computador, entre otras); procedimientos de </w:t>
            </w:r>
            <w:r>
              <w:lastRenderedPageBreak/>
              <w:t>dibujo, pintura, collage, escultura, dibujo digital, entre otros.</w:t>
            </w: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58E975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A50E22F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3295E3EC" w14:textId="6B571FAD" w:rsidR="00163B35" w:rsidRPr="00D12CBE" w:rsidRDefault="00D927E7" w:rsidP="00D12CBE">
            <w:pPr>
              <w:jc w:val="both"/>
              <w:rPr>
                <w:sz w:val="20"/>
                <w:szCs w:val="20"/>
              </w:rPr>
            </w:pPr>
            <w:r>
              <w:t>Expresar y crear trabajos de arte a partir de la observación del: entorno natural: figura humana y paisajes chilenos; entorno cultural: personas y patrimonio cultural de Chile; entorno artístico: obras de arte local, chileno, latinoamericano y del resto del mundo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7C73814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6343E43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D4581B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216BA288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3BDA8049" w14:textId="42B3C530" w:rsidR="00163B35" w:rsidRPr="00D12CBE" w:rsidRDefault="002A33A0" w:rsidP="00D12CBE">
            <w:pPr>
              <w:jc w:val="both"/>
              <w:rPr>
                <w:sz w:val="20"/>
                <w:szCs w:val="20"/>
              </w:rPr>
            </w:pPr>
            <w:r>
              <w:t>Expresar y crear trabajos de arte a partir de la observación del: entorno natural: figura humana y paisajes chilenos; entorno cultural: personas y patrimonio cultural de Chile; entorno artístico: obras de arte local, chileno, latinoamericano y del resto del mundo.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12985F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AC47B1">
        <w:tc>
          <w:tcPr>
            <w:tcW w:w="1317" w:type="dxa"/>
          </w:tcPr>
          <w:p w14:paraId="4495364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B50A281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F76FEB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66D4BDAB" w14:textId="3343FD15" w:rsidR="00163B35" w:rsidRPr="00D12CBE" w:rsidRDefault="002A33A0" w:rsidP="00D12CBE">
            <w:pPr>
              <w:jc w:val="both"/>
              <w:rPr>
                <w:sz w:val="20"/>
                <w:szCs w:val="20"/>
              </w:rPr>
            </w:pPr>
            <w:r>
              <w:t>Expresar y crear trabajos de arte a partir de la observación del: entorno natural: figura humana y paisajes chilenos; entorno cultural: personas y patrimonio cultural de Chile; entorno artístico: obras de arte local, chileno, latinoamericano y del resto del mundo.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5715DF9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0CBA3BE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7752308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7B8A22FD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6381C237" w14:textId="19F9B32E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1B5BB7C4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7DB1AF9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6EF2270B" w14:textId="28C7316B" w:rsidR="00E01048" w:rsidRPr="00D12CBE" w:rsidRDefault="00010D7F" w:rsidP="00D12CBE">
            <w:pPr>
              <w:jc w:val="both"/>
              <w:rPr>
                <w:sz w:val="20"/>
                <w:szCs w:val="20"/>
              </w:rPr>
            </w:pPr>
            <w:r>
              <w:t>Expresar y crear trabajos de arte a partir de la observación del: entorno natural: figura humana y paisajes chilenos; entorno cultural: personas y patrimonio cultural de Chile; entorno artístico: obras de arte local, chileno, latinoamericano y del resto del mundo.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39A172ED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6A5A912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791B5909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B916E1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C01F6C5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95950D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D79853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5A488CB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C4BCC5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4A761473" w14:textId="76D6A215" w:rsidR="00163B35" w:rsidRPr="00D12CBE" w:rsidRDefault="00010D7F" w:rsidP="00D12CBE">
            <w:pPr>
              <w:jc w:val="both"/>
              <w:rPr>
                <w:sz w:val="20"/>
                <w:szCs w:val="20"/>
              </w:rPr>
            </w:pPr>
            <w:r>
              <w:t xml:space="preserve">Expresar y crear trabajos de arte a partir de la observación del: entorno natural: figura humana y paisajes chilenos; entorno cultural: personas y patrimonio cultural de Chile; entorno artístico: obras de </w:t>
            </w:r>
            <w:r>
              <w:lastRenderedPageBreak/>
              <w:t>arte local, chileno, latinoamericano y del resto del mundo. 1°-Antes de comenzar este nuevo trabajo vamos a retomar lo aprendido sobre el patrimonio en el PPT. Comenten con tu familia, los ejemplos de patrimonio de Rancagua que vimos hoy y cuáles más conocen.</w:t>
            </w:r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4C967D21" w14:textId="4D5AA7AB" w:rsidR="00EF5D75" w:rsidRDefault="00EF5D75" w:rsidP="002717C6">
      <w:bookmarkStart w:id="1" w:name="_GoBack"/>
      <w:bookmarkEnd w:id="1"/>
    </w:p>
    <w:p w14:paraId="444B2F6F" w14:textId="1A2FF38D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3743362F" w14:textId="288274FA" w:rsidR="00323519" w:rsidRDefault="00323519" w:rsidP="002717C6"/>
          <w:p w14:paraId="2FCE74BC" w14:textId="1E6128F0" w:rsidR="00323519" w:rsidRDefault="00323519" w:rsidP="002717C6"/>
          <w:p w14:paraId="106C5476" w14:textId="26F0DB1B" w:rsidR="00323519" w:rsidRDefault="00323519" w:rsidP="002717C6"/>
          <w:p w14:paraId="0112630B" w14:textId="43A7FDA4" w:rsidR="00323519" w:rsidRDefault="00323519" w:rsidP="002717C6"/>
          <w:p w14:paraId="0CDE9914" w14:textId="52A34CB0" w:rsidR="00323519" w:rsidRDefault="00323519" w:rsidP="002717C6"/>
          <w:p w14:paraId="5DC1CD29" w14:textId="6EE873D6" w:rsidR="00323519" w:rsidRDefault="00323519" w:rsidP="002717C6"/>
          <w:p w14:paraId="66B0BFB1" w14:textId="77777777" w:rsidR="00323519" w:rsidRDefault="00323519" w:rsidP="002717C6"/>
          <w:p w14:paraId="58A77CE7" w14:textId="2C6F9EA8" w:rsidR="00323519" w:rsidRDefault="00323519" w:rsidP="002717C6"/>
          <w:p w14:paraId="51266CB8" w14:textId="4A25B8F1" w:rsidR="00323519" w:rsidRDefault="00323519" w:rsidP="002717C6"/>
          <w:p w14:paraId="2434D72F" w14:textId="77777777" w:rsidR="00323519" w:rsidRDefault="00323519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10D7F"/>
    <w:rsid w:val="00163B35"/>
    <w:rsid w:val="0019103E"/>
    <w:rsid w:val="00197D2E"/>
    <w:rsid w:val="001A0598"/>
    <w:rsid w:val="001C129F"/>
    <w:rsid w:val="001D32F0"/>
    <w:rsid w:val="00255E20"/>
    <w:rsid w:val="00267F68"/>
    <w:rsid w:val="002717C6"/>
    <w:rsid w:val="00291DA4"/>
    <w:rsid w:val="002A33A0"/>
    <w:rsid w:val="00323519"/>
    <w:rsid w:val="00331F82"/>
    <w:rsid w:val="0036019F"/>
    <w:rsid w:val="00377EE8"/>
    <w:rsid w:val="00383B5E"/>
    <w:rsid w:val="003E0A52"/>
    <w:rsid w:val="00462AFD"/>
    <w:rsid w:val="004E4EF1"/>
    <w:rsid w:val="004F421C"/>
    <w:rsid w:val="00562E51"/>
    <w:rsid w:val="006030F3"/>
    <w:rsid w:val="006031E9"/>
    <w:rsid w:val="006B267C"/>
    <w:rsid w:val="007A59D4"/>
    <w:rsid w:val="00830110"/>
    <w:rsid w:val="008305FB"/>
    <w:rsid w:val="0084512C"/>
    <w:rsid w:val="0085492A"/>
    <w:rsid w:val="008B2560"/>
    <w:rsid w:val="008E0577"/>
    <w:rsid w:val="00976854"/>
    <w:rsid w:val="009C0DAC"/>
    <w:rsid w:val="009F3422"/>
    <w:rsid w:val="00A11809"/>
    <w:rsid w:val="00AA7A1C"/>
    <w:rsid w:val="00AB4F40"/>
    <w:rsid w:val="00AC47B1"/>
    <w:rsid w:val="00B13617"/>
    <w:rsid w:val="00B62A23"/>
    <w:rsid w:val="00B668EA"/>
    <w:rsid w:val="00BB3AB0"/>
    <w:rsid w:val="00C46490"/>
    <w:rsid w:val="00C74E72"/>
    <w:rsid w:val="00D12CBE"/>
    <w:rsid w:val="00D87E79"/>
    <w:rsid w:val="00D927E7"/>
    <w:rsid w:val="00DF5527"/>
    <w:rsid w:val="00E01005"/>
    <w:rsid w:val="00E01048"/>
    <w:rsid w:val="00EB2A8C"/>
    <w:rsid w:val="00EF5D75"/>
    <w:rsid w:val="00F044C1"/>
    <w:rsid w:val="00F53567"/>
    <w:rsid w:val="00F70274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Jose Ilabaca</cp:lastModifiedBy>
  <cp:revision>4</cp:revision>
  <cp:lastPrinted>2020-05-13T12:59:00Z</cp:lastPrinted>
  <dcterms:created xsi:type="dcterms:W3CDTF">2020-05-18T20:24:00Z</dcterms:created>
  <dcterms:modified xsi:type="dcterms:W3CDTF">2020-05-19T13:59:00Z</dcterms:modified>
</cp:coreProperties>
</file>