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33" w:rsidRDefault="00A44F33">
      <w:pPr>
        <w:pStyle w:val="Textoindependiente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346"/>
        <w:gridCol w:w="3556"/>
        <w:gridCol w:w="1801"/>
      </w:tblGrid>
      <w:tr w:rsidR="00A44F33">
        <w:trPr>
          <w:trHeight w:val="414"/>
        </w:trPr>
        <w:tc>
          <w:tcPr>
            <w:tcW w:w="6902" w:type="dxa"/>
            <w:gridSpan w:val="2"/>
            <w:tcBorders>
              <w:right w:val="single" w:sz="8" w:space="0" w:color="000000"/>
            </w:tcBorders>
          </w:tcPr>
          <w:p w:rsidR="00A44F33" w:rsidRDefault="005B5FD3">
            <w:pPr>
              <w:pStyle w:val="TableParagraph"/>
              <w:spacing w:before="124"/>
              <w:ind w:left="3099"/>
              <w:rPr>
                <w:b/>
              </w:rPr>
            </w:pPr>
            <w:r>
              <w:rPr>
                <w:b/>
              </w:rPr>
              <w:t>GUIA DE APRENDIZAJE UNIDAD 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4F33" w:rsidRDefault="005B5FD3">
            <w:pPr>
              <w:pStyle w:val="TableParagraph"/>
              <w:spacing w:before="124"/>
              <w:ind w:left="128"/>
              <w:rPr>
                <w:b/>
              </w:rPr>
            </w:pPr>
            <w:r>
              <w:rPr>
                <w:b/>
              </w:rPr>
              <w:t xml:space="preserve">N° DE GUÍA: </w:t>
            </w:r>
            <w:r w:rsidR="00683615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A44F33">
        <w:trPr>
          <w:trHeight w:val="252"/>
        </w:trPr>
        <w:tc>
          <w:tcPr>
            <w:tcW w:w="3346" w:type="dxa"/>
          </w:tcPr>
          <w:p w:rsidR="00A44F33" w:rsidRDefault="005B5FD3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RECURSO:</w:t>
            </w:r>
          </w:p>
        </w:tc>
        <w:tc>
          <w:tcPr>
            <w:tcW w:w="3556" w:type="dxa"/>
            <w:tcBorders>
              <w:right w:val="single" w:sz="8" w:space="0" w:color="000000"/>
            </w:tcBorders>
          </w:tcPr>
          <w:p w:rsidR="00A44F33" w:rsidRDefault="005B5FD3">
            <w:pPr>
              <w:pStyle w:val="TableParagraph"/>
              <w:spacing w:line="233" w:lineRule="exact"/>
              <w:ind w:left="2216"/>
            </w:pPr>
            <w:r>
              <w:t>PÁGINAS: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F33" w:rsidRDefault="00A4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4F33" w:rsidRDefault="00A44F33">
      <w:pPr>
        <w:pStyle w:val="Textoindependiente"/>
        <w:spacing w:before="1"/>
        <w:rPr>
          <w:rFonts w:ascii="Times New Roman"/>
          <w:sz w:val="14"/>
        </w:rPr>
      </w:pPr>
    </w:p>
    <w:p w:rsidR="00A44F33" w:rsidRDefault="005B5FD3">
      <w:pPr>
        <w:spacing w:before="56"/>
        <w:ind w:left="379"/>
        <w:rPr>
          <w:b/>
        </w:rPr>
      </w:pPr>
      <w:r>
        <w:rPr>
          <w:noProof/>
        </w:rPr>
        <w:drawing>
          <wp:anchor distT="0" distB="0" distL="0" distR="0" simplePos="0" relativeHeight="251503616" behindDoc="1" locked="0" layoutInCell="1" allowOverlap="1">
            <wp:simplePos x="0" y="0"/>
            <wp:positionH relativeFrom="page">
              <wp:posOffset>5371854</wp:posOffset>
            </wp:positionH>
            <wp:positionV relativeFrom="paragraph">
              <wp:posOffset>-479378</wp:posOffset>
            </wp:positionV>
            <wp:extent cx="1029696" cy="323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9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ASIGNATURA: </w:t>
      </w:r>
      <w:r>
        <w:rPr>
          <w:b/>
        </w:rPr>
        <w:t>Música</w:t>
      </w:r>
    </w:p>
    <w:p w:rsidR="00A44F33" w:rsidRDefault="00A44F33">
      <w:pPr>
        <w:pStyle w:val="Textoindependiente"/>
        <w:spacing w:before="8"/>
        <w:rPr>
          <w:b/>
          <w:sz w:val="19"/>
        </w:rPr>
      </w:pPr>
    </w:p>
    <w:p w:rsidR="00A44F33" w:rsidRDefault="005B5FD3">
      <w:pPr>
        <w:tabs>
          <w:tab w:val="left" w:pos="8449"/>
        </w:tabs>
        <w:ind w:left="379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F33" w:rsidRDefault="00A44F33">
      <w:pPr>
        <w:pStyle w:val="Textoindependiente"/>
        <w:spacing w:before="11"/>
        <w:rPr>
          <w:sz w:val="14"/>
        </w:rPr>
      </w:pPr>
    </w:p>
    <w:p w:rsidR="00A44F33" w:rsidRDefault="005B5FD3">
      <w:pPr>
        <w:tabs>
          <w:tab w:val="left" w:pos="3429"/>
          <w:tab w:val="left" w:pos="6149"/>
        </w:tabs>
        <w:spacing w:before="56"/>
        <w:ind w:left="379"/>
      </w:pPr>
      <w:r>
        <w:t>CURSO: 2°</w:t>
      </w:r>
      <w:r>
        <w:rPr>
          <w:spacing w:val="-4"/>
        </w:rPr>
        <w:t xml:space="preserve"> </w:t>
      </w:r>
      <w:r>
        <w:t>BÁSICO</w:t>
      </w:r>
      <w:r>
        <w:rPr>
          <w:spacing w:val="-4"/>
        </w:rPr>
        <w:t xml:space="preserve"> </w:t>
      </w:r>
      <w:r>
        <w:t>LETRA: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F33" w:rsidRDefault="00A44F33">
      <w:pPr>
        <w:pStyle w:val="Textoindependiente"/>
        <w:rPr>
          <w:sz w:val="20"/>
        </w:rPr>
      </w:pPr>
    </w:p>
    <w:p w:rsidR="00A44F33" w:rsidRDefault="005B5FD3">
      <w:pPr>
        <w:spacing w:before="225"/>
        <w:ind w:left="120"/>
        <w:rPr>
          <w:rFonts w:ascii="Arial"/>
          <w:sz w:val="31"/>
        </w:rPr>
      </w:pPr>
      <w:r>
        <w:rPr>
          <w:rFonts w:ascii="Calibri Light"/>
        </w:rPr>
        <w:t xml:space="preserve">OBJETIVO: </w:t>
      </w:r>
      <w:r>
        <w:rPr>
          <w:rFonts w:ascii="Arial"/>
          <w:color w:val="4D4D4D"/>
          <w:sz w:val="31"/>
        </w:rPr>
        <w:t>Explorar e improvisar ideas musicales con diversos medios sonoros (la voz, instrumentos convencionales y no convencionales, entre otros), utilizando las cualidades del sonido y elementos del lenguaje musical.</w:t>
      </w:r>
    </w:p>
    <w:p w:rsidR="00A44F33" w:rsidRDefault="005B5FD3">
      <w:pPr>
        <w:spacing w:before="272"/>
        <w:ind w:left="461"/>
        <w:rPr>
          <w:b/>
          <w:sz w:val="28"/>
        </w:rPr>
      </w:pPr>
      <w:r>
        <w:rPr>
          <w:b/>
          <w:sz w:val="28"/>
          <w:u w:val="single"/>
        </w:rPr>
        <w:t>USO Y CUIDADO DEL AGUA</w:t>
      </w:r>
    </w:p>
    <w:p w:rsidR="00A44F33" w:rsidRDefault="005B5FD3">
      <w:pPr>
        <w:pStyle w:val="Textoindependiente"/>
        <w:spacing w:before="18" w:line="252" w:lineRule="auto"/>
        <w:ind w:left="461" w:right="897" w:firstLine="62"/>
      </w:pPr>
      <w:r>
        <w:t>El agua es un recurso vi</w:t>
      </w:r>
      <w:r>
        <w:t xml:space="preserve">tal para los seres vivos y para el ser humano, representa la mayoría de la superficie de la tierra, sin embargo, el agua dulce es menos del 3% del agua de todo el planeta, por lo que cuidarla es de suma importancia para nuestra existencia. En nuestra vida </w:t>
      </w:r>
      <w:r>
        <w:t>diaria le damos muchos usos al agua, como, por ejemplo: Beber, Bañarnos, Cocinar, Limpiar y Lavar, etc.</w:t>
      </w:r>
    </w:p>
    <w:p w:rsidR="00A44F33" w:rsidRDefault="00A44F33">
      <w:pPr>
        <w:pStyle w:val="Textoindependiente"/>
        <w:spacing w:before="3"/>
        <w:rPr>
          <w:sz w:val="40"/>
        </w:rPr>
      </w:pPr>
    </w:p>
    <w:p w:rsidR="00A44F33" w:rsidRDefault="005B5FD3">
      <w:pPr>
        <w:ind w:left="120"/>
        <w:rPr>
          <w:sz w:val="24"/>
        </w:rPr>
      </w:pPr>
      <w:r>
        <w:rPr>
          <w:sz w:val="24"/>
        </w:rPr>
        <w:t>ACTIVIDAD 1</w:t>
      </w:r>
    </w:p>
    <w:p w:rsidR="00A44F33" w:rsidRDefault="005B5FD3">
      <w:pPr>
        <w:pStyle w:val="Textoindependiente"/>
        <w:spacing w:before="204"/>
        <w:ind w:left="120"/>
      </w:pPr>
      <w:r>
        <w:t>Actividad 1: Haz un dibujo de cada uno de los siguientes usos del agua.</w:t>
      </w: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1"/>
        <w:gridCol w:w="3151"/>
      </w:tblGrid>
      <w:tr w:rsidR="00A44F33">
        <w:trPr>
          <w:trHeight w:val="2964"/>
        </w:trPr>
        <w:tc>
          <w:tcPr>
            <w:tcW w:w="3154" w:type="dxa"/>
          </w:tcPr>
          <w:p w:rsidR="00A44F33" w:rsidRDefault="00A4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 w:rsidR="00A44F33" w:rsidRDefault="00A4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 w:rsidR="00A44F33" w:rsidRDefault="00A4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F33">
        <w:trPr>
          <w:trHeight w:val="786"/>
        </w:trPr>
        <w:tc>
          <w:tcPr>
            <w:tcW w:w="3154" w:type="dxa"/>
          </w:tcPr>
          <w:p w:rsidR="00A44F33" w:rsidRDefault="005B5FD3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BAÑARNOS</w:t>
            </w:r>
          </w:p>
        </w:tc>
        <w:tc>
          <w:tcPr>
            <w:tcW w:w="3151" w:type="dxa"/>
          </w:tcPr>
          <w:p w:rsidR="00A44F33" w:rsidRDefault="005B5FD3">
            <w:pPr>
              <w:pStyle w:val="TableParagraph"/>
              <w:spacing w:before="198" w:line="290" w:lineRule="atLeast"/>
              <w:ind w:left="4" w:right="400"/>
              <w:rPr>
                <w:sz w:val="24"/>
              </w:rPr>
            </w:pPr>
            <w:r>
              <w:rPr>
                <w:sz w:val="24"/>
              </w:rPr>
              <w:t>DAR DE BEBER A NUESTROS ANIMALES</w:t>
            </w:r>
          </w:p>
        </w:tc>
        <w:tc>
          <w:tcPr>
            <w:tcW w:w="3151" w:type="dxa"/>
          </w:tcPr>
          <w:p w:rsidR="00A44F33" w:rsidRDefault="005B5FD3">
            <w:pPr>
              <w:pStyle w:val="TableParagraph"/>
              <w:spacing w:before="198"/>
              <w:ind w:left="5"/>
              <w:rPr>
                <w:sz w:val="24"/>
              </w:rPr>
            </w:pPr>
            <w:r>
              <w:rPr>
                <w:sz w:val="24"/>
              </w:rPr>
              <w:t>REGAR LAS PLANTAS</w:t>
            </w:r>
          </w:p>
        </w:tc>
      </w:tr>
    </w:tbl>
    <w:p w:rsidR="00A44F33" w:rsidRDefault="00A44F33">
      <w:pPr>
        <w:rPr>
          <w:sz w:val="24"/>
        </w:rPr>
        <w:sectPr w:rsidR="00A44F33">
          <w:headerReference w:type="default" r:id="rId7"/>
          <w:type w:val="continuous"/>
          <w:pgSz w:w="12240" w:h="15840"/>
          <w:pgMar w:top="1280" w:right="1220" w:bottom="280" w:left="1320" w:header="126" w:footer="720" w:gutter="0"/>
          <w:cols w:space="720"/>
        </w:sect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spacing w:before="8"/>
        <w:rPr>
          <w:sz w:val="18"/>
        </w:rPr>
      </w:pPr>
    </w:p>
    <w:p w:rsidR="00A44F33" w:rsidRDefault="005B5FD3">
      <w:pPr>
        <w:pStyle w:val="Ttulo1"/>
        <w:spacing w:line="670" w:lineRule="exact"/>
      </w:pPr>
      <w:r>
        <w:rPr>
          <w:color w:val="92D050"/>
        </w:rPr>
        <w:t>Te preguntarás ¿Por qué estamos</w:t>
      </w:r>
    </w:p>
    <w:p w:rsidR="00A44F33" w:rsidRDefault="005B5FD3">
      <w:pPr>
        <w:ind w:left="120" w:right="796"/>
        <w:rPr>
          <w:sz w:val="56"/>
        </w:rPr>
      </w:pPr>
      <w:r>
        <w:rPr>
          <w:color w:val="92D050"/>
          <w:sz w:val="56"/>
        </w:rPr>
        <w:t>estudiando el agua si no estamos en la clase de Ciencias Naturales?</w:t>
      </w:r>
    </w:p>
    <w:p w:rsidR="00A44F33" w:rsidRDefault="005B5FD3">
      <w:pPr>
        <w:pStyle w:val="Textoindependiente"/>
        <w:spacing w:before="203"/>
        <w:ind w:left="814"/>
      </w:pPr>
      <w:r>
        <w:t>!!!!!así es, nosotros tenemos que relacionar todo lo que aprendemos¡¡¡¡¡¡</w:t>
      </w:r>
    </w:p>
    <w:p w:rsidR="00A44F33" w:rsidRDefault="00A44F33">
      <w:pPr>
        <w:pStyle w:val="Textoindependiente"/>
      </w:pPr>
    </w:p>
    <w:p w:rsidR="00A44F33" w:rsidRDefault="00A44F33">
      <w:pPr>
        <w:pStyle w:val="Textoindependiente"/>
        <w:spacing w:before="12"/>
      </w:pPr>
    </w:p>
    <w:p w:rsidR="00A44F33" w:rsidRDefault="005B5FD3">
      <w:pPr>
        <w:pStyle w:val="Textoindependiente"/>
        <w:ind w:left="120" w:right="568"/>
      </w:pPr>
      <w:r>
        <w:t>Pues bien. En la naturaleza podemos encontrar muchos sonidos y movimientos rítmicos que a las personas nos gusta</w:t>
      </w:r>
      <w:r>
        <w:t xml:space="preserve"> observar e imitar. Por eso, en la clase de hoy vamos a realizar las siguientes actividades</w:t>
      </w:r>
    </w:p>
    <w:p w:rsidR="00A44F33" w:rsidRDefault="00A44F33">
      <w:pPr>
        <w:pStyle w:val="Textoindependiente"/>
      </w:pPr>
    </w:p>
    <w:p w:rsidR="00A44F33" w:rsidRDefault="00A44F33">
      <w:pPr>
        <w:pStyle w:val="Textoindependiente"/>
        <w:spacing w:before="1"/>
        <w:rPr>
          <w:sz w:val="33"/>
        </w:rPr>
      </w:pPr>
    </w:p>
    <w:p w:rsidR="00A44F33" w:rsidRDefault="005B5FD3">
      <w:pPr>
        <w:pStyle w:val="Textoindependiente"/>
        <w:ind w:left="120"/>
      </w:pPr>
      <w:r>
        <w:t>Actividad 2:</w:t>
      </w:r>
    </w:p>
    <w:p w:rsidR="00A44F33" w:rsidRDefault="005B5FD3">
      <w:pPr>
        <w:pStyle w:val="Textoindependiente"/>
        <w:spacing w:before="201"/>
        <w:ind w:left="120"/>
      </w:pPr>
      <w:r>
        <w:t>1.-Vamos a escuchar una canción</w:t>
      </w:r>
    </w:p>
    <w:p w:rsidR="00A44F33" w:rsidRDefault="00A44F33">
      <w:pPr>
        <w:pStyle w:val="Textoindependiente"/>
        <w:spacing w:before="5"/>
        <w:rPr>
          <w:sz w:val="40"/>
        </w:rPr>
      </w:pPr>
    </w:p>
    <w:p w:rsidR="00A44F33" w:rsidRDefault="005B5FD3">
      <w:pPr>
        <w:ind w:left="120" w:right="106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https://www.youtube.com/watch?v=PX9Eqd6MzeM&amp;ab_channel=HappyLearningEspa%C3%B1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ol</w:t>
        </w:r>
      </w:hyperlink>
    </w:p>
    <w:p w:rsidR="00A44F33" w:rsidRDefault="00A44F33">
      <w:pPr>
        <w:pStyle w:val="Textoindependiente"/>
        <w:rPr>
          <w:sz w:val="12"/>
        </w:rPr>
      </w:pPr>
    </w:p>
    <w:p w:rsidR="00A44F33" w:rsidRDefault="005B5FD3">
      <w:pPr>
        <w:spacing w:before="52"/>
        <w:ind w:left="120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https://www.youtube.com/watch?v=9VvxXk3UViE&amp;ab_channel=BalloonandBen</w:t>
        </w:r>
      </w:hyperlink>
    </w:p>
    <w:p w:rsidR="00A44F33" w:rsidRDefault="005B5FD3">
      <w:pPr>
        <w:pStyle w:val="Textoindependiente"/>
        <w:spacing w:before="204"/>
        <w:ind w:left="120" w:right="724"/>
      </w:pPr>
      <w:r>
        <w:t>2.- Luego anotaras la canción en tu cuaderno para que nunca se olvide lo muy importante que es el agua.</w:t>
      </w:r>
    </w:p>
    <w:p w:rsidR="00A44F33" w:rsidRDefault="005B5FD3">
      <w:pPr>
        <w:pStyle w:val="Textoindependiente"/>
        <w:spacing w:before="200"/>
        <w:ind w:left="120" w:right="505"/>
      </w:pPr>
      <w:r>
        <w:t>3.- El agua es parte de nuestra naturaleza y también tiene s</w:t>
      </w:r>
      <w:r>
        <w:t>onido. Por esa razón invitamos a la clase de música a esta señorita.</w:t>
      </w:r>
    </w:p>
    <w:p w:rsidR="00A44F33" w:rsidRDefault="00A44F33">
      <w:pPr>
        <w:sectPr w:rsidR="00A44F33">
          <w:pgSz w:w="12240" w:h="15840"/>
          <w:pgMar w:top="1280" w:right="1220" w:bottom="280" w:left="1320" w:header="126" w:footer="0" w:gutter="0"/>
          <w:cols w:space="720"/>
        </w:sectPr>
      </w:pPr>
    </w:p>
    <w:p w:rsidR="00A44F33" w:rsidRDefault="005B5FD3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792480</wp:posOffset>
            </wp:positionV>
            <wp:extent cx="2800985" cy="2552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spacing w:before="5"/>
        <w:rPr>
          <w:sz w:val="23"/>
        </w:rPr>
      </w:pPr>
    </w:p>
    <w:p w:rsidR="00A44F33" w:rsidRDefault="005B5FD3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47862" cy="24193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862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</w:t>
      </w:r>
      <w:r>
        <w:rPr>
          <w:noProof/>
          <w:spacing w:val="59"/>
          <w:sz w:val="20"/>
        </w:rPr>
        <w:drawing>
          <wp:inline distT="0" distB="0" distL="0" distR="0">
            <wp:extent cx="2408903" cy="240001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903" cy="240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33" w:rsidRDefault="00A44F33">
      <w:pPr>
        <w:pStyle w:val="Textoindependiente"/>
        <w:rPr>
          <w:sz w:val="20"/>
        </w:rPr>
      </w:pPr>
    </w:p>
    <w:p w:rsidR="00A44F33" w:rsidRDefault="00A44F33">
      <w:pPr>
        <w:pStyle w:val="Textoindependiente"/>
        <w:rPr>
          <w:sz w:val="20"/>
        </w:rPr>
      </w:pPr>
    </w:p>
    <w:p w:rsidR="00A44F33" w:rsidRDefault="005B5FD3">
      <w:pPr>
        <w:spacing w:before="206"/>
        <w:ind w:left="120"/>
        <w:rPr>
          <w:sz w:val="24"/>
        </w:rPr>
      </w:pPr>
      <w:r>
        <w:rPr>
          <w:sz w:val="24"/>
        </w:rPr>
        <w:t>4.- Ustedes creen que todas esas imágenes tienen el mismo sonido?</w:t>
      </w:r>
    </w:p>
    <w:p w:rsidR="00A44F33" w:rsidRDefault="005B5FD3">
      <w:pPr>
        <w:spacing w:before="201"/>
        <w:ind w:left="120"/>
        <w:rPr>
          <w:sz w:val="24"/>
        </w:rPr>
      </w:pPr>
      <w:r>
        <w:rPr>
          <w:sz w:val="24"/>
        </w:rPr>
        <w:t>5.- Podríamos decir que el sonido del agua es acompañado por distintos instrumentos</w:t>
      </w:r>
    </w:p>
    <w:p w:rsidR="00A44F33" w:rsidRDefault="005B5FD3">
      <w:pPr>
        <w:pStyle w:val="Ttulo2"/>
        <w:spacing w:before="203"/>
        <w:ind w:right="727"/>
      </w:pPr>
      <w:r>
        <w:t>RECUERDAN LOS INSTRUMENTOS QUE PERTENECEN A UNA FAMILIA-</w:t>
      </w:r>
    </w:p>
    <w:p w:rsidR="00A44F33" w:rsidRDefault="005B5FD3">
      <w:pPr>
        <w:spacing w:before="202"/>
        <w:ind w:left="1570"/>
        <w:rPr>
          <w:sz w:val="40"/>
        </w:rPr>
      </w:pPr>
      <w:r>
        <w:rPr>
          <w:sz w:val="40"/>
        </w:rPr>
        <w:t>PERCUSION, VIENTO Y CUERDA</w:t>
      </w:r>
    </w:p>
    <w:sectPr w:rsidR="00A44F33">
      <w:pgSz w:w="12240" w:h="15840"/>
      <w:pgMar w:top="1280" w:right="1220" w:bottom="280" w:left="1320" w:header="1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D3" w:rsidRDefault="005B5FD3">
      <w:r>
        <w:separator/>
      </w:r>
    </w:p>
  </w:endnote>
  <w:endnote w:type="continuationSeparator" w:id="0">
    <w:p w:rsidR="005B5FD3" w:rsidRDefault="005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D3" w:rsidRDefault="005B5FD3">
      <w:r>
        <w:separator/>
      </w:r>
    </w:p>
  </w:footnote>
  <w:footnote w:type="continuationSeparator" w:id="0">
    <w:p w:rsidR="005B5FD3" w:rsidRDefault="005B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33" w:rsidRDefault="005B5FD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3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73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61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168910</wp:posOffset>
              </wp:positionV>
              <wp:extent cx="4990465" cy="4781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F33" w:rsidRDefault="005B5FD3">
                          <w:pPr>
                            <w:spacing w:line="231" w:lineRule="exact"/>
                            <w:ind w:left="21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UNIDAD TECNICO PEDAGOGICO 2020 –APRENDIENDO EN LINEA MINERAL CORREO</w:t>
                          </w:r>
                        </w:p>
                        <w:p w:rsidR="00A44F33" w:rsidRDefault="005B5FD3">
                          <w:pPr>
                            <w:spacing w:line="235" w:lineRule="auto"/>
                            <w:ind w:left="20" w:right="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INSTITUCIONAL DOCENTE: </w:t>
                          </w:r>
                          <w:hyperlink r:id="rId2">
                            <w:r>
                              <w:rPr>
                                <w:color w:val="0000FF"/>
                                <w:sz w:val="21"/>
                                <w:u w:val="single" w:color="0000FF"/>
                              </w:rPr>
                              <w:t>Xime</w:t>
                            </w:r>
                            <w:r>
                              <w:rPr>
                                <w:color w:val="0000FF"/>
                                <w:sz w:val="21"/>
                                <w:u w:val="single" w:color="0000FF"/>
                              </w:rPr>
                              <w:t>na.soto@colegio-mineralelteniente.cl noemi.olea@colegio-</w:t>
                            </w:r>
                          </w:hyperlink>
                          <w:r>
                            <w:rPr>
                              <w:color w:val="0000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1"/>
                              <w:u w:val="single" w:color="0000FF"/>
                            </w:rPr>
                            <w:t>mineralelteniente.cl</w:t>
                          </w:r>
                          <w:r>
                            <w:rPr>
                              <w:sz w:val="21"/>
                            </w:rPr>
                            <w:t xml:space="preserve">, </w:t>
                          </w:r>
                          <w:hyperlink r:id="rId3">
                            <w:r>
                              <w:rPr>
                                <w:sz w:val="21"/>
                              </w:rPr>
                              <w:t>Susana.monardes@colegio-mineralelteniente.cl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13.3pt;width:392.95pt;height: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VL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" filled="f" stroked="f">
              <v:textbox inset="0,0,0,0">
                <w:txbxContent>
                  <w:p w:rsidR="00A44F33" w:rsidRDefault="005B5FD3">
                    <w:pPr>
                      <w:spacing w:line="231" w:lineRule="exact"/>
                      <w:ind w:left="21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UNIDAD TECNICO PEDAGOGICO 2020 –APRENDIENDO EN LINEA MINERAL CORREO</w:t>
                    </w:r>
                  </w:p>
                  <w:p w:rsidR="00A44F33" w:rsidRDefault="005B5FD3">
                    <w:pPr>
                      <w:spacing w:line="235" w:lineRule="auto"/>
                      <w:ind w:left="20" w:right="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INSTITUCIONAL DOCENTE: </w:t>
                    </w:r>
                    <w:hyperlink r:id="rId4">
                      <w:r>
                        <w:rPr>
                          <w:color w:val="0000FF"/>
                          <w:sz w:val="21"/>
                          <w:u w:val="single" w:color="0000FF"/>
                        </w:rPr>
                        <w:t>Xime</w:t>
                      </w:r>
                      <w:r>
                        <w:rPr>
                          <w:color w:val="0000FF"/>
                          <w:sz w:val="21"/>
                          <w:u w:val="single" w:color="0000FF"/>
                        </w:rPr>
                        <w:t>na.soto@colegio-mineralelteniente.cl noemi.olea@colegio-</w:t>
                      </w:r>
                    </w:hyperlink>
                    <w:r>
                      <w:rPr>
                        <w:color w:val="0000FF"/>
                        <w:sz w:val="21"/>
                      </w:rPr>
                      <w:t xml:space="preserve"> </w:t>
                    </w:r>
                    <w:r>
                      <w:rPr>
                        <w:color w:val="0000FF"/>
                        <w:sz w:val="21"/>
                        <w:u w:val="single" w:color="0000FF"/>
                      </w:rPr>
                      <w:t>mineralelteniente.cl</w:t>
                    </w:r>
                    <w:r>
                      <w:rPr>
                        <w:sz w:val="21"/>
                      </w:rPr>
                      <w:t xml:space="preserve">, </w:t>
                    </w:r>
                    <w:hyperlink r:id="rId5">
                      <w:r>
                        <w:rPr>
                          <w:sz w:val="21"/>
                        </w:rPr>
                        <w:t>Susana.monardes@colegio-mineralelteniente.cl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3"/>
    <w:rsid w:val="005B5FD3"/>
    <w:rsid w:val="00683615"/>
    <w:rsid w:val="00A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29C1"/>
  <w15:docId w15:val="{85C7C287-6723-4BBF-A505-332E87D2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202"/>
      <w:ind w:left="120"/>
      <w:outlineLvl w:val="1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9Eqd6MzeM&amp;amp;ab_channel=HappyLearningEspa%C3%B1o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VvxXk3UViE&amp;amp;ab_channel=BalloonandB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X9Eqd6MzeM&amp;amp;ab_channel=HappyLearningEspa%C3%B1o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sana.monardes@colegio-mineralelteniente.cl" TargetMode="External"/><Relationship Id="rId2" Type="http://schemas.openxmlformats.org/officeDocument/2006/relationships/hyperlink" Target="mailto:Ximena.soto@colegio-mineralelteniente.clnoemi.olea@colegio-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usana.monardes@colegio-mineralelteniente.cl" TargetMode="External"/><Relationship Id="rId4" Type="http://schemas.openxmlformats.org/officeDocument/2006/relationships/hyperlink" Target="mailto:Ximena.soto@colegio-mineralelteniente.clnoemi.olea@colegi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Berta Donoso</cp:lastModifiedBy>
  <cp:revision>2</cp:revision>
  <dcterms:created xsi:type="dcterms:W3CDTF">2020-11-09T13:25:00Z</dcterms:created>
  <dcterms:modified xsi:type="dcterms:W3CDTF">2020-11-09T13:25:00Z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