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9FBCD" w14:textId="49666DA7" w:rsidR="00E64675" w:rsidRDefault="00BE56C2" w:rsidP="00E64675">
      <w:pPr>
        <w:jc w:val="center"/>
        <w:rPr>
          <w:b/>
        </w:rPr>
      </w:pPr>
      <w:r w:rsidRPr="00BE56C2">
        <w:rPr>
          <w:b/>
        </w:rPr>
        <w:t xml:space="preserve">GUIA DE APRENDIZAJE UNIDAD </w:t>
      </w:r>
      <w:r w:rsidR="00A34F04">
        <w:rPr>
          <w:b/>
        </w:rPr>
        <w:t>3</w:t>
      </w:r>
      <w:r w:rsidR="007E55AA">
        <w:rPr>
          <w:b/>
        </w:rPr>
        <w:t xml:space="preserve">   N° DE GUÍA:</w:t>
      </w:r>
      <w:r w:rsidR="00E64675">
        <w:rPr>
          <w:b/>
        </w:rPr>
        <w:t xml:space="preserve"> </w:t>
      </w:r>
      <w:r w:rsidR="00E1293D">
        <w:rPr>
          <w:b/>
        </w:rPr>
        <w:t>20</w:t>
      </w:r>
    </w:p>
    <w:p w14:paraId="1745CF43" w14:textId="11DE012A" w:rsidR="00BE56C2" w:rsidRPr="00E64675" w:rsidRDefault="00BE56C2" w:rsidP="00E64675">
      <w:pPr>
        <w:rPr>
          <w:b/>
        </w:rPr>
      </w:pPr>
      <w:r>
        <w:t xml:space="preserve">ASIGNATURA: </w:t>
      </w:r>
      <w:r w:rsidR="00E64675">
        <w:t>ARTES VISUALES</w:t>
      </w:r>
    </w:p>
    <w:p w14:paraId="6C2D045F" w14:textId="77777777" w:rsidR="00BE56C2" w:rsidRDefault="00BE56C2" w:rsidP="00BE56C2">
      <w:r>
        <w:t>NOMBRE ESTUDIANTE: ______________________________________________________</w:t>
      </w:r>
    </w:p>
    <w:p w14:paraId="160D91D9" w14:textId="77777777" w:rsidR="00BE56C2" w:rsidRDefault="00BE56C2" w:rsidP="00BE56C2">
      <w:r>
        <w:t>CURSO: __________</w:t>
      </w:r>
      <w:r w:rsidR="0035270E">
        <w:t>____________________ LETRA: ______</w:t>
      </w:r>
      <w:r>
        <w:t xml:space="preserve"> FECHA: __________________</w:t>
      </w:r>
    </w:p>
    <w:p w14:paraId="6D96140D" w14:textId="77777777" w:rsidR="00E215AE" w:rsidRDefault="00E215AE" w:rsidP="00E215AE">
      <w:pPr>
        <w:spacing w:before="240"/>
        <w:jc w:val="both"/>
      </w:pPr>
      <w:bookmarkStart w:id="0" w:name="_Hlk53484495"/>
      <w:r>
        <w:rPr>
          <w:rFonts w:cstheme="minorHAnsi"/>
        </w:rPr>
        <w:t xml:space="preserve">O.A: </w:t>
      </w:r>
      <w:r>
        <w:t xml:space="preserve">Crear trabajos de arte y diseños a partir de sus propias ideas y de la observación del: › entorno cultural: Chile, su paisaje y sus costumbres en el pasado y en el presente › entorno artístico: impresionismo y postimpresionismo; y </w:t>
      </w:r>
      <w:r w:rsidRPr="004C2BE2">
        <w:rPr>
          <w:b/>
          <w:bCs/>
          <w:u w:val="single"/>
        </w:rPr>
        <w:t>diseño en Chile</w:t>
      </w:r>
      <w:r>
        <w:t>, Latinoamérica y del resto del mundo</w:t>
      </w:r>
    </w:p>
    <w:p w14:paraId="318C368D" w14:textId="77777777" w:rsidR="00E215AE" w:rsidRDefault="00E215AE" w:rsidP="00E215AE">
      <w:pPr>
        <w:spacing w:before="240" w:after="0"/>
        <w:jc w:val="both"/>
        <w:rPr>
          <w:rFonts w:cstheme="minorHAnsi"/>
        </w:rPr>
      </w:pPr>
      <w:r>
        <w:rPr>
          <w:rFonts w:cstheme="minorHAnsi"/>
        </w:rPr>
        <w:t xml:space="preserve">Objetivo de clase: Reconocer los fundamentos básicos y tipos de diseños. Describir objetos </w:t>
      </w:r>
      <w:r w:rsidRPr="004C2BE2">
        <w:rPr>
          <w:rFonts w:cstheme="minorHAnsi"/>
        </w:rPr>
        <w:t>en relación con el objetivo para el que fueron diseñados y</w:t>
      </w:r>
      <w:r>
        <w:rPr>
          <w:rFonts w:cstheme="minorHAnsi"/>
        </w:rPr>
        <w:t xml:space="preserve"> </w:t>
      </w:r>
      <w:r w:rsidRPr="004C2BE2">
        <w:rPr>
          <w:rFonts w:cstheme="minorHAnsi"/>
        </w:rPr>
        <w:t>el uso de elementos de lenguaje visual, como forma, color y</w:t>
      </w:r>
      <w:r>
        <w:rPr>
          <w:rFonts w:cstheme="minorHAnsi"/>
        </w:rPr>
        <w:t xml:space="preserve"> </w:t>
      </w:r>
      <w:r w:rsidRPr="004C2BE2">
        <w:rPr>
          <w:rFonts w:cstheme="minorHAnsi"/>
        </w:rPr>
        <w:t>texturas.</w:t>
      </w:r>
    </w:p>
    <w:p w14:paraId="1A31C5F8" w14:textId="7B1DC7F0" w:rsidR="00E215AE" w:rsidRDefault="00E215AE" w:rsidP="00A34F04">
      <w:pPr>
        <w:spacing w:before="240" w:after="0"/>
        <w:jc w:val="both"/>
        <w:rPr>
          <w:rFonts w:cstheme="minorHAnsi"/>
        </w:rPr>
      </w:pPr>
      <w:r>
        <w:rPr>
          <w:rFonts w:cstheme="minorHAnsi"/>
        </w:rPr>
        <w:t>La guía anterior estuvimos describ</w:t>
      </w:r>
      <w:r w:rsidR="00D65CB6">
        <w:rPr>
          <w:rFonts w:cstheme="minorHAnsi"/>
        </w:rPr>
        <w:t>iendo</w:t>
      </w:r>
      <w:r>
        <w:rPr>
          <w:rFonts w:cstheme="minorHAnsi"/>
        </w:rPr>
        <w:t xml:space="preserve"> en base a su color, forma, tamaño y textura, elemento de la naturaleza. Hoy trabajaremos elementos cotidianos, pero aplicando lo aprendido en el material de esta semana. Si aun no vez los videos, es momento que te devuelvas al material y verlos.</w:t>
      </w:r>
    </w:p>
    <w:p w14:paraId="54FF481A" w14:textId="642F9DA8" w:rsidR="001E69AC" w:rsidRDefault="00E215AE" w:rsidP="001E69AC">
      <w:pPr>
        <w:spacing w:before="240" w:after="0"/>
        <w:jc w:val="both"/>
        <w:rPr>
          <w:rFonts w:cstheme="minorHAnsi"/>
        </w:rPr>
      </w:pPr>
      <w:r>
        <w:rPr>
          <w:rFonts w:cstheme="minorHAnsi"/>
        </w:rPr>
        <w:t xml:space="preserve">Actividad: Observa cada una de las imágenes que te presento y completa según lo solicitado en la tabla, </w:t>
      </w:r>
      <w:r w:rsidR="001E69AC">
        <w:rPr>
          <w:rFonts w:cstheme="minorHAnsi"/>
        </w:rPr>
        <w:t xml:space="preserve">para completar, guíate por la descripción que tiene cada elemento solicitado. </w:t>
      </w:r>
    </w:p>
    <w:p w14:paraId="11C02F1E" w14:textId="77777777" w:rsidR="001E69AC" w:rsidRDefault="001E69AC" w:rsidP="001E69AC">
      <w:pPr>
        <w:spacing w:before="240" w:after="0"/>
        <w:jc w:val="both"/>
        <w:rPr>
          <w:rFonts w:cstheme="minorHAnsi"/>
        </w:rPr>
      </w:pPr>
    </w:p>
    <w:tbl>
      <w:tblPr>
        <w:tblStyle w:val="Tablaconcuadrcula"/>
        <w:tblW w:w="5000" w:type="pct"/>
        <w:tblLook w:val="04A0" w:firstRow="1" w:lastRow="0" w:firstColumn="1" w:lastColumn="0" w:noHBand="0" w:noVBand="1"/>
      </w:tblPr>
      <w:tblGrid>
        <w:gridCol w:w="3401"/>
        <w:gridCol w:w="1851"/>
        <w:gridCol w:w="1682"/>
        <w:gridCol w:w="1824"/>
        <w:gridCol w:w="1538"/>
      </w:tblGrid>
      <w:tr w:rsidR="001E69AC" w14:paraId="7BD92801" w14:textId="77777777" w:rsidTr="001E69AC">
        <w:trPr>
          <w:trHeight w:val="557"/>
        </w:trPr>
        <w:tc>
          <w:tcPr>
            <w:tcW w:w="1651" w:type="pct"/>
            <w:vMerge w:val="restart"/>
            <w:vAlign w:val="center"/>
          </w:tcPr>
          <w:p w14:paraId="3A83E9D4" w14:textId="2BB9E4B9" w:rsidR="00E215AE" w:rsidRPr="00E215AE" w:rsidRDefault="00E215AE" w:rsidP="00E215AE">
            <w:pPr>
              <w:jc w:val="center"/>
              <w:rPr>
                <w:rFonts w:ascii="Modern Love Grunge" w:hAnsi="Modern Love Grunge"/>
              </w:rPr>
            </w:pPr>
            <w:r w:rsidRPr="00E215AE">
              <w:rPr>
                <w:rFonts w:ascii="Modern Love Grunge" w:hAnsi="Modern Love Grunge"/>
              </w:rPr>
              <w:t>OBJETO</w:t>
            </w:r>
          </w:p>
        </w:tc>
        <w:tc>
          <w:tcPr>
            <w:tcW w:w="899" w:type="pct"/>
            <w:vAlign w:val="center"/>
          </w:tcPr>
          <w:p w14:paraId="71AE4713" w14:textId="569A8CD9" w:rsidR="00E215AE" w:rsidRPr="00E215AE" w:rsidRDefault="00E215AE" w:rsidP="00E215AE">
            <w:pPr>
              <w:jc w:val="center"/>
              <w:rPr>
                <w:rFonts w:ascii="Modern Love Grunge" w:hAnsi="Modern Love Grunge"/>
              </w:rPr>
            </w:pPr>
            <w:r w:rsidRPr="00E215AE">
              <w:rPr>
                <w:rFonts w:ascii="Modern Love Grunge" w:hAnsi="Modern Love Grunge"/>
              </w:rPr>
              <w:t>TIPO DE DISEÑO</w:t>
            </w:r>
          </w:p>
        </w:tc>
        <w:tc>
          <w:tcPr>
            <w:tcW w:w="817" w:type="pct"/>
            <w:vAlign w:val="center"/>
          </w:tcPr>
          <w:p w14:paraId="45E994AB" w14:textId="5BD58959" w:rsidR="00E215AE" w:rsidRPr="00E215AE" w:rsidRDefault="00E215AE" w:rsidP="00E215AE">
            <w:pPr>
              <w:jc w:val="center"/>
              <w:rPr>
                <w:rFonts w:ascii="Modern Love Grunge" w:hAnsi="Modern Love Grunge"/>
              </w:rPr>
            </w:pPr>
            <w:r w:rsidRPr="00E215AE">
              <w:rPr>
                <w:rFonts w:ascii="Modern Love Grunge" w:hAnsi="Modern Love Grunge"/>
              </w:rPr>
              <w:t>FORMA</w:t>
            </w:r>
          </w:p>
        </w:tc>
        <w:tc>
          <w:tcPr>
            <w:tcW w:w="886" w:type="pct"/>
            <w:vAlign w:val="center"/>
          </w:tcPr>
          <w:p w14:paraId="2CF94C33" w14:textId="13749DBE" w:rsidR="00E215AE" w:rsidRPr="00E215AE" w:rsidRDefault="00E215AE" w:rsidP="00E215AE">
            <w:pPr>
              <w:jc w:val="center"/>
              <w:rPr>
                <w:rFonts w:ascii="Modern Love Grunge" w:hAnsi="Modern Love Grunge"/>
              </w:rPr>
            </w:pPr>
            <w:r w:rsidRPr="00E215AE">
              <w:rPr>
                <w:rFonts w:ascii="Modern Love Grunge" w:hAnsi="Modern Love Grunge"/>
              </w:rPr>
              <w:t>TEXTURA</w:t>
            </w:r>
          </w:p>
        </w:tc>
        <w:tc>
          <w:tcPr>
            <w:tcW w:w="748" w:type="pct"/>
            <w:vAlign w:val="center"/>
          </w:tcPr>
          <w:p w14:paraId="72ECFF77" w14:textId="3EB06BC0" w:rsidR="00E215AE" w:rsidRPr="00E215AE" w:rsidRDefault="00E215AE" w:rsidP="00E215AE">
            <w:pPr>
              <w:jc w:val="center"/>
              <w:rPr>
                <w:rFonts w:ascii="Modern Love Grunge" w:hAnsi="Modern Love Grunge"/>
              </w:rPr>
            </w:pPr>
            <w:r w:rsidRPr="00E215AE">
              <w:rPr>
                <w:rFonts w:ascii="Modern Love Grunge" w:hAnsi="Modern Love Grunge"/>
              </w:rPr>
              <w:t>COLOR</w:t>
            </w:r>
          </w:p>
        </w:tc>
      </w:tr>
      <w:tr w:rsidR="001E69AC" w14:paraId="75BB1880" w14:textId="77777777" w:rsidTr="001E69AC">
        <w:trPr>
          <w:trHeight w:val="1943"/>
        </w:trPr>
        <w:tc>
          <w:tcPr>
            <w:tcW w:w="1651" w:type="pct"/>
            <w:vMerge/>
            <w:vAlign w:val="center"/>
          </w:tcPr>
          <w:p w14:paraId="7CB678A2" w14:textId="77777777" w:rsidR="00E215AE" w:rsidRDefault="00E215AE" w:rsidP="00E215AE">
            <w:pPr>
              <w:spacing w:before="240"/>
              <w:jc w:val="center"/>
              <w:rPr>
                <w:rFonts w:cstheme="minorHAnsi"/>
              </w:rPr>
            </w:pPr>
          </w:p>
        </w:tc>
        <w:tc>
          <w:tcPr>
            <w:tcW w:w="899" w:type="pct"/>
            <w:vAlign w:val="center"/>
          </w:tcPr>
          <w:p w14:paraId="7F3EEA4A" w14:textId="26A52AD2" w:rsidR="00E215AE" w:rsidRDefault="00E215AE" w:rsidP="001E69AC">
            <w:pPr>
              <w:jc w:val="center"/>
              <w:rPr>
                <w:rFonts w:cstheme="minorHAnsi"/>
              </w:rPr>
            </w:pPr>
            <w:r>
              <w:rPr>
                <w:rFonts w:cstheme="minorHAnsi"/>
              </w:rPr>
              <w:t xml:space="preserve">Según lo observado en los videos ¿A </w:t>
            </w:r>
            <w:r w:rsidR="001E69AC">
              <w:rPr>
                <w:rFonts w:cstheme="minorHAnsi"/>
              </w:rPr>
              <w:t>qué</w:t>
            </w:r>
            <w:r>
              <w:rPr>
                <w:rFonts w:cstheme="minorHAnsi"/>
              </w:rPr>
              <w:t xml:space="preserve"> tipo</w:t>
            </w:r>
            <w:r w:rsidR="001E69AC">
              <w:rPr>
                <w:rFonts w:cstheme="minorHAnsi"/>
              </w:rPr>
              <w:t>/elemento</w:t>
            </w:r>
            <w:r>
              <w:rPr>
                <w:rFonts w:cstheme="minorHAnsi"/>
              </w:rPr>
              <w:t xml:space="preserve"> de diseño corresponde esta imagen?</w:t>
            </w:r>
          </w:p>
        </w:tc>
        <w:tc>
          <w:tcPr>
            <w:tcW w:w="817" w:type="pct"/>
            <w:vAlign w:val="center"/>
          </w:tcPr>
          <w:p w14:paraId="2BAF1A6F" w14:textId="33433CFB" w:rsidR="00E215AE" w:rsidRDefault="00E215AE" w:rsidP="00E215AE">
            <w:pPr>
              <w:spacing w:before="240"/>
              <w:jc w:val="center"/>
              <w:rPr>
                <w:rFonts w:cstheme="minorHAnsi"/>
              </w:rPr>
            </w:pPr>
            <w:r>
              <w:rPr>
                <w:rFonts w:cstheme="minorHAnsi"/>
              </w:rPr>
              <w:t>¿Cómo son las formas que se encuentran en esta imagen?</w:t>
            </w:r>
          </w:p>
        </w:tc>
        <w:tc>
          <w:tcPr>
            <w:tcW w:w="886" w:type="pct"/>
            <w:vAlign w:val="center"/>
          </w:tcPr>
          <w:p w14:paraId="5C6D946E" w14:textId="77777777" w:rsidR="00E215AE" w:rsidRDefault="00E215AE" w:rsidP="00E215AE">
            <w:pPr>
              <w:spacing w:before="240"/>
              <w:jc w:val="center"/>
              <w:rPr>
                <w:rFonts w:cstheme="minorHAnsi"/>
              </w:rPr>
            </w:pPr>
            <w:r>
              <w:rPr>
                <w:rFonts w:cstheme="minorHAnsi"/>
              </w:rPr>
              <w:t xml:space="preserve">¿Cómo será la textura de/los objetos que componen la imagen? </w:t>
            </w:r>
          </w:p>
          <w:p w14:paraId="7795F068" w14:textId="5A1E9DD3" w:rsidR="00E215AE" w:rsidRPr="00E215AE" w:rsidRDefault="00E215AE" w:rsidP="001E69AC">
            <w:pPr>
              <w:jc w:val="center"/>
              <w:rPr>
                <w:rFonts w:cstheme="minorHAnsi"/>
                <w:i/>
                <w:iCs/>
              </w:rPr>
            </w:pPr>
            <w:r w:rsidRPr="00E215AE">
              <w:rPr>
                <w:rFonts w:cstheme="minorHAnsi"/>
                <w:i/>
                <w:iCs/>
              </w:rPr>
              <w:t>Si es necesario descríbelos todos</w:t>
            </w:r>
          </w:p>
        </w:tc>
        <w:tc>
          <w:tcPr>
            <w:tcW w:w="748" w:type="pct"/>
            <w:vAlign w:val="center"/>
          </w:tcPr>
          <w:p w14:paraId="5A9B6FEE" w14:textId="77777777" w:rsidR="00E215AE" w:rsidRDefault="00E215AE" w:rsidP="00E215AE">
            <w:pPr>
              <w:spacing w:before="240"/>
              <w:jc w:val="center"/>
              <w:rPr>
                <w:rFonts w:cstheme="minorHAnsi"/>
              </w:rPr>
            </w:pPr>
            <w:r>
              <w:rPr>
                <w:rFonts w:cstheme="minorHAnsi"/>
              </w:rPr>
              <w:t xml:space="preserve">¿Qué colores predominan? </w:t>
            </w:r>
          </w:p>
          <w:p w14:paraId="4E34CF0D" w14:textId="65492145" w:rsidR="00E215AE" w:rsidRDefault="00E215AE" w:rsidP="001E69AC">
            <w:pPr>
              <w:jc w:val="center"/>
              <w:rPr>
                <w:rFonts w:cstheme="minorHAnsi"/>
              </w:rPr>
            </w:pPr>
            <w:r>
              <w:rPr>
                <w:rFonts w:cstheme="minorHAnsi"/>
              </w:rPr>
              <w:t>¿Cómo son los colores?</w:t>
            </w:r>
          </w:p>
        </w:tc>
      </w:tr>
      <w:tr w:rsidR="001E69AC" w14:paraId="5434161D" w14:textId="77777777" w:rsidTr="001E69AC">
        <w:tc>
          <w:tcPr>
            <w:tcW w:w="1651" w:type="pct"/>
            <w:vAlign w:val="center"/>
          </w:tcPr>
          <w:p w14:paraId="099448E6" w14:textId="76E8C543" w:rsidR="00E215AE" w:rsidRDefault="00E215AE" w:rsidP="00E215AE">
            <w:pPr>
              <w:spacing w:before="240"/>
              <w:jc w:val="center"/>
              <w:rPr>
                <w:rFonts w:cstheme="minorHAnsi"/>
              </w:rPr>
            </w:pPr>
            <w:r>
              <w:rPr>
                <w:noProof/>
              </w:rPr>
              <w:drawing>
                <wp:inline distT="0" distB="0" distL="0" distR="0" wp14:anchorId="13F64233" wp14:editId="429F4FC8">
                  <wp:extent cx="1193821" cy="1666875"/>
                  <wp:effectExtent l="0" t="0" r="6350" b="0"/>
                  <wp:docPr id="1" name="Imagen 1" descr="Afiche FLDViña - Cámara Chilena del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che FLDViña - Cámara Chilena del Lib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115" cy="1692418"/>
                          </a:xfrm>
                          <a:prstGeom prst="rect">
                            <a:avLst/>
                          </a:prstGeom>
                          <a:noFill/>
                          <a:ln>
                            <a:noFill/>
                          </a:ln>
                        </pic:spPr>
                      </pic:pic>
                    </a:graphicData>
                  </a:graphic>
                </wp:inline>
              </w:drawing>
            </w:r>
          </w:p>
        </w:tc>
        <w:tc>
          <w:tcPr>
            <w:tcW w:w="899" w:type="pct"/>
            <w:vAlign w:val="center"/>
          </w:tcPr>
          <w:p w14:paraId="18BD58E1" w14:textId="77777777" w:rsidR="00E215AE" w:rsidRDefault="00E215AE" w:rsidP="00E215AE">
            <w:pPr>
              <w:spacing w:before="240"/>
              <w:jc w:val="center"/>
              <w:rPr>
                <w:rFonts w:cstheme="minorHAnsi"/>
              </w:rPr>
            </w:pPr>
          </w:p>
        </w:tc>
        <w:tc>
          <w:tcPr>
            <w:tcW w:w="817" w:type="pct"/>
            <w:vAlign w:val="center"/>
          </w:tcPr>
          <w:p w14:paraId="3307617E" w14:textId="77777777" w:rsidR="00E215AE" w:rsidRDefault="00E215AE" w:rsidP="00E215AE">
            <w:pPr>
              <w:spacing w:before="240"/>
              <w:jc w:val="center"/>
              <w:rPr>
                <w:rFonts w:cstheme="minorHAnsi"/>
              </w:rPr>
            </w:pPr>
          </w:p>
        </w:tc>
        <w:tc>
          <w:tcPr>
            <w:tcW w:w="886" w:type="pct"/>
            <w:vAlign w:val="center"/>
          </w:tcPr>
          <w:p w14:paraId="3D33E9A1" w14:textId="77777777" w:rsidR="00E215AE" w:rsidRDefault="00E215AE" w:rsidP="00E215AE">
            <w:pPr>
              <w:spacing w:before="240"/>
              <w:jc w:val="center"/>
              <w:rPr>
                <w:rFonts w:cstheme="minorHAnsi"/>
              </w:rPr>
            </w:pPr>
          </w:p>
        </w:tc>
        <w:tc>
          <w:tcPr>
            <w:tcW w:w="748" w:type="pct"/>
            <w:vAlign w:val="center"/>
          </w:tcPr>
          <w:p w14:paraId="0B968A93" w14:textId="77777777" w:rsidR="00E215AE" w:rsidRDefault="00E215AE" w:rsidP="00E215AE">
            <w:pPr>
              <w:spacing w:before="240"/>
              <w:jc w:val="center"/>
              <w:rPr>
                <w:rFonts w:cstheme="minorHAnsi"/>
              </w:rPr>
            </w:pPr>
          </w:p>
        </w:tc>
      </w:tr>
      <w:tr w:rsidR="001E69AC" w14:paraId="02E029D7" w14:textId="77777777" w:rsidTr="001E69AC">
        <w:tc>
          <w:tcPr>
            <w:tcW w:w="1651" w:type="pct"/>
            <w:vAlign w:val="center"/>
          </w:tcPr>
          <w:p w14:paraId="6D413012" w14:textId="44F0348D" w:rsidR="00E215AE" w:rsidRDefault="001E69AC" w:rsidP="00E215AE">
            <w:pPr>
              <w:spacing w:before="240"/>
              <w:jc w:val="center"/>
              <w:rPr>
                <w:rFonts w:cstheme="minorHAnsi"/>
              </w:rPr>
            </w:pPr>
            <w:r>
              <w:rPr>
                <w:noProof/>
              </w:rPr>
              <w:lastRenderedPageBreak/>
              <w:drawing>
                <wp:inline distT="0" distB="0" distL="0" distR="0" wp14:anchorId="4E1CD2D8" wp14:editId="3FAF8CEA">
                  <wp:extent cx="1526962" cy="1133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7921" cy="1141610"/>
                          </a:xfrm>
                          <a:prstGeom prst="rect">
                            <a:avLst/>
                          </a:prstGeom>
                        </pic:spPr>
                      </pic:pic>
                    </a:graphicData>
                  </a:graphic>
                </wp:inline>
              </w:drawing>
            </w:r>
          </w:p>
        </w:tc>
        <w:tc>
          <w:tcPr>
            <w:tcW w:w="899" w:type="pct"/>
            <w:vAlign w:val="center"/>
          </w:tcPr>
          <w:p w14:paraId="78DE2510" w14:textId="77777777" w:rsidR="00E215AE" w:rsidRDefault="00E215AE" w:rsidP="00E215AE">
            <w:pPr>
              <w:spacing w:before="240"/>
              <w:jc w:val="center"/>
              <w:rPr>
                <w:rFonts w:cstheme="minorHAnsi"/>
              </w:rPr>
            </w:pPr>
          </w:p>
        </w:tc>
        <w:tc>
          <w:tcPr>
            <w:tcW w:w="817" w:type="pct"/>
            <w:vAlign w:val="center"/>
          </w:tcPr>
          <w:p w14:paraId="7D40C0D5" w14:textId="77777777" w:rsidR="00E215AE" w:rsidRDefault="00E215AE" w:rsidP="00E215AE">
            <w:pPr>
              <w:spacing w:before="240"/>
              <w:jc w:val="center"/>
              <w:rPr>
                <w:rFonts w:cstheme="minorHAnsi"/>
              </w:rPr>
            </w:pPr>
          </w:p>
        </w:tc>
        <w:tc>
          <w:tcPr>
            <w:tcW w:w="886" w:type="pct"/>
            <w:vAlign w:val="center"/>
          </w:tcPr>
          <w:p w14:paraId="3832AC7B" w14:textId="77777777" w:rsidR="00E215AE" w:rsidRDefault="00E215AE" w:rsidP="00E215AE">
            <w:pPr>
              <w:spacing w:before="240"/>
              <w:jc w:val="center"/>
              <w:rPr>
                <w:rFonts w:cstheme="minorHAnsi"/>
              </w:rPr>
            </w:pPr>
          </w:p>
        </w:tc>
        <w:tc>
          <w:tcPr>
            <w:tcW w:w="748" w:type="pct"/>
            <w:vAlign w:val="center"/>
          </w:tcPr>
          <w:p w14:paraId="0B0FC354" w14:textId="77777777" w:rsidR="00E215AE" w:rsidRDefault="00E215AE" w:rsidP="00E215AE">
            <w:pPr>
              <w:spacing w:before="240"/>
              <w:jc w:val="center"/>
              <w:rPr>
                <w:rFonts w:cstheme="minorHAnsi"/>
              </w:rPr>
            </w:pPr>
          </w:p>
        </w:tc>
      </w:tr>
      <w:tr w:rsidR="001E69AC" w14:paraId="1EC03BDB" w14:textId="77777777" w:rsidTr="001E69AC">
        <w:tc>
          <w:tcPr>
            <w:tcW w:w="1651" w:type="pct"/>
            <w:vAlign w:val="center"/>
          </w:tcPr>
          <w:p w14:paraId="57EA4081" w14:textId="369E6A01" w:rsidR="00E215AE" w:rsidRDefault="001E69AC" w:rsidP="00E215AE">
            <w:pPr>
              <w:spacing w:before="240"/>
              <w:jc w:val="center"/>
              <w:rPr>
                <w:rFonts w:cstheme="minorHAnsi"/>
              </w:rPr>
            </w:pPr>
            <w:r>
              <w:rPr>
                <w:noProof/>
              </w:rPr>
              <w:drawing>
                <wp:inline distT="0" distB="0" distL="0" distR="0" wp14:anchorId="1BC27FA5" wp14:editId="110697C7">
                  <wp:extent cx="1676400" cy="1009832"/>
                  <wp:effectExtent l="0" t="0" r="0" b="0"/>
                  <wp:docPr id="4" name="Imagen 4" descr="25 fuentes de caligrafía antigua y artística GRATIS, no te quedes sin 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fuentes de caligrafía antigua y artística GRATIS, no te quedes sin ell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3816" cy="1020323"/>
                          </a:xfrm>
                          <a:prstGeom prst="rect">
                            <a:avLst/>
                          </a:prstGeom>
                          <a:noFill/>
                          <a:ln>
                            <a:noFill/>
                          </a:ln>
                        </pic:spPr>
                      </pic:pic>
                    </a:graphicData>
                  </a:graphic>
                </wp:inline>
              </w:drawing>
            </w:r>
          </w:p>
        </w:tc>
        <w:tc>
          <w:tcPr>
            <w:tcW w:w="899" w:type="pct"/>
            <w:vAlign w:val="center"/>
          </w:tcPr>
          <w:p w14:paraId="50B98B2D" w14:textId="77777777" w:rsidR="00E215AE" w:rsidRDefault="00E215AE" w:rsidP="00E215AE">
            <w:pPr>
              <w:spacing w:before="240"/>
              <w:jc w:val="center"/>
              <w:rPr>
                <w:rFonts w:cstheme="minorHAnsi"/>
              </w:rPr>
            </w:pPr>
          </w:p>
        </w:tc>
        <w:tc>
          <w:tcPr>
            <w:tcW w:w="817" w:type="pct"/>
            <w:vAlign w:val="center"/>
          </w:tcPr>
          <w:p w14:paraId="791D0FEA" w14:textId="77777777" w:rsidR="00E215AE" w:rsidRDefault="00E215AE" w:rsidP="00E215AE">
            <w:pPr>
              <w:spacing w:before="240"/>
              <w:jc w:val="center"/>
              <w:rPr>
                <w:rFonts w:cstheme="minorHAnsi"/>
              </w:rPr>
            </w:pPr>
          </w:p>
        </w:tc>
        <w:tc>
          <w:tcPr>
            <w:tcW w:w="886" w:type="pct"/>
            <w:vAlign w:val="center"/>
          </w:tcPr>
          <w:p w14:paraId="6AF88AA7" w14:textId="77777777" w:rsidR="00E215AE" w:rsidRDefault="00E215AE" w:rsidP="00E215AE">
            <w:pPr>
              <w:spacing w:before="240"/>
              <w:jc w:val="center"/>
              <w:rPr>
                <w:rFonts w:cstheme="minorHAnsi"/>
              </w:rPr>
            </w:pPr>
          </w:p>
        </w:tc>
        <w:tc>
          <w:tcPr>
            <w:tcW w:w="748" w:type="pct"/>
            <w:vAlign w:val="center"/>
          </w:tcPr>
          <w:p w14:paraId="5BEC123E" w14:textId="77777777" w:rsidR="00E215AE" w:rsidRDefault="00E215AE" w:rsidP="00E215AE">
            <w:pPr>
              <w:spacing w:before="240"/>
              <w:jc w:val="center"/>
              <w:rPr>
                <w:rFonts w:cstheme="minorHAnsi"/>
              </w:rPr>
            </w:pPr>
          </w:p>
        </w:tc>
      </w:tr>
      <w:tr w:rsidR="001E69AC" w14:paraId="060F5A02" w14:textId="77777777" w:rsidTr="001E69AC">
        <w:tc>
          <w:tcPr>
            <w:tcW w:w="1651" w:type="pct"/>
            <w:vAlign w:val="center"/>
          </w:tcPr>
          <w:p w14:paraId="4DFC87EC" w14:textId="74E57C39" w:rsidR="00E215AE" w:rsidRDefault="001E69AC" w:rsidP="00E215AE">
            <w:pPr>
              <w:spacing w:before="240"/>
              <w:jc w:val="center"/>
              <w:rPr>
                <w:rFonts w:cstheme="minorHAnsi"/>
              </w:rPr>
            </w:pPr>
            <w:r>
              <w:rPr>
                <w:noProof/>
              </w:rPr>
              <w:drawing>
                <wp:inline distT="0" distB="0" distL="0" distR="0" wp14:anchorId="22DB7C9D" wp14:editId="214F7E20">
                  <wp:extent cx="1660568" cy="1543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4732" cy="1556212"/>
                          </a:xfrm>
                          <a:prstGeom prst="rect">
                            <a:avLst/>
                          </a:prstGeom>
                        </pic:spPr>
                      </pic:pic>
                    </a:graphicData>
                  </a:graphic>
                </wp:inline>
              </w:drawing>
            </w:r>
          </w:p>
        </w:tc>
        <w:tc>
          <w:tcPr>
            <w:tcW w:w="899" w:type="pct"/>
            <w:vAlign w:val="center"/>
          </w:tcPr>
          <w:p w14:paraId="6BF743C5" w14:textId="77777777" w:rsidR="00E215AE" w:rsidRDefault="00E215AE" w:rsidP="00E215AE">
            <w:pPr>
              <w:spacing w:before="240"/>
              <w:jc w:val="center"/>
              <w:rPr>
                <w:rFonts w:cstheme="minorHAnsi"/>
              </w:rPr>
            </w:pPr>
          </w:p>
        </w:tc>
        <w:tc>
          <w:tcPr>
            <w:tcW w:w="817" w:type="pct"/>
            <w:vAlign w:val="center"/>
          </w:tcPr>
          <w:p w14:paraId="07EFD102" w14:textId="77777777" w:rsidR="00E215AE" w:rsidRDefault="00E215AE" w:rsidP="00E215AE">
            <w:pPr>
              <w:spacing w:before="240"/>
              <w:jc w:val="center"/>
              <w:rPr>
                <w:rFonts w:cstheme="minorHAnsi"/>
              </w:rPr>
            </w:pPr>
          </w:p>
        </w:tc>
        <w:tc>
          <w:tcPr>
            <w:tcW w:w="886" w:type="pct"/>
            <w:vAlign w:val="center"/>
          </w:tcPr>
          <w:p w14:paraId="1631F7B2" w14:textId="77777777" w:rsidR="00E215AE" w:rsidRDefault="00E215AE" w:rsidP="00E215AE">
            <w:pPr>
              <w:spacing w:before="240"/>
              <w:jc w:val="center"/>
              <w:rPr>
                <w:rFonts w:cstheme="minorHAnsi"/>
              </w:rPr>
            </w:pPr>
          </w:p>
        </w:tc>
        <w:tc>
          <w:tcPr>
            <w:tcW w:w="748" w:type="pct"/>
            <w:vAlign w:val="center"/>
          </w:tcPr>
          <w:p w14:paraId="15F82376" w14:textId="77777777" w:rsidR="00E215AE" w:rsidRDefault="00E215AE" w:rsidP="00E215AE">
            <w:pPr>
              <w:spacing w:before="240"/>
              <w:jc w:val="center"/>
              <w:rPr>
                <w:rFonts w:cstheme="minorHAnsi"/>
              </w:rPr>
            </w:pPr>
          </w:p>
        </w:tc>
      </w:tr>
      <w:tr w:rsidR="001E69AC" w14:paraId="4E3A9E06" w14:textId="77777777" w:rsidTr="001E69AC">
        <w:tc>
          <w:tcPr>
            <w:tcW w:w="1651" w:type="pct"/>
            <w:vAlign w:val="center"/>
          </w:tcPr>
          <w:p w14:paraId="15FCA9D0" w14:textId="1C2FCAAD" w:rsidR="00E215AE" w:rsidRDefault="001E69AC" w:rsidP="00E215AE">
            <w:pPr>
              <w:spacing w:before="240"/>
              <w:jc w:val="center"/>
              <w:rPr>
                <w:rFonts w:cstheme="minorHAnsi"/>
              </w:rPr>
            </w:pPr>
            <w:r>
              <w:rPr>
                <w:noProof/>
              </w:rPr>
              <w:drawing>
                <wp:inline distT="0" distB="0" distL="0" distR="0" wp14:anchorId="5D264D50" wp14:editId="1259319A">
                  <wp:extent cx="1552575" cy="1588022"/>
                  <wp:effectExtent l="0" t="0" r="0" b="0"/>
                  <wp:docPr id="5" name="Imagen 5" descr="Servilletas Minimalista Con Tipografía Elegante | Zazzl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illetas Minimalista Con Tipografía Elegante | Zazzle.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5960" t="12052" r="12703" b="14984"/>
                          <a:stretch/>
                        </pic:blipFill>
                        <pic:spPr bwMode="auto">
                          <a:xfrm>
                            <a:off x="0" y="0"/>
                            <a:ext cx="1560793" cy="15964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9" w:type="pct"/>
            <w:vAlign w:val="center"/>
          </w:tcPr>
          <w:p w14:paraId="190B550D" w14:textId="77777777" w:rsidR="00E215AE" w:rsidRDefault="00E215AE" w:rsidP="00E215AE">
            <w:pPr>
              <w:spacing w:before="240"/>
              <w:jc w:val="center"/>
              <w:rPr>
                <w:rFonts w:cstheme="minorHAnsi"/>
              </w:rPr>
            </w:pPr>
          </w:p>
        </w:tc>
        <w:tc>
          <w:tcPr>
            <w:tcW w:w="817" w:type="pct"/>
            <w:vAlign w:val="center"/>
          </w:tcPr>
          <w:p w14:paraId="62CA87F2" w14:textId="77777777" w:rsidR="00E215AE" w:rsidRDefault="00E215AE" w:rsidP="00E215AE">
            <w:pPr>
              <w:spacing w:before="240"/>
              <w:jc w:val="center"/>
              <w:rPr>
                <w:rFonts w:cstheme="minorHAnsi"/>
              </w:rPr>
            </w:pPr>
          </w:p>
        </w:tc>
        <w:tc>
          <w:tcPr>
            <w:tcW w:w="886" w:type="pct"/>
            <w:vAlign w:val="center"/>
          </w:tcPr>
          <w:p w14:paraId="0ECE3FE9" w14:textId="77777777" w:rsidR="00E215AE" w:rsidRDefault="00E215AE" w:rsidP="00E215AE">
            <w:pPr>
              <w:spacing w:before="240"/>
              <w:jc w:val="center"/>
              <w:rPr>
                <w:rFonts w:cstheme="minorHAnsi"/>
              </w:rPr>
            </w:pPr>
          </w:p>
        </w:tc>
        <w:tc>
          <w:tcPr>
            <w:tcW w:w="748" w:type="pct"/>
            <w:vAlign w:val="center"/>
          </w:tcPr>
          <w:p w14:paraId="19767DD3" w14:textId="77777777" w:rsidR="00E215AE" w:rsidRDefault="00E215AE" w:rsidP="00E215AE">
            <w:pPr>
              <w:spacing w:before="240"/>
              <w:jc w:val="center"/>
              <w:rPr>
                <w:rFonts w:cstheme="minorHAnsi"/>
              </w:rPr>
            </w:pPr>
          </w:p>
        </w:tc>
      </w:tr>
      <w:tr w:rsidR="001E69AC" w14:paraId="20C8A269" w14:textId="77777777" w:rsidTr="001E69AC">
        <w:tc>
          <w:tcPr>
            <w:tcW w:w="1651" w:type="pct"/>
            <w:vAlign w:val="center"/>
          </w:tcPr>
          <w:p w14:paraId="6569A786" w14:textId="0213E7F6" w:rsidR="001E69AC" w:rsidRDefault="001E69AC" w:rsidP="00E215AE">
            <w:pPr>
              <w:spacing w:before="240"/>
              <w:jc w:val="center"/>
              <w:rPr>
                <w:noProof/>
              </w:rPr>
            </w:pPr>
            <w:r>
              <w:rPr>
                <w:noProof/>
              </w:rPr>
              <w:drawing>
                <wp:inline distT="0" distB="0" distL="0" distR="0" wp14:anchorId="7FFC3ECD" wp14:editId="5BDD8D39">
                  <wp:extent cx="1943100" cy="1187450"/>
                  <wp:effectExtent l="0" t="0" r="0" b="0"/>
                  <wp:docPr id="9" name="Imagen 9" descr="Qué es Diseño Textil?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es Diseño Textil? » Su Definición y Significado [20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3525" cy="1199932"/>
                          </a:xfrm>
                          <a:prstGeom prst="rect">
                            <a:avLst/>
                          </a:prstGeom>
                          <a:noFill/>
                          <a:ln>
                            <a:noFill/>
                          </a:ln>
                        </pic:spPr>
                      </pic:pic>
                    </a:graphicData>
                  </a:graphic>
                </wp:inline>
              </w:drawing>
            </w:r>
          </w:p>
        </w:tc>
        <w:tc>
          <w:tcPr>
            <w:tcW w:w="899" w:type="pct"/>
            <w:vAlign w:val="center"/>
          </w:tcPr>
          <w:p w14:paraId="214CB0E6" w14:textId="77777777" w:rsidR="001E69AC" w:rsidRDefault="001E69AC" w:rsidP="00E215AE">
            <w:pPr>
              <w:spacing w:before="240"/>
              <w:jc w:val="center"/>
              <w:rPr>
                <w:rFonts w:cstheme="minorHAnsi"/>
              </w:rPr>
            </w:pPr>
          </w:p>
        </w:tc>
        <w:tc>
          <w:tcPr>
            <w:tcW w:w="817" w:type="pct"/>
            <w:vAlign w:val="center"/>
          </w:tcPr>
          <w:p w14:paraId="162B2CA4" w14:textId="77777777" w:rsidR="001E69AC" w:rsidRDefault="001E69AC" w:rsidP="00E215AE">
            <w:pPr>
              <w:spacing w:before="240"/>
              <w:jc w:val="center"/>
              <w:rPr>
                <w:rFonts w:cstheme="minorHAnsi"/>
              </w:rPr>
            </w:pPr>
          </w:p>
        </w:tc>
        <w:tc>
          <w:tcPr>
            <w:tcW w:w="886" w:type="pct"/>
            <w:vAlign w:val="center"/>
          </w:tcPr>
          <w:p w14:paraId="115C5531" w14:textId="77777777" w:rsidR="001E69AC" w:rsidRDefault="001E69AC" w:rsidP="00E215AE">
            <w:pPr>
              <w:spacing w:before="240"/>
              <w:jc w:val="center"/>
              <w:rPr>
                <w:rFonts w:cstheme="minorHAnsi"/>
              </w:rPr>
            </w:pPr>
          </w:p>
        </w:tc>
        <w:tc>
          <w:tcPr>
            <w:tcW w:w="748" w:type="pct"/>
            <w:vAlign w:val="center"/>
          </w:tcPr>
          <w:p w14:paraId="1E3CE277" w14:textId="77777777" w:rsidR="001E69AC" w:rsidRDefault="001E69AC" w:rsidP="00E215AE">
            <w:pPr>
              <w:spacing w:before="240"/>
              <w:jc w:val="center"/>
              <w:rPr>
                <w:rFonts w:cstheme="minorHAnsi"/>
              </w:rPr>
            </w:pPr>
          </w:p>
        </w:tc>
      </w:tr>
      <w:tr w:rsidR="001E69AC" w14:paraId="6969E87B" w14:textId="77777777" w:rsidTr="001E69AC">
        <w:tc>
          <w:tcPr>
            <w:tcW w:w="1651" w:type="pct"/>
            <w:vAlign w:val="center"/>
          </w:tcPr>
          <w:p w14:paraId="3B53FB4E" w14:textId="07739ED4" w:rsidR="001E69AC" w:rsidRDefault="001E69AC" w:rsidP="00E215AE">
            <w:pPr>
              <w:spacing w:before="240"/>
              <w:jc w:val="center"/>
              <w:rPr>
                <w:noProof/>
              </w:rPr>
            </w:pPr>
            <w:r>
              <w:rPr>
                <w:noProof/>
              </w:rPr>
              <w:lastRenderedPageBreak/>
              <w:drawing>
                <wp:inline distT="0" distB="0" distL="0" distR="0" wp14:anchorId="79A0D832" wp14:editId="6D61454C">
                  <wp:extent cx="2019300" cy="1343752"/>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9585" cy="1350596"/>
                          </a:xfrm>
                          <a:prstGeom prst="rect">
                            <a:avLst/>
                          </a:prstGeom>
                        </pic:spPr>
                      </pic:pic>
                    </a:graphicData>
                  </a:graphic>
                </wp:inline>
              </w:drawing>
            </w:r>
          </w:p>
        </w:tc>
        <w:tc>
          <w:tcPr>
            <w:tcW w:w="899" w:type="pct"/>
            <w:vAlign w:val="center"/>
          </w:tcPr>
          <w:p w14:paraId="1FDCADA3" w14:textId="77777777" w:rsidR="001E69AC" w:rsidRDefault="001E69AC" w:rsidP="00E215AE">
            <w:pPr>
              <w:spacing w:before="240"/>
              <w:jc w:val="center"/>
              <w:rPr>
                <w:rFonts w:cstheme="minorHAnsi"/>
              </w:rPr>
            </w:pPr>
          </w:p>
        </w:tc>
        <w:tc>
          <w:tcPr>
            <w:tcW w:w="817" w:type="pct"/>
            <w:vAlign w:val="center"/>
          </w:tcPr>
          <w:p w14:paraId="6FFE18EF" w14:textId="77777777" w:rsidR="001E69AC" w:rsidRDefault="001E69AC" w:rsidP="00E215AE">
            <w:pPr>
              <w:spacing w:before="240"/>
              <w:jc w:val="center"/>
              <w:rPr>
                <w:rFonts w:cstheme="minorHAnsi"/>
              </w:rPr>
            </w:pPr>
          </w:p>
        </w:tc>
        <w:tc>
          <w:tcPr>
            <w:tcW w:w="886" w:type="pct"/>
            <w:vAlign w:val="center"/>
          </w:tcPr>
          <w:p w14:paraId="020F770C" w14:textId="77777777" w:rsidR="001E69AC" w:rsidRDefault="001E69AC" w:rsidP="00E215AE">
            <w:pPr>
              <w:spacing w:before="240"/>
              <w:jc w:val="center"/>
              <w:rPr>
                <w:rFonts w:cstheme="minorHAnsi"/>
              </w:rPr>
            </w:pPr>
          </w:p>
        </w:tc>
        <w:tc>
          <w:tcPr>
            <w:tcW w:w="748" w:type="pct"/>
            <w:vAlign w:val="center"/>
          </w:tcPr>
          <w:p w14:paraId="2656C254" w14:textId="77777777" w:rsidR="001E69AC" w:rsidRDefault="001E69AC" w:rsidP="00E215AE">
            <w:pPr>
              <w:spacing w:before="240"/>
              <w:jc w:val="center"/>
              <w:rPr>
                <w:rFonts w:cstheme="minorHAnsi"/>
              </w:rPr>
            </w:pPr>
          </w:p>
        </w:tc>
      </w:tr>
      <w:tr w:rsidR="001E69AC" w14:paraId="7A65A5AB" w14:textId="77777777" w:rsidTr="001E69AC">
        <w:tc>
          <w:tcPr>
            <w:tcW w:w="1651" w:type="pct"/>
            <w:vAlign w:val="center"/>
          </w:tcPr>
          <w:p w14:paraId="29754645" w14:textId="65BB45AF" w:rsidR="001E69AC" w:rsidRDefault="001E69AC" w:rsidP="00E215AE">
            <w:pPr>
              <w:spacing w:before="240"/>
              <w:jc w:val="center"/>
              <w:rPr>
                <w:noProof/>
              </w:rPr>
            </w:pPr>
            <w:r>
              <w:rPr>
                <w:noProof/>
              </w:rPr>
              <w:drawing>
                <wp:inline distT="0" distB="0" distL="0" distR="0" wp14:anchorId="45865DB2" wp14:editId="35FE45B8">
                  <wp:extent cx="1581150" cy="1233298"/>
                  <wp:effectExtent l="0" t="0" r="0" b="5080"/>
                  <wp:docPr id="10" name="Imagen 10" descr="BRANDING: Educación, Tecnología, Cursos, Do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NDING: Educación, Tecnología, Cursos, Docenc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0603" cy="1256271"/>
                          </a:xfrm>
                          <a:prstGeom prst="rect">
                            <a:avLst/>
                          </a:prstGeom>
                          <a:noFill/>
                          <a:ln>
                            <a:noFill/>
                          </a:ln>
                        </pic:spPr>
                      </pic:pic>
                    </a:graphicData>
                  </a:graphic>
                </wp:inline>
              </w:drawing>
            </w:r>
          </w:p>
        </w:tc>
        <w:tc>
          <w:tcPr>
            <w:tcW w:w="899" w:type="pct"/>
            <w:vAlign w:val="center"/>
          </w:tcPr>
          <w:p w14:paraId="131581FC" w14:textId="77777777" w:rsidR="001E69AC" w:rsidRDefault="001E69AC" w:rsidP="00E215AE">
            <w:pPr>
              <w:spacing w:before="240"/>
              <w:jc w:val="center"/>
              <w:rPr>
                <w:rFonts w:cstheme="minorHAnsi"/>
              </w:rPr>
            </w:pPr>
          </w:p>
        </w:tc>
        <w:tc>
          <w:tcPr>
            <w:tcW w:w="817" w:type="pct"/>
            <w:vAlign w:val="center"/>
          </w:tcPr>
          <w:p w14:paraId="3B286DE0" w14:textId="77777777" w:rsidR="001E69AC" w:rsidRDefault="001E69AC" w:rsidP="00E215AE">
            <w:pPr>
              <w:spacing w:before="240"/>
              <w:jc w:val="center"/>
              <w:rPr>
                <w:rFonts w:cstheme="minorHAnsi"/>
              </w:rPr>
            </w:pPr>
          </w:p>
        </w:tc>
        <w:tc>
          <w:tcPr>
            <w:tcW w:w="886" w:type="pct"/>
            <w:vAlign w:val="center"/>
          </w:tcPr>
          <w:p w14:paraId="190BEF3D" w14:textId="77777777" w:rsidR="001E69AC" w:rsidRDefault="001E69AC" w:rsidP="00E215AE">
            <w:pPr>
              <w:spacing w:before="240"/>
              <w:jc w:val="center"/>
              <w:rPr>
                <w:rFonts w:cstheme="minorHAnsi"/>
              </w:rPr>
            </w:pPr>
          </w:p>
        </w:tc>
        <w:tc>
          <w:tcPr>
            <w:tcW w:w="748" w:type="pct"/>
            <w:vAlign w:val="center"/>
          </w:tcPr>
          <w:p w14:paraId="79E5A7DC" w14:textId="77777777" w:rsidR="001E69AC" w:rsidRDefault="001E69AC" w:rsidP="00E215AE">
            <w:pPr>
              <w:spacing w:before="240"/>
              <w:jc w:val="center"/>
              <w:rPr>
                <w:rFonts w:cstheme="minorHAnsi"/>
              </w:rPr>
            </w:pPr>
          </w:p>
        </w:tc>
      </w:tr>
    </w:tbl>
    <w:p w14:paraId="6347461F" w14:textId="2F12BE86" w:rsidR="00E215AE" w:rsidRDefault="00E215AE" w:rsidP="00A34F04">
      <w:pPr>
        <w:spacing w:before="240" w:after="0"/>
        <w:jc w:val="both"/>
        <w:rPr>
          <w:rFonts w:cstheme="minorHAnsi"/>
        </w:rPr>
      </w:pPr>
    </w:p>
    <w:p w14:paraId="7D23E588" w14:textId="10EF0164" w:rsidR="00E215AE" w:rsidRDefault="00E215AE" w:rsidP="00A34F04">
      <w:pPr>
        <w:spacing w:before="240" w:after="0"/>
        <w:jc w:val="both"/>
        <w:rPr>
          <w:rFonts w:cstheme="minorHAnsi"/>
        </w:rPr>
      </w:pPr>
    </w:p>
    <w:p w14:paraId="3C150443" w14:textId="3265B482" w:rsidR="00E215AE" w:rsidRDefault="00E215AE" w:rsidP="00A34F04">
      <w:pPr>
        <w:spacing w:before="240" w:after="0"/>
        <w:jc w:val="both"/>
        <w:rPr>
          <w:rFonts w:cstheme="minorHAnsi"/>
        </w:rPr>
      </w:pPr>
    </w:p>
    <w:p w14:paraId="02CABCD1" w14:textId="3EA2E213" w:rsidR="00E215AE" w:rsidRDefault="00E215AE" w:rsidP="00A34F04">
      <w:pPr>
        <w:spacing w:before="240" w:after="0"/>
        <w:jc w:val="both"/>
        <w:rPr>
          <w:rFonts w:cstheme="minorHAnsi"/>
        </w:rPr>
      </w:pPr>
    </w:p>
    <w:p w14:paraId="09C7C554" w14:textId="77777777" w:rsidR="00E215AE" w:rsidRDefault="00E215AE" w:rsidP="00A34F04">
      <w:pPr>
        <w:spacing w:before="240" w:after="0"/>
        <w:jc w:val="both"/>
        <w:rPr>
          <w:rFonts w:cstheme="minorHAnsi"/>
        </w:rPr>
      </w:pPr>
    </w:p>
    <w:bookmarkEnd w:id="0"/>
    <w:p w14:paraId="575A8AE3" w14:textId="7AC3ED4F" w:rsidR="005F3DD9" w:rsidRPr="005F3DD9" w:rsidRDefault="005F3DD9" w:rsidP="00B667C5">
      <w:pPr>
        <w:spacing w:before="240" w:after="0"/>
        <w:jc w:val="center"/>
        <w:rPr>
          <w:rFonts w:cstheme="minorHAnsi"/>
          <w:sz w:val="40"/>
          <w:szCs w:val="40"/>
        </w:rPr>
      </w:pPr>
      <w:r w:rsidRPr="005F3DD9">
        <w:rPr>
          <w:rFonts w:cstheme="minorHAnsi"/>
          <w:sz w:val="40"/>
          <w:szCs w:val="40"/>
        </w:rPr>
        <w:t>¡Éxito!</w:t>
      </w:r>
    </w:p>
    <w:sectPr w:rsidR="005F3DD9" w:rsidRPr="005F3DD9" w:rsidSect="00A34F04">
      <w:head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6D7A" w14:textId="77777777" w:rsidR="00776289" w:rsidRDefault="00776289" w:rsidP="00BE56C2">
      <w:pPr>
        <w:spacing w:after="0" w:line="240" w:lineRule="auto"/>
      </w:pPr>
      <w:r>
        <w:separator/>
      </w:r>
    </w:p>
  </w:endnote>
  <w:endnote w:type="continuationSeparator" w:id="0">
    <w:p w14:paraId="401F24CA" w14:textId="77777777" w:rsidR="00776289" w:rsidRDefault="00776289"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dern Love Grunge">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D97E0" w14:textId="77777777" w:rsidR="00776289" w:rsidRDefault="00776289" w:rsidP="00BE56C2">
      <w:pPr>
        <w:spacing w:after="0" w:line="240" w:lineRule="auto"/>
      </w:pPr>
      <w:r>
        <w:separator/>
      </w:r>
    </w:p>
  </w:footnote>
  <w:footnote w:type="continuationSeparator" w:id="0">
    <w:p w14:paraId="5E0C1825" w14:textId="77777777" w:rsidR="00776289" w:rsidRDefault="00776289"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A93F" w14:textId="135C1A39" w:rsidR="00B83EFC" w:rsidRDefault="00B83EFC" w:rsidP="00A34F04">
    <w:pPr>
      <w:pStyle w:val="Encabezado"/>
      <w:tabs>
        <w:tab w:val="left" w:pos="8064"/>
      </w:tabs>
      <w:jc w:val="center"/>
    </w:pPr>
    <w:r>
      <w:rPr>
        <w:noProof/>
        <w:lang w:eastAsia="es-CL"/>
      </w:rPr>
      <w:drawing>
        <wp:anchor distT="0" distB="0" distL="114300" distR="114300" simplePos="0" relativeHeight="251657216" behindDoc="1" locked="0" layoutInCell="1" allowOverlap="1" wp14:anchorId="2985A511" wp14:editId="455B6AB9">
          <wp:simplePos x="0" y="0"/>
          <wp:positionH relativeFrom="column">
            <wp:posOffset>5708650</wp:posOffset>
          </wp:positionH>
          <wp:positionV relativeFrom="paragraph">
            <wp:posOffset>-243205</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t>UNIDAD TECNICO PEDAGOGICO 2020 –APRENDIENDO EN LINEA MINERAL</w:t>
    </w:r>
  </w:p>
  <w:p w14:paraId="6D575599" w14:textId="4F66A877" w:rsidR="00B83EFC" w:rsidRDefault="00B83EFC" w:rsidP="00A34F04">
    <w:pPr>
      <w:pStyle w:val="Encabezado"/>
      <w:tabs>
        <w:tab w:val="left" w:pos="8064"/>
      </w:tabs>
      <w:jc w:val="center"/>
    </w:pPr>
    <w:r>
      <w:t>CORREO INSTITUCIONAL DOCENTE: barbara.garrido@colegio-mineralelteniente.cl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47C88"/>
    <w:multiLevelType w:val="hybridMultilevel"/>
    <w:tmpl w:val="EB40A1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8D73F7"/>
    <w:multiLevelType w:val="hybridMultilevel"/>
    <w:tmpl w:val="07361E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11513E"/>
    <w:multiLevelType w:val="hybridMultilevel"/>
    <w:tmpl w:val="698472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1A7AB4"/>
    <w:multiLevelType w:val="hybridMultilevel"/>
    <w:tmpl w:val="9EE098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D614E7"/>
    <w:multiLevelType w:val="hybridMultilevel"/>
    <w:tmpl w:val="7AEC4C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126AF8"/>
    <w:multiLevelType w:val="hybridMultilevel"/>
    <w:tmpl w:val="20A0EE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90037D5"/>
    <w:multiLevelType w:val="hybridMultilevel"/>
    <w:tmpl w:val="34B8DE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5E63493C"/>
    <w:multiLevelType w:val="hybridMultilevel"/>
    <w:tmpl w:val="AE7A15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3AE59AA"/>
    <w:multiLevelType w:val="hybridMultilevel"/>
    <w:tmpl w:val="FFEA519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EF038E7"/>
    <w:multiLevelType w:val="hybridMultilevel"/>
    <w:tmpl w:val="DA0817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FD337CD"/>
    <w:multiLevelType w:val="hybridMultilevel"/>
    <w:tmpl w:val="7AEC4C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841938"/>
    <w:multiLevelType w:val="hybridMultilevel"/>
    <w:tmpl w:val="7AEC4C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CE35178"/>
    <w:multiLevelType w:val="hybridMultilevel"/>
    <w:tmpl w:val="A106FF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1"/>
  </w:num>
  <w:num w:numId="5">
    <w:abstractNumId w:val="14"/>
  </w:num>
  <w:num w:numId="6">
    <w:abstractNumId w:val="2"/>
  </w:num>
  <w:num w:numId="7">
    <w:abstractNumId w:val="12"/>
  </w:num>
  <w:num w:numId="8">
    <w:abstractNumId w:val="7"/>
  </w:num>
  <w:num w:numId="9">
    <w:abstractNumId w:val="9"/>
  </w:num>
  <w:num w:numId="10">
    <w:abstractNumId w:val="0"/>
  </w:num>
  <w:num w:numId="11">
    <w:abstractNumId w:val="18"/>
  </w:num>
  <w:num w:numId="12">
    <w:abstractNumId w:val="15"/>
  </w:num>
  <w:num w:numId="13">
    <w:abstractNumId w:val="4"/>
  </w:num>
  <w:num w:numId="14">
    <w:abstractNumId w:val="3"/>
  </w:num>
  <w:num w:numId="15">
    <w:abstractNumId w:val="6"/>
  </w:num>
  <w:num w:numId="16">
    <w:abstractNumId w:val="17"/>
  </w:num>
  <w:num w:numId="17">
    <w:abstractNumId w:val="5"/>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123CF"/>
    <w:rsid w:val="00015713"/>
    <w:rsid w:val="00034250"/>
    <w:rsid w:val="00061C5F"/>
    <w:rsid w:val="00083DD3"/>
    <w:rsid w:val="000C1A10"/>
    <w:rsid w:val="000E1725"/>
    <w:rsid w:val="000E1897"/>
    <w:rsid w:val="000F54B6"/>
    <w:rsid w:val="00102059"/>
    <w:rsid w:val="00107F97"/>
    <w:rsid w:val="00111349"/>
    <w:rsid w:val="001208B9"/>
    <w:rsid w:val="00135DF4"/>
    <w:rsid w:val="00143F91"/>
    <w:rsid w:val="00153E36"/>
    <w:rsid w:val="00182286"/>
    <w:rsid w:val="001845EA"/>
    <w:rsid w:val="001936B6"/>
    <w:rsid w:val="001A79B1"/>
    <w:rsid w:val="001B7376"/>
    <w:rsid w:val="001D0995"/>
    <w:rsid w:val="001D6944"/>
    <w:rsid w:val="001E69AC"/>
    <w:rsid w:val="002279D2"/>
    <w:rsid w:val="00246615"/>
    <w:rsid w:val="002508DA"/>
    <w:rsid w:val="0025501C"/>
    <w:rsid w:val="00256952"/>
    <w:rsid w:val="00265D70"/>
    <w:rsid w:val="002750F1"/>
    <w:rsid w:val="00286D08"/>
    <w:rsid w:val="002A32E6"/>
    <w:rsid w:val="002B0724"/>
    <w:rsid w:val="00320FA2"/>
    <w:rsid w:val="0035270E"/>
    <w:rsid w:val="0037207B"/>
    <w:rsid w:val="00392573"/>
    <w:rsid w:val="003B780A"/>
    <w:rsid w:val="003D1275"/>
    <w:rsid w:val="003F32E8"/>
    <w:rsid w:val="004237A0"/>
    <w:rsid w:val="004375D5"/>
    <w:rsid w:val="00444600"/>
    <w:rsid w:val="004C6214"/>
    <w:rsid w:val="00500942"/>
    <w:rsid w:val="005009FD"/>
    <w:rsid w:val="005017B3"/>
    <w:rsid w:val="00516F49"/>
    <w:rsid w:val="00526B06"/>
    <w:rsid w:val="005415C4"/>
    <w:rsid w:val="00556EA7"/>
    <w:rsid w:val="005631AE"/>
    <w:rsid w:val="005931FA"/>
    <w:rsid w:val="005B04C1"/>
    <w:rsid w:val="005C40A7"/>
    <w:rsid w:val="005E6E12"/>
    <w:rsid w:val="005F3DD9"/>
    <w:rsid w:val="00601B64"/>
    <w:rsid w:val="00606A40"/>
    <w:rsid w:val="006339FD"/>
    <w:rsid w:val="006716E1"/>
    <w:rsid w:val="006C7603"/>
    <w:rsid w:val="006D6BAF"/>
    <w:rsid w:val="006F0627"/>
    <w:rsid w:val="007054AD"/>
    <w:rsid w:val="00710D57"/>
    <w:rsid w:val="007306C6"/>
    <w:rsid w:val="00776289"/>
    <w:rsid w:val="007813FC"/>
    <w:rsid w:val="00782F01"/>
    <w:rsid w:val="00787E78"/>
    <w:rsid w:val="007B2FE5"/>
    <w:rsid w:val="007D3CD7"/>
    <w:rsid w:val="007E55AA"/>
    <w:rsid w:val="007F74F9"/>
    <w:rsid w:val="0082111E"/>
    <w:rsid w:val="008231A0"/>
    <w:rsid w:val="008235F8"/>
    <w:rsid w:val="00825698"/>
    <w:rsid w:val="00843735"/>
    <w:rsid w:val="00857680"/>
    <w:rsid w:val="00884C3E"/>
    <w:rsid w:val="008864F1"/>
    <w:rsid w:val="008A3D3C"/>
    <w:rsid w:val="008B0B36"/>
    <w:rsid w:val="008B655B"/>
    <w:rsid w:val="008D2396"/>
    <w:rsid w:val="008D2F6C"/>
    <w:rsid w:val="008F34AE"/>
    <w:rsid w:val="009148B4"/>
    <w:rsid w:val="009157B5"/>
    <w:rsid w:val="009524F5"/>
    <w:rsid w:val="00976527"/>
    <w:rsid w:val="0099434C"/>
    <w:rsid w:val="009A52D0"/>
    <w:rsid w:val="009D4371"/>
    <w:rsid w:val="009E1A96"/>
    <w:rsid w:val="009E2DE9"/>
    <w:rsid w:val="00A023B4"/>
    <w:rsid w:val="00A34F04"/>
    <w:rsid w:val="00A4492B"/>
    <w:rsid w:val="00A52958"/>
    <w:rsid w:val="00A67608"/>
    <w:rsid w:val="00A81AFC"/>
    <w:rsid w:val="00AA577B"/>
    <w:rsid w:val="00AC0373"/>
    <w:rsid w:val="00AC5579"/>
    <w:rsid w:val="00AC741A"/>
    <w:rsid w:val="00AE3B1D"/>
    <w:rsid w:val="00B102B1"/>
    <w:rsid w:val="00B12981"/>
    <w:rsid w:val="00B17F5B"/>
    <w:rsid w:val="00B525FB"/>
    <w:rsid w:val="00B667C5"/>
    <w:rsid w:val="00B710D4"/>
    <w:rsid w:val="00B83EFC"/>
    <w:rsid w:val="00B947AE"/>
    <w:rsid w:val="00BB3A97"/>
    <w:rsid w:val="00BC28B7"/>
    <w:rsid w:val="00BE56C2"/>
    <w:rsid w:val="00BF3142"/>
    <w:rsid w:val="00C07D73"/>
    <w:rsid w:val="00C128CA"/>
    <w:rsid w:val="00C32F0B"/>
    <w:rsid w:val="00C47DC8"/>
    <w:rsid w:val="00C613DA"/>
    <w:rsid w:val="00CA1CD1"/>
    <w:rsid w:val="00CB06E6"/>
    <w:rsid w:val="00CE6FB2"/>
    <w:rsid w:val="00CE7DD6"/>
    <w:rsid w:val="00CF52D4"/>
    <w:rsid w:val="00CF7B5D"/>
    <w:rsid w:val="00D02AFD"/>
    <w:rsid w:val="00D070A5"/>
    <w:rsid w:val="00D2535B"/>
    <w:rsid w:val="00D511BB"/>
    <w:rsid w:val="00D65CB6"/>
    <w:rsid w:val="00DB16C3"/>
    <w:rsid w:val="00DC5880"/>
    <w:rsid w:val="00DE7EC4"/>
    <w:rsid w:val="00DF2535"/>
    <w:rsid w:val="00E002DC"/>
    <w:rsid w:val="00E025DF"/>
    <w:rsid w:val="00E05DEB"/>
    <w:rsid w:val="00E1293D"/>
    <w:rsid w:val="00E215AE"/>
    <w:rsid w:val="00E240FC"/>
    <w:rsid w:val="00E2637C"/>
    <w:rsid w:val="00E353DF"/>
    <w:rsid w:val="00E36422"/>
    <w:rsid w:val="00E563A6"/>
    <w:rsid w:val="00E64675"/>
    <w:rsid w:val="00E708B1"/>
    <w:rsid w:val="00E76D62"/>
    <w:rsid w:val="00EA3EF3"/>
    <w:rsid w:val="00EE2D6E"/>
    <w:rsid w:val="00F01224"/>
    <w:rsid w:val="00F11C71"/>
    <w:rsid w:val="00F124CC"/>
    <w:rsid w:val="00F42B8B"/>
    <w:rsid w:val="00F475C4"/>
    <w:rsid w:val="00F6221A"/>
    <w:rsid w:val="00F63950"/>
    <w:rsid w:val="00F639C6"/>
    <w:rsid w:val="00F64CD2"/>
    <w:rsid w:val="00F755D3"/>
    <w:rsid w:val="00FA3386"/>
    <w:rsid w:val="00FA5230"/>
    <w:rsid w:val="00FD5D15"/>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15:docId w15:val="{A84BD204-CB03-4554-904C-FCA80A0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C6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DB16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F64C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3386"/>
    <w:rPr>
      <w:color w:val="0000FF" w:themeColor="hyperlink"/>
      <w:u w:val="single"/>
    </w:rPr>
  </w:style>
  <w:style w:type="character" w:customStyle="1" w:styleId="Ttulo1Car">
    <w:name w:val="Título 1 Car"/>
    <w:basedOn w:val="Fuentedeprrafopredeter"/>
    <w:link w:val="Ttulo1"/>
    <w:uiPriority w:val="9"/>
    <w:rsid w:val="004C6214"/>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4C621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DB16C3"/>
    <w:rPr>
      <w:rFonts w:asciiTheme="majorHAnsi" w:eastAsiaTheme="majorEastAsia" w:hAnsiTheme="majorHAnsi" w:cstheme="majorBidi"/>
      <w:color w:val="365F91" w:themeColor="accent1" w:themeShade="BF"/>
      <w:sz w:val="26"/>
      <w:szCs w:val="26"/>
    </w:rPr>
  </w:style>
  <w:style w:type="paragraph" w:styleId="Sinespaciado">
    <w:name w:val="No Spacing"/>
    <w:uiPriority w:val="1"/>
    <w:qFormat/>
    <w:rsid w:val="00CF7B5D"/>
    <w:pPr>
      <w:spacing w:after="0" w:line="240" w:lineRule="auto"/>
    </w:pPr>
  </w:style>
  <w:style w:type="character" w:customStyle="1" w:styleId="Ttulo5Car">
    <w:name w:val="Título 5 Car"/>
    <w:basedOn w:val="Fuentedeprrafopredeter"/>
    <w:link w:val="Ttulo5"/>
    <w:uiPriority w:val="9"/>
    <w:semiHidden/>
    <w:rsid w:val="00F64CD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87453">
      <w:bodyDiv w:val="1"/>
      <w:marLeft w:val="0"/>
      <w:marRight w:val="0"/>
      <w:marTop w:val="0"/>
      <w:marBottom w:val="0"/>
      <w:divBdr>
        <w:top w:val="none" w:sz="0" w:space="0" w:color="auto"/>
        <w:left w:val="none" w:sz="0" w:space="0" w:color="auto"/>
        <w:bottom w:val="none" w:sz="0" w:space="0" w:color="auto"/>
        <w:right w:val="none" w:sz="0" w:space="0" w:color="auto"/>
      </w:divBdr>
    </w:div>
    <w:div w:id="350760195">
      <w:bodyDiv w:val="1"/>
      <w:marLeft w:val="0"/>
      <w:marRight w:val="0"/>
      <w:marTop w:val="0"/>
      <w:marBottom w:val="0"/>
      <w:divBdr>
        <w:top w:val="none" w:sz="0" w:space="0" w:color="auto"/>
        <w:left w:val="none" w:sz="0" w:space="0" w:color="auto"/>
        <w:bottom w:val="none" w:sz="0" w:space="0" w:color="auto"/>
        <w:right w:val="none" w:sz="0" w:space="0" w:color="auto"/>
      </w:divBdr>
    </w:div>
    <w:div w:id="54310657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54589772">
      <w:bodyDiv w:val="1"/>
      <w:marLeft w:val="0"/>
      <w:marRight w:val="0"/>
      <w:marTop w:val="0"/>
      <w:marBottom w:val="0"/>
      <w:divBdr>
        <w:top w:val="none" w:sz="0" w:space="0" w:color="auto"/>
        <w:left w:val="none" w:sz="0" w:space="0" w:color="auto"/>
        <w:bottom w:val="none" w:sz="0" w:space="0" w:color="auto"/>
        <w:right w:val="none" w:sz="0" w:space="0" w:color="auto"/>
      </w:divBdr>
    </w:div>
    <w:div w:id="902759116">
      <w:bodyDiv w:val="1"/>
      <w:marLeft w:val="0"/>
      <w:marRight w:val="0"/>
      <w:marTop w:val="0"/>
      <w:marBottom w:val="0"/>
      <w:divBdr>
        <w:top w:val="none" w:sz="0" w:space="0" w:color="auto"/>
        <w:left w:val="none" w:sz="0" w:space="0" w:color="auto"/>
        <w:bottom w:val="none" w:sz="0" w:space="0" w:color="auto"/>
        <w:right w:val="none" w:sz="0" w:space="0" w:color="auto"/>
      </w:divBdr>
    </w:div>
    <w:div w:id="968514544">
      <w:bodyDiv w:val="1"/>
      <w:marLeft w:val="0"/>
      <w:marRight w:val="0"/>
      <w:marTop w:val="0"/>
      <w:marBottom w:val="0"/>
      <w:divBdr>
        <w:top w:val="none" w:sz="0" w:space="0" w:color="auto"/>
        <w:left w:val="none" w:sz="0" w:space="0" w:color="auto"/>
        <w:bottom w:val="none" w:sz="0" w:space="0" w:color="auto"/>
        <w:right w:val="none" w:sz="0" w:space="0" w:color="auto"/>
      </w:divBdr>
    </w:div>
    <w:div w:id="975337891">
      <w:bodyDiv w:val="1"/>
      <w:marLeft w:val="0"/>
      <w:marRight w:val="0"/>
      <w:marTop w:val="0"/>
      <w:marBottom w:val="0"/>
      <w:divBdr>
        <w:top w:val="none" w:sz="0" w:space="0" w:color="auto"/>
        <w:left w:val="none" w:sz="0" w:space="0" w:color="auto"/>
        <w:bottom w:val="none" w:sz="0" w:space="0" w:color="auto"/>
        <w:right w:val="none" w:sz="0" w:space="0" w:color="auto"/>
      </w:divBdr>
    </w:div>
    <w:div w:id="1284312779">
      <w:bodyDiv w:val="1"/>
      <w:marLeft w:val="0"/>
      <w:marRight w:val="0"/>
      <w:marTop w:val="0"/>
      <w:marBottom w:val="0"/>
      <w:divBdr>
        <w:top w:val="none" w:sz="0" w:space="0" w:color="auto"/>
        <w:left w:val="none" w:sz="0" w:space="0" w:color="auto"/>
        <w:bottom w:val="none" w:sz="0" w:space="0" w:color="auto"/>
        <w:right w:val="none" w:sz="0" w:space="0" w:color="auto"/>
      </w:divBdr>
    </w:div>
    <w:div w:id="1314915244">
      <w:bodyDiv w:val="1"/>
      <w:marLeft w:val="0"/>
      <w:marRight w:val="0"/>
      <w:marTop w:val="0"/>
      <w:marBottom w:val="0"/>
      <w:divBdr>
        <w:top w:val="none" w:sz="0" w:space="0" w:color="auto"/>
        <w:left w:val="none" w:sz="0" w:space="0" w:color="auto"/>
        <w:bottom w:val="none" w:sz="0" w:space="0" w:color="auto"/>
        <w:right w:val="none" w:sz="0" w:space="0" w:color="auto"/>
      </w:divBdr>
    </w:div>
    <w:div w:id="1334184619">
      <w:bodyDiv w:val="1"/>
      <w:marLeft w:val="0"/>
      <w:marRight w:val="0"/>
      <w:marTop w:val="0"/>
      <w:marBottom w:val="0"/>
      <w:divBdr>
        <w:top w:val="none" w:sz="0" w:space="0" w:color="auto"/>
        <w:left w:val="none" w:sz="0" w:space="0" w:color="auto"/>
        <w:bottom w:val="none" w:sz="0" w:space="0" w:color="auto"/>
        <w:right w:val="none" w:sz="0" w:space="0" w:color="auto"/>
      </w:divBdr>
    </w:div>
    <w:div w:id="1450205129">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503398451">
      <w:bodyDiv w:val="1"/>
      <w:marLeft w:val="0"/>
      <w:marRight w:val="0"/>
      <w:marTop w:val="0"/>
      <w:marBottom w:val="0"/>
      <w:divBdr>
        <w:top w:val="none" w:sz="0" w:space="0" w:color="auto"/>
        <w:left w:val="none" w:sz="0" w:space="0" w:color="auto"/>
        <w:bottom w:val="none" w:sz="0" w:space="0" w:color="auto"/>
        <w:right w:val="none" w:sz="0" w:space="0" w:color="auto"/>
      </w:divBdr>
    </w:div>
    <w:div w:id="1509708410">
      <w:bodyDiv w:val="1"/>
      <w:marLeft w:val="0"/>
      <w:marRight w:val="0"/>
      <w:marTop w:val="0"/>
      <w:marBottom w:val="0"/>
      <w:divBdr>
        <w:top w:val="none" w:sz="0" w:space="0" w:color="auto"/>
        <w:left w:val="none" w:sz="0" w:space="0" w:color="auto"/>
        <w:bottom w:val="none" w:sz="0" w:space="0" w:color="auto"/>
        <w:right w:val="none" w:sz="0" w:space="0" w:color="auto"/>
      </w:divBdr>
    </w:div>
    <w:div w:id="1600094058">
      <w:bodyDiv w:val="1"/>
      <w:marLeft w:val="0"/>
      <w:marRight w:val="0"/>
      <w:marTop w:val="0"/>
      <w:marBottom w:val="0"/>
      <w:divBdr>
        <w:top w:val="none" w:sz="0" w:space="0" w:color="auto"/>
        <w:left w:val="none" w:sz="0" w:space="0" w:color="auto"/>
        <w:bottom w:val="none" w:sz="0" w:space="0" w:color="auto"/>
        <w:right w:val="none" w:sz="0" w:space="0" w:color="auto"/>
      </w:divBdr>
    </w:div>
    <w:div w:id="1756320634">
      <w:bodyDiv w:val="1"/>
      <w:marLeft w:val="0"/>
      <w:marRight w:val="0"/>
      <w:marTop w:val="0"/>
      <w:marBottom w:val="0"/>
      <w:divBdr>
        <w:top w:val="none" w:sz="0" w:space="0" w:color="auto"/>
        <w:left w:val="none" w:sz="0" w:space="0" w:color="auto"/>
        <w:bottom w:val="none" w:sz="0" w:space="0" w:color="auto"/>
        <w:right w:val="none" w:sz="0" w:space="0" w:color="auto"/>
      </w:divBdr>
      <w:divsChild>
        <w:div w:id="140544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849711616">
      <w:bodyDiv w:val="1"/>
      <w:marLeft w:val="0"/>
      <w:marRight w:val="0"/>
      <w:marTop w:val="0"/>
      <w:marBottom w:val="0"/>
      <w:divBdr>
        <w:top w:val="none" w:sz="0" w:space="0" w:color="auto"/>
        <w:left w:val="none" w:sz="0" w:space="0" w:color="auto"/>
        <w:bottom w:val="none" w:sz="0" w:space="0" w:color="auto"/>
        <w:right w:val="none" w:sz="0" w:space="0" w:color="auto"/>
      </w:divBdr>
    </w:div>
    <w:div w:id="1914654034">
      <w:bodyDiv w:val="1"/>
      <w:marLeft w:val="0"/>
      <w:marRight w:val="0"/>
      <w:marTop w:val="0"/>
      <w:marBottom w:val="0"/>
      <w:divBdr>
        <w:top w:val="none" w:sz="0" w:space="0" w:color="auto"/>
        <w:left w:val="none" w:sz="0" w:space="0" w:color="auto"/>
        <w:bottom w:val="none" w:sz="0" w:space="0" w:color="auto"/>
        <w:right w:val="none" w:sz="0" w:space="0" w:color="auto"/>
      </w:divBdr>
      <w:divsChild>
        <w:div w:id="1238322838">
          <w:marLeft w:val="0"/>
          <w:marRight w:val="0"/>
          <w:marTop w:val="0"/>
          <w:marBottom w:val="0"/>
          <w:divBdr>
            <w:top w:val="none" w:sz="0" w:space="0" w:color="auto"/>
            <w:left w:val="none" w:sz="0" w:space="0" w:color="auto"/>
            <w:bottom w:val="none" w:sz="0" w:space="0" w:color="auto"/>
            <w:right w:val="none" w:sz="0" w:space="0" w:color="auto"/>
          </w:divBdr>
        </w:div>
      </w:divsChild>
    </w:div>
    <w:div w:id="1958371135">
      <w:bodyDiv w:val="1"/>
      <w:marLeft w:val="0"/>
      <w:marRight w:val="0"/>
      <w:marTop w:val="0"/>
      <w:marBottom w:val="0"/>
      <w:divBdr>
        <w:top w:val="none" w:sz="0" w:space="0" w:color="auto"/>
        <w:left w:val="none" w:sz="0" w:space="0" w:color="auto"/>
        <w:bottom w:val="none" w:sz="0" w:space="0" w:color="auto"/>
        <w:right w:val="none" w:sz="0" w:space="0" w:color="auto"/>
      </w:divBdr>
    </w:div>
    <w:div w:id="21162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DD89-0082-4B22-9FC4-726315BE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3</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77</cp:revision>
  <dcterms:created xsi:type="dcterms:W3CDTF">2020-03-16T17:50:00Z</dcterms:created>
  <dcterms:modified xsi:type="dcterms:W3CDTF">2020-11-04T18:22:00Z</dcterms:modified>
</cp:coreProperties>
</file>