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F55" w:rsidRDefault="00980BA9">
      <w:pPr>
        <w:spacing w:after="220" w:line="265" w:lineRule="auto"/>
        <w:ind w:left="50" w:hanging="10"/>
      </w:pPr>
      <w:r>
        <w:rPr>
          <w:rFonts w:ascii="Arial" w:eastAsia="Arial" w:hAnsi="Arial" w:cs="Arial"/>
          <w:sz w:val="24"/>
        </w:rPr>
        <w:t xml:space="preserve">ASIGNATURA: EDUCACION FISICA </w:t>
      </w:r>
      <w:r>
        <w:t xml:space="preserve"> </w:t>
      </w:r>
    </w:p>
    <w:p w:rsidR="00DB3038" w:rsidRDefault="00980BA9">
      <w:pPr>
        <w:spacing w:after="220" w:line="265" w:lineRule="auto"/>
        <w:ind w:left="50" w:hanging="10"/>
        <w:rPr>
          <w:rFonts w:ascii="Arial" w:eastAsia="Arial" w:hAnsi="Arial" w:cs="Arial"/>
          <w:sz w:val="24"/>
        </w:rPr>
      </w:pPr>
      <w:r>
        <w:rPr>
          <w:rFonts w:ascii="Arial" w:eastAsia="Arial" w:hAnsi="Arial" w:cs="Arial"/>
          <w:sz w:val="24"/>
        </w:rPr>
        <w:t xml:space="preserve">NOMBRE ESTUDIANTE: ____________________________________________ </w:t>
      </w:r>
    </w:p>
    <w:p w:rsidR="00506F55" w:rsidRDefault="00980BA9">
      <w:pPr>
        <w:spacing w:after="220" w:line="265" w:lineRule="auto"/>
        <w:ind w:left="50" w:hanging="10"/>
      </w:pPr>
      <w:r>
        <w:t xml:space="preserve"> </w:t>
      </w:r>
    </w:p>
    <w:p w:rsidR="00506F55" w:rsidRDefault="00980BA9">
      <w:pPr>
        <w:spacing w:after="811" w:line="265" w:lineRule="auto"/>
        <w:ind w:left="50" w:hanging="10"/>
      </w:pPr>
      <w:r>
        <w:rPr>
          <w:rFonts w:ascii="Arial" w:eastAsia="Arial" w:hAnsi="Arial" w:cs="Arial"/>
          <w:sz w:val="24"/>
        </w:rPr>
        <w:t>CU</w:t>
      </w:r>
      <w:r>
        <w:rPr>
          <w:rFonts w:ascii="Arial" w:eastAsia="Arial" w:hAnsi="Arial" w:cs="Arial"/>
          <w:sz w:val="24"/>
        </w:rPr>
        <w:t xml:space="preserve">RSO    </w:t>
      </w:r>
      <w:r w:rsidR="00B53E64">
        <w:rPr>
          <w:rFonts w:ascii="Arial" w:eastAsia="Arial" w:hAnsi="Arial" w:cs="Arial"/>
          <w:sz w:val="24"/>
        </w:rPr>
        <w:t>5</w:t>
      </w:r>
      <w:r>
        <w:rPr>
          <w:rFonts w:ascii="Arial" w:eastAsia="Arial" w:hAnsi="Arial" w:cs="Arial"/>
          <w:sz w:val="24"/>
        </w:rPr>
        <w:t>° Básico                  LETRA: A-B-C            FECHA: 29/0</w:t>
      </w:r>
      <w:r w:rsidR="00690665">
        <w:rPr>
          <w:rFonts w:ascii="Arial" w:eastAsia="Arial" w:hAnsi="Arial" w:cs="Arial"/>
          <w:sz w:val="24"/>
        </w:rPr>
        <w:t>4</w:t>
      </w:r>
      <w:r>
        <w:rPr>
          <w:rFonts w:ascii="Arial" w:eastAsia="Arial" w:hAnsi="Arial" w:cs="Arial"/>
          <w:sz w:val="24"/>
        </w:rPr>
        <w:t xml:space="preserve">/2020 </w:t>
      </w:r>
      <w:r>
        <w:t xml:space="preserve"> </w:t>
      </w:r>
    </w:p>
    <w:p w:rsidR="00DB3038" w:rsidRPr="00DB3038" w:rsidRDefault="00DB3038" w:rsidP="00DB3038">
      <w:pPr>
        <w:spacing w:before="150" w:after="300" w:line="324" w:lineRule="atLeast"/>
        <w:outlineLvl w:val="0"/>
        <w:rPr>
          <w:rFonts w:ascii="Arial" w:eastAsia="Times New Roman" w:hAnsi="Arial" w:cs="Arial"/>
          <w:color w:val="4D4D4D"/>
          <w:kern w:val="36"/>
          <w:sz w:val="55"/>
          <w:szCs w:val="55"/>
        </w:rPr>
      </w:pPr>
      <w:r w:rsidRPr="00DB3038">
        <w:rPr>
          <w:rFonts w:ascii="Arial" w:eastAsia="Times New Roman" w:hAnsi="Arial" w:cs="Arial"/>
          <w:color w:val="4D4D4D"/>
          <w:kern w:val="36"/>
          <w:sz w:val="55"/>
          <w:szCs w:val="55"/>
        </w:rPr>
        <w:t>Unidad 1: Habilidades motrices</w:t>
      </w:r>
      <w:r>
        <w:rPr>
          <w:rFonts w:ascii="Arial" w:eastAsia="Times New Roman" w:hAnsi="Arial" w:cs="Arial"/>
          <w:color w:val="4D4D4D"/>
          <w:kern w:val="36"/>
          <w:sz w:val="55"/>
          <w:szCs w:val="55"/>
        </w:rPr>
        <w:t xml:space="preserve"> </w:t>
      </w:r>
      <w:r w:rsidRPr="00DB3038">
        <w:rPr>
          <w:rFonts w:ascii="Arial" w:eastAsia="Times New Roman" w:hAnsi="Arial" w:cs="Arial"/>
          <w:color w:val="4D4D4D"/>
          <w:kern w:val="36"/>
          <w:sz w:val="55"/>
          <w:szCs w:val="55"/>
        </w:rPr>
        <w:t>básicas</w:t>
      </w:r>
    </w:p>
    <w:p w:rsidR="00506F55" w:rsidRDefault="00980BA9">
      <w:pPr>
        <w:spacing w:after="376"/>
        <w:ind w:right="118"/>
        <w:jc w:val="right"/>
      </w:pPr>
      <w:r>
        <w:rPr>
          <w:noProof/>
        </w:rPr>
        <mc:AlternateContent>
          <mc:Choice Requires="wpg">
            <w:drawing>
              <wp:inline distT="0" distB="0" distL="0" distR="0">
                <wp:extent cx="5648326" cy="8890"/>
                <wp:effectExtent l="0" t="0" r="0" b="0"/>
                <wp:docPr id="2381" name="Group 2381"/>
                <wp:cNvGraphicFramePr/>
                <a:graphic xmlns:a="http://schemas.openxmlformats.org/drawingml/2006/main">
                  <a:graphicData uri="http://schemas.microsoft.com/office/word/2010/wordprocessingGroup">
                    <wpg:wgp>
                      <wpg:cNvGrpSpPr/>
                      <wpg:grpSpPr>
                        <a:xfrm>
                          <a:off x="0" y="0"/>
                          <a:ext cx="5648326" cy="8890"/>
                          <a:chOff x="0" y="0"/>
                          <a:chExt cx="5648326" cy="8890"/>
                        </a:xfrm>
                      </wpg:grpSpPr>
                      <wps:wsp>
                        <wps:cNvPr id="2750" name="Shape 2750"/>
                        <wps:cNvSpPr/>
                        <wps:spPr>
                          <a:xfrm>
                            <a:off x="0" y="0"/>
                            <a:ext cx="5648326" cy="9144"/>
                          </a:xfrm>
                          <a:custGeom>
                            <a:avLst/>
                            <a:gdLst/>
                            <a:ahLst/>
                            <a:cxnLst/>
                            <a:rect l="0" t="0" r="0" b="0"/>
                            <a:pathLst>
                              <a:path w="5648326" h="9144">
                                <a:moveTo>
                                  <a:pt x="0" y="0"/>
                                </a:moveTo>
                                <a:lnTo>
                                  <a:pt x="5648326" y="0"/>
                                </a:lnTo>
                                <a:lnTo>
                                  <a:pt x="5648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81" style="width:444.75pt;height:0.700012pt;mso-position-horizontal-relative:char;mso-position-vertical-relative:line" coordsize="56483,88">
                <v:shape id="Shape 2751" style="position:absolute;width:56483;height:91;left:0;top:0;" coordsize="5648326,9144" path="m0,0l5648326,0l5648326,9144l0,9144l0,0">
                  <v:stroke weight="0pt" endcap="flat" joinstyle="miter" miterlimit="10" on="false" color="#000000" opacity="0"/>
                  <v:fill on="true" color="#000000"/>
                </v:shape>
              </v:group>
            </w:pict>
          </mc:Fallback>
        </mc:AlternateContent>
      </w:r>
      <w:r>
        <w:t xml:space="preserve"> </w:t>
      </w:r>
    </w:p>
    <w:p w:rsidR="00F4662F" w:rsidRPr="00DB3038" w:rsidRDefault="00F4662F" w:rsidP="00DB3038">
      <w:pPr>
        <w:spacing w:after="212" w:line="263" w:lineRule="auto"/>
        <w:ind w:left="50" w:right="165" w:hanging="10"/>
        <w:jc w:val="both"/>
        <w:rPr>
          <w:rFonts w:ascii="Arial" w:eastAsia="Arial" w:hAnsi="Arial" w:cs="Arial"/>
          <w:color w:val="4D4D4D"/>
          <w:sz w:val="28"/>
          <w:szCs w:val="28"/>
        </w:rPr>
      </w:pPr>
      <w:r w:rsidRPr="00F4662F">
        <w:rPr>
          <w:rFonts w:ascii="Arial" w:hAnsi="Arial" w:cs="Arial"/>
          <w:color w:val="4D4D4D"/>
          <w:sz w:val="28"/>
          <w:szCs w:val="28"/>
          <w:shd w:val="clear" w:color="auto" w:fill="FFFFFF"/>
        </w:rPr>
        <w:t>Habilidades motrices básicas en múltiples actividades deportivas y predeportivas. Resolución de problemas al practicar juegos colectivos y deportes</w:t>
      </w:r>
      <w:r w:rsidR="00DB3038">
        <w:rPr>
          <w:rFonts w:ascii="Arial" w:eastAsia="Arial" w:hAnsi="Arial" w:cs="Arial"/>
          <w:color w:val="4D4D4D"/>
          <w:sz w:val="28"/>
          <w:szCs w:val="28"/>
        </w:rPr>
        <w:t>…</w:t>
      </w:r>
    </w:p>
    <w:p w:rsidR="00F4662F" w:rsidRPr="00F4662F" w:rsidRDefault="00F4662F" w:rsidP="00F4662F">
      <w:pPr>
        <w:spacing w:after="212" w:line="263" w:lineRule="auto"/>
        <w:ind w:left="50" w:right="165" w:hanging="10"/>
        <w:jc w:val="both"/>
        <w:rPr>
          <w:rFonts w:ascii="Arial" w:eastAsia="Arial" w:hAnsi="Arial" w:cs="Arial"/>
          <w:color w:val="4D4D4D"/>
          <w:sz w:val="28"/>
          <w:szCs w:val="28"/>
        </w:rPr>
      </w:pPr>
      <w:r w:rsidRPr="00F4662F">
        <w:rPr>
          <w:rFonts w:ascii="Arial" w:hAnsi="Arial" w:cs="Arial"/>
          <w:color w:val="4D4D4D"/>
          <w:sz w:val="28"/>
          <w:szCs w:val="28"/>
          <w:shd w:val="clear" w:color="auto" w:fill="FFFFFF"/>
        </w:rPr>
        <w:t xml:space="preserve">Ob: </w:t>
      </w:r>
      <w:r w:rsidRPr="00F4662F">
        <w:rPr>
          <w:rFonts w:ascii="Arial" w:hAnsi="Arial" w:cs="Arial"/>
          <w:color w:val="4D4D4D"/>
          <w:sz w:val="28"/>
          <w:szCs w:val="28"/>
          <w:shd w:val="clear" w:color="auto" w:fill="FFFFFF"/>
        </w:rPr>
        <w:t>Demostrar la aplicación de las habilidades motrices básicas adquiridas, en una variedad de actividades deportivas; por ejemplo: realizar un giro sobre</w:t>
      </w:r>
      <w:r w:rsidR="00280022">
        <w:rPr>
          <w:rFonts w:ascii="Arial" w:hAnsi="Arial" w:cs="Arial"/>
          <w:color w:val="4D4D4D"/>
          <w:sz w:val="28"/>
          <w:szCs w:val="28"/>
          <w:shd w:val="clear" w:color="auto" w:fill="FFFFFF"/>
        </w:rPr>
        <w:t xml:space="preserve">s un solo pie sin caerse o salirse del </w:t>
      </w:r>
      <w:r w:rsidR="00DB3038">
        <w:rPr>
          <w:rFonts w:ascii="Arial" w:hAnsi="Arial" w:cs="Arial"/>
          <w:color w:val="4D4D4D"/>
          <w:sz w:val="28"/>
          <w:szCs w:val="28"/>
          <w:shd w:val="clear" w:color="auto" w:fill="FFFFFF"/>
        </w:rPr>
        <w:t>centro,</w:t>
      </w:r>
      <w:r w:rsidRPr="00F4662F">
        <w:rPr>
          <w:rFonts w:ascii="Arial" w:hAnsi="Arial" w:cs="Arial"/>
          <w:color w:val="4D4D4D"/>
          <w:sz w:val="28"/>
          <w:szCs w:val="28"/>
          <w:shd w:val="clear" w:color="auto" w:fill="FFFFFF"/>
        </w:rPr>
        <w:t xml:space="preserve"> lanzar un</w:t>
      </w:r>
      <w:r w:rsidR="00280022">
        <w:rPr>
          <w:rFonts w:ascii="Arial" w:hAnsi="Arial" w:cs="Arial"/>
          <w:color w:val="4D4D4D"/>
          <w:sz w:val="28"/>
          <w:szCs w:val="28"/>
          <w:shd w:val="clear" w:color="auto" w:fill="FFFFFF"/>
        </w:rPr>
        <w:t xml:space="preserve">a pelota en la muralla y esta debe devolverse justo en sus manos  </w:t>
      </w:r>
      <w:r w:rsidRPr="00F4662F">
        <w:rPr>
          <w:rFonts w:ascii="Arial" w:hAnsi="Arial" w:cs="Arial"/>
          <w:color w:val="4D4D4D"/>
          <w:sz w:val="28"/>
          <w:szCs w:val="28"/>
          <w:shd w:val="clear" w:color="auto" w:fill="FFFFFF"/>
        </w:rPr>
        <w:t xml:space="preserve"> y </w:t>
      </w:r>
      <w:r w:rsidR="00280022">
        <w:rPr>
          <w:rFonts w:ascii="Arial" w:hAnsi="Arial" w:cs="Arial"/>
          <w:color w:val="4D4D4D"/>
          <w:sz w:val="28"/>
          <w:szCs w:val="28"/>
          <w:shd w:val="clear" w:color="auto" w:fill="FFFFFF"/>
        </w:rPr>
        <w:t xml:space="preserve">por </w:t>
      </w:r>
      <w:r w:rsidR="00DB3038">
        <w:rPr>
          <w:rFonts w:ascii="Arial" w:hAnsi="Arial" w:cs="Arial"/>
          <w:color w:val="4D4D4D"/>
          <w:sz w:val="28"/>
          <w:szCs w:val="28"/>
          <w:shd w:val="clear" w:color="auto" w:fill="FFFFFF"/>
        </w:rPr>
        <w:t>último</w:t>
      </w:r>
      <w:r w:rsidR="00280022">
        <w:rPr>
          <w:rFonts w:ascii="Arial" w:hAnsi="Arial" w:cs="Arial"/>
          <w:color w:val="4D4D4D"/>
          <w:sz w:val="28"/>
          <w:szCs w:val="28"/>
          <w:shd w:val="clear" w:color="auto" w:fill="FFFFFF"/>
        </w:rPr>
        <w:t xml:space="preserve"> realizar ejercicio físico aprensivo estacionario </w:t>
      </w:r>
      <w:r w:rsidR="00DB3038">
        <w:rPr>
          <w:rFonts w:ascii="Arial" w:hAnsi="Arial" w:cs="Arial"/>
          <w:color w:val="4D4D4D"/>
          <w:sz w:val="28"/>
          <w:szCs w:val="28"/>
          <w:shd w:val="clear" w:color="auto" w:fill="FFFFFF"/>
        </w:rPr>
        <w:t>(en</w:t>
      </w:r>
      <w:r w:rsidR="00280022">
        <w:rPr>
          <w:rFonts w:ascii="Arial" w:hAnsi="Arial" w:cs="Arial"/>
          <w:color w:val="4D4D4D"/>
          <w:sz w:val="28"/>
          <w:szCs w:val="28"/>
          <w:shd w:val="clear" w:color="auto" w:fill="FFFFFF"/>
        </w:rPr>
        <w:t xml:space="preserve"> el </w:t>
      </w:r>
      <w:r w:rsidR="00DB3038">
        <w:rPr>
          <w:rFonts w:ascii="Arial" w:hAnsi="Arial" w:cs="Arial"/>
          <w:color w:val="4D4D4D"/>
          <w:sz w:val="28"/>
          <w:szCs w:val="28"/>
          <w:shd w:val="clear" w:color="auto" w:fill="FFFFFF"/>
        </w:rPr>
        <w:t>lugar)</w:t>
      </w:r>
      <w:r w:rsidR="00280022">
        <w:rPr>
          <w:rFonts w:ascii="Arial" w:hAnsi="Arial" w:cs="Arial"/>
          <w:color w:val="4D4D4D"/>
          <w:sz w:val="28"/>
          <w:szCs w:val="28"/>
          <w:shd w:val="clear" w:color="auto" w:fill="FFFFFF"/>
        </w:rPr>
        <w:t xml:space="preserve"> ejercicios como </w:t>
      </w:r>
      <w:r w:rsidR="00DB3038">
        <w:rPr>
          <w:rFonts w:ascii="Arial" w:hAnsi="Arial" w:cs="Arial"/>
          <w:color w:val="4D4D4D"/>
          <w:sz w:val="28"/>
          <w:szCs w:val="28"/>
          <w:shd w:val="clear" w:color="auto" w:fill="FFFFFF"/>
        </w:rPr>
        <w:t>abdominales, simples</w:t>
      </w:r>
      <w:r w:rsidR="00280022">
        <w:rPr>
          <w:rFonts w:ascii="Arial" w:hAnsi="Arial" w:cs="Arial"/>
          <w:color w:val="4D4D4D"/>
          <w:sz w:val="28"/>
          <w:szCs w:val="28"/>
          <w:shd w:val="clear" w:color="auto" w:fill="FFFFFF"/>
        </w:rPr>
        <w:t xml:space="preserve"> y eskipi sin tiempo</w:t>
      </w:r>
    </w:p>
    <w:p w:rsidR="00F4662F" w:rsidRPr="00F4662F" w:rsidRDefault="00F4662F" w:rsidP="00F4662F">
      <w:pPr>
        <w:spacing w:after="212" w:line="263" w:lineRule="auto"/>
        <w:ind w:right="165"/>
        <w:jc w:val="both"/>
        <w:rPr>
          <w:rFonts w:ascii="Arial" w:eastAsia="Arial" w:hAnsi="Arial" w:cs="Arial"/>
          <w:color w:val="4D4D4D"/>
          <w:sz w:val="28"/>
          <w:szCs w:val="28"/>
        </w:rPr>
      </w:pPr>
    </w:p>
    <w:p w:rsidR="00506F55" w:rsidRPr="00F4662F" w:rsidRDefault="00980BA9">
      <w:pPr>
        <w:spacing w:after="212" w:line="263" w:lineRule="auto"/>
        <w:ind w:left="50" w:right="165" w:hanging="10"/>
        <w:jc w:val="both"/>
        <w:rPr>
          <w:rFonts w:ascii="Arial" w:eastAsia="Arial" w:hAnsi="Arial" w:cs="Arial"/>
          <w:color w:val="4D4D4D"/>
          <w:sz w:val="28"/>
          <w:szCs w:val="28"/>
        </w:rPr>
      </w:pPr>
      <w:r w:rsidRPr="00F4662F">
        <w:rPr>
          <w:rFonts w:ascii="Arial" w:eastAsia="Arial" w:hAnsi="Arial" w:cs="Arial"/>
          <w:color w:val="4D4D4D"/>
          <w:sz w:val="28"/>
          <w:szCs w:val="28"/>
        </w:rPr>
        <w:t xml:space="preserve">MATERIALES DE LA CLASE: </w:t>
      </w:r>
      <w:r w:rsidR="00280022">
        <w:rPr>
          <w:rFonts w:ascii="Arial" w:eastAsia="Arial" w:hAnsi="Arial" w:cs="Arial"/>
          <w:color w:val="4D4D4D"/>
          <w:sz w:val="28"/>
          <w:szCs w:val="28"/>
        </w:rPr>
        <w:t>ropa adecuada, hidratarse siempre, y una buena disposición</w:t>
      </w:r>
    </w:p>
    <w:p w:rsidR="00280022" w:rsidRDefault="00280022">
      <w:pPr>
        <w:spacing w:after="212" w:line="263" w:lineRule="auto"/>
        <w:ind w:left="50" w:right="165" w:hanging="10"/>
        <w:jc w:val="both"/>
        <w:rPr>
          <w:rFonts w:ascii="Arial" w:eastAsia="Arial" w:hAnsi="Arial" w:cs="Arial"/>
          <w:color w:val="4D4D4D"/>
          <w:sz w:val="28"/>
          <w:szCs w:val="28"/>
        </w:rPr>
      </w:pPr>
      <w:r>
        <w:rPr>
          <w:rFonts w:ascii="Arial" w:eastAsia="Arial" w:hAnsi="Arial" w:cs="Arial"/>
          <w:color w:val="4D4D4D"/>
          <w:sz w:val="28"/>
          <w:szCs w:val="28"/>
        </w:rPr>
        <w:t xml:space="preserve">ACTIVIAD: </w:t>
      </w:r>
    </w:p>
    <w:p w:rsidR="00506F55" w:rsidRPr="00F4662F" w:rsidRDefault="00980BA9">
      <w:pPr>
        <w:spacing w:after="212" w:line="263" w:lineRule="auto"/>
        <w:ind w:left="50" w:right="165" w:hanging="10"/>
        <w:jc w:val="both"/>
        <w:rPr>
          <w:sz w:val="28"/>
          <w:szCs w:val="28"/>
        </w:rPr>
      </w:pPr>
      <w:r w:rsidRPr="00F4662F">
        <w:rPr>
          <w:rFonts w:ascii="Arial" w:eastAsia="Arial" w:hAnsi="Arial" w:cs="Arial"/>
          <w:color w:val="4D4D4D"/>
          <w:sz w:val="28"/>
          <w:szCs w:val="28"/>
        </w:rPr>
        <w:t>La clase tiene inicio – desarro</w:t>
      </w:r>
      <w:r w:rsidRPr="00F4662F">
        <w:rPr>
          <w:rFonts w:ascii="Arial" w:eastAsia="Arial" w:hAnsi="Arial" w:cs="Arial"/>
          <w:color w:val="4D4D4D"/>
          <w:sz w:val="28"/>
          <w:szCs w:val="28"/>
        </w:rPr>
        <w:t xml:space="preserve">llo - finalización (vuelta a la calma) </w:t>
      </w:r>
      <w:r w:rsidRPr="00F4662F">
        <w:rPr>
          <w:sz w:val="28"/>
          <w:szCs w:val="28"/>
        </w:rPr>
        <w:t xml:space="preserve"> </w:t>
      </w:r>
    </w:p>
    <w:p w:rsidR="00506F55" w:rsidRPr="000D418F" w:rsidRDefault="00980BA9" w:rsidP="000D418F">
      <w:pPr>
        <w:spacing w:after="212" w:line="263" w:lineRule="auto"/>
        <w:ind w:left="50" w:right="165" w:hanging="10"/>
        <w:jc w:val="both"/>
        <w:rPr>
          <w:sz w:val="28"/>
          <w:szCs w:val="28"/>
        </w:rPr>
      </w:pPr>
      <w:r w:rsidRPr="00F4662F">
        <w:rPr>
          <w:rFonts w:ascii="Arial" w:eastAsia="Arial" w:hAnsi="Arial" w:cs="Arial"/>
          <w:color w:val="4D4D4D"/>
          <w:sz w:val="28"/>
          <w:szCs w:val="28"/>
        </w:rPr>
        <w:t xml:space="preserve">                                 </w:t>
      </w:r>
      <w:r w:rsidRPr="00F4662F">
        <w:rPr>
          <w:rFonts w:ascii="Arial" w:eastAsia="Arial" w:hAnsi="Arial" w:cs="Arial"/>
          <w:color w:val="4D4D4D"/>
          <w:sz w:val="28"/>
          <w:szCs w:val="28"/>
        </w:rPr>
        <w:t xml:space="preserve"> CLASE  </w:t>
      </w:r>
      <w:r w:rsidRPr="00F4662F">
        <w:rPr>
          <w:sz w:val="28"/>
          <w:szCs w:val="28"/>
        </w:rPr>
        <w:t xml:space="preserve"> </w:t>
      </w:r>
      <w:r w:rsidR="00F4662F">
        <w:rPr>
          <w:sz w:val="28"/>
          <w:szCs w:val="28"/>
        </w:rPr>
        <w:t xml:space="preserve">de aplicación </w:t>
      </w:r>
    </w:p>
    <w:p w:rsidR="00506F55" w:rsidRDefault="00980BA9" w:rsidP="000D418F">
      <w:pPr>
        <w:spacing w:after="0"/>
        <w:ind w:left="70"/>
      </w:pPr>
      <w:r>
        <w:t xml:space="preserve"> </w:t>
      </w:r>
    </w:p>
    <w:p w:rsidR="000D418F" w:rsidRDefault="000D418F" w:rsidP="000D418F">
      <w:pPr>
        <w:spacing w:after="0"/>
        <w:ind w:left="70"/>
      </w:pPr>
    </w:p>
    <w:p w:rsidR="00B07184" w:rsidRPr="00280022" w:rsidRDefault="00632D7D" w:rsidP="000D418F">
      <w:pPr>
        <w:spacing w:after="216" w:line="263" w:lineRule="auto"/>
        <w:ind w:right="55"/>
        <w:rPr>
          <w:sz w:val="32"/>
          <w:szCs w:val="32"/>
        </w:rPr>
      </w:pPr>
      <w:r>
        <w:rPr>
          <w:sz w:val="32"/>
          <w:szCs w:val="32"/>
        </w:rPr>
        <w:lastRenderedPageBreak/>
        <w:t>. -</w:t>
      </w:r>
      <w:r w:rsidR="000D418F">
        <w:rPr>
          <w:sz w:val="32"/>
          <w:szCs w:val="32"/>
        </w:rPr>
        <w:t xml:space="preserve"> </w:t>
      </w:r>
      <w:r w:rsidR="00F4662F" w:rsidRPr="00280022">
        <w:rPr>
          <w:sz w:val="32"/>
          <w:szCs w:val="32"/>
        </w:rPr>
        <w:t>INICIO:</w:t>
      </w:r>
    </w:p>
    <w:p w:rsidR="00F4662F" w:rsidRPr="00280022" w:rsidRDefault="00F4662F">
      <w:pPr>
        <w:spacing w:after="216" w:line="263" w:lineRule="auto"/>
        <w:ind w:left="65" w:right="55" w:hanging="10"/>
        <w:rPr>
          <w:sz w:val="32"/>
          <w:szCs w:val="32"/>
        </w:rPr>
      </w:pPr>
      <w:r w:rsidRPr="00280022">
        <w:rPr>
          <w:sz w:val="32"/>
          <w:szCs w:val="32"/>
        </w:rPr>
        <w:t xml:space="preserve"> las indicaciones </w:t>
      </w:r>
      <w:r w:rsidR="00B07184" w:rsidRPr="00280022">
        <w:rPr>
          <w:sz w:val="32"/>
          <w:szCs w:val="32"/>
        </w:rPr>
        <w:t xml:space="preserve">son: hoy los alumnos </w:t>
      </w:r>
      <w:r w:rsidR="004B6406" w:rsidRPr="00280022">
        <w:rPr>
          <w:sz w:val="32"/>
          <w:szCs w:val="32"/>
        </w:rPr>
        <w:t>deben ser</w:t>
      </w:r>
      <w:r w:rsidR="00B07184" w:rsidRPr="00280022">
        <w:rPr>
          <w:sz w:val="32"/>
          <w:szCs w:val="32"/>
        </w:rPr>
        <w:t xml:space="preserve"> capaces de trabajar en aprensivo, los ejercicios indicados por el profesor, antes de iniciar si algún alumno tiene problemas físicos no debe trabajar la clase. (siempre recordar que si se sienten mal deben avisarle a una persona mayor y dejar de realizar los ejercicios, los ejercicios no duelen solo cansancio si tiene dolor, el ejercicio está mal debe realizarlo de otra manera.) </w:t>
      </w:r>
    </w:p>
    <w:p w:rsidR="00506F55" w:rsidRPr="00280022" w:rsidRDefault="00980BA9">
      <w:pPr>
        <w:spacing w:after="216" w:line="263" w:lineRule="auto"/>
        <w:ind w:left="65" w:right="55" w:hanging="10"/>
        <w:rPr>
          <w:sz w:val="32"/>
          <w:szCs w:val="32"/>
        </w:rPr>
      </w:pPr>
      <w:r w:rsidRPr="00280022">
        <w:rPr>
          <w:sz w:val="32"/>
          <w:szCs w:val="32"/>
        </w:rPr>
        <w:t xml:space="preserve"> </w:t>
      </w:r>
      <w:r w:rsidR="00B07184" w:rsidRPr="00280022">
        <w:rPr>
          <w:sz w:val="32"/>
          <w:szCs w:val="32"/>
        </w:rPr>
        <w:t>1° es el CALENTAMIENTO del cuerpo empezando con las articulaciones:</w:t>
      </w:r>
      <w:r w:rsidRPr="00280022">
        <w:rPr>
          <w:sz w:val="32"/>
          <w:szCs w:val="32"/>
        </w:rPr>
        <w:t xml:space="preserve"> (SI ESTAS RESFRIADO NO LOS HAGAS).  </w:t>
      </w:r>
      <w:r w:rsidR="00B07184" w:rsidRPr="00280022">
        <w:rPr>
          <w:sz w:val="32"/>
          <w:szCs w:val="32"/>
        </w:rPr>
        <w:t xml:space="preserve">A </w:t>
      </w:r>
      <w:r w:rsidR="00280022" w:rsidRPr="00280022">
        <w:rPr>
          <w:sz w:val="32"/>
          <w:szCs w:val="32"/>
        </w:rPr>
        <w:t>continuación,</w:t>
      </w:r>
      <w:r w:rsidR="00B07184" w:rsidRPr="00280022">
        <w:rPr>
          <w:sz w:val="32"/>
          <w:szCs w:val="32"/>
        </w:rPr>
        <w:t xml:space="preserve"> veras los ejercicios que debes realizar para el inicio </w:t>
      </w:r>
    </w:p>
    <w:p w:rsidR="00506F55" w:rsidRPr="00280022" w:rsidRDefault="00980BA9">
      <w:pPr>
        <w:spacing w:after="118" w:line="263" w:lineRule="auto"/>
        <w:ind w:left="425" w:right="55" w:hanging="10"/>
        <w:rPr>
          <w:sz w:val="32"/>
          <w:szCs w:val="32"/>
        </w:rPr>
      </w:pPr>
      <w:r w:rsidRPr="00280022">
        <w:rPr>
          <w:sz w:val="32"/>
          <w:szCs w:val="32"/>
        </w:rPr>
        <w:t xml:space="preserve">LEER LAS </w:t>
      </w:r>
      <w:r w:rsidR="00280022" w:rsidRPr="00280022">
        <w:rPr>
          <w:sz w:val="32"/>
          <w:szCs w:val="32"/>
        </w:rPr>
        <w:t xml:space="preserve">INDICACIONES de los ejercicios trabajando las partes </w:t>
      </w:r>
    </w:p>
    <w:p w:rsidR="00506F55" w:rsidRPr="00280022" w:rsidRDefault="00980BA9" w:rsidP="00280022">
      <w:pPr>
        <w:spacing w:line="263" w:lineRule="auto"/>
        <w:ind w:left="425" w:right="55" w:hanging="10"/>
        <w:rPr>
          <w:sz w:val="32"/>
          <w:szCs w:val="32"/>
        </w:rPr>
      </w:pPr>
      <w:r w:rsidRPr="00280022">
        <w:rPr>
          <w:sz w:val="32"/>
          <w:szCs w:val="32"/>
        </w:rPr>
        <w:t xml:space="preserve">DE HOMBROS, </w:t>
      </w:r>
      <w:r w:rsidR="00280022" w:rsidRPr="00280022">
        <w:rPr>
          <w:sz w:val="32"/>
          <w:szCs w:val="32"/>
        </w:rPr>
        <w:t>MUÑECAS,</w:t>
      </w:r>
      <w:r w:rsidRPr="00280022">
        <w:rPr>
          <w:sz w:val="32"/>
          <w:szCs w:val="32"/>
        </w:rPr>
        <w:t xml:space="preserve"> CUELLO.  COMO MUESTRA LA FIGURA.    </w:t>
      </w:r>
    </w:p>
    <w:p w:rsidR="00506F55" w:rsidRDefault="00980BA9" w:rsidP="00341626">
      <w:pPr>
        <w:spacing w:after="111"/>
        <w:jc w:val="right"/>
        <w:rPr>
          <w:rFonts w:ascii="Arial" w:eastAsia="Arial" w:hAnsi="Arial" w:cs="Arial"/>
          <w:sz w:val="24"/>
        </w:rPr>
      </w:pPr>
      <w:r>
        <w:rPr>
          <w:noProof/>
        </w:rPr>
        <w:drawing>
          <wp:inline distT="0" distB="0" distL="0" distR="0">
            <wp:extent cx="5610860" cy="3402711"/>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7"/>
                    <a:stretch>
                      <a:fillRect/>
                    </a:stretch>
                  </pic:blipFill>
                  <pic:spPr>
                    <a:xfrm>
                      <a:off x="0" y="0"/>
                      <a:ext cx="5610860" cy="3402711"/>
                    </a:xfrm>
                    <a:prstGeom prst="rect">
                      <a:avLst/>
                    </a:prstGeom>
                  </pic:spPr>
                </pic:pic>
              </a:graphicData>
            </a:graphic>
          </wp:inline>
        </w:drawing>
      </w:r>
    </w:p>
    <w:p w:rsidR="00341626" w:rsidRDefault="00341626" w:rsidP="00341626">
      <w:pPr>
        <w:spacing w:after="111"/>
        <w:jc w:val="right"/>
      </w:pPr>
    </w:p>
    <w:p w:rsidR="00247878" w:rsidRDefault="00632D7D" w:rsidP="00247878">
      <w:pPr>
        <w:spacing w:after="234"/>
        <w:ind w:left="70"/>
        <w:rPr>
          <w:rFonts w:ascii="Arial" w:eastAsia="Arial" w:hAnsi="Arial" w:cs="Arial"/>
          <w:sz w:val="32"/>
          <w:szCs w:val="32"/>
        </w:rPr>
      </w:pPr>
      <w:r w:rsidRPr="00CC4F01">
        <w:rPr>
          <w:rFonts w:ascii="Arial" w:eastAsia="Arial" w:hAnsi="Arial" w:cs="Arial"/>
          <w:sz w:val="32"/>
          <w:szCs w:val="32"/>
        </w:rPr>
        <w:lastRenderedPageBreak/>
        <w:t>. -</w:t>
      </w:r>
      <w:r w:rsidR="00980BA9" w:rsidRPr="00CC4F01">
        <w:rPr>
          <w:rFonts w:ascii="Arial" w:eastAsia="Arial" w:hAnsi="Arial" w:cs="Arial"/>
          <w:sz w:val="32"/>
          <w:szCs w:val="32"/>
        </w:rPr>
        <w:t xml:space="preserve"> </w:t>
      </w:r>
      <w:r w:rsidR="00980BA9" w:rsidRPr="00CC4F01">
        <w:rPr>
          <w:rFonts w:ascii="Arial" w:eastAsia="Arial" w:hAnsi="Arial" w:cs="Arial"/>
          <w:sz w:val="32"/>
          <w:szCs w:val="32"/>
        </w:rPr>
        <w:t>DESARROLLO:</w:t>
      </w:r>
    </w:p>
    <w:p w:rsidR="00CC4F01" w:rsidRPr="00CC4F01" w:rsidRDefault="00CC4F01" w:rsidP="00247878">
      <w:pPr>
        <w:spacing w:after="234"/>
        <w:ind w:left="70"/>
        <w:rPr>
          <w:rFonts w:ascii="Arial" w:eastAsia="Arial" w:hAnsi="Arial" w:cs="Arial"/>
          <w:sz w:val="32"/>
          <w:szCs w:val="32"/>
        </w:rPr>
      </w:pPr>
    </w:p>
    <w:p w:rsidR="00506F55" w:rsidRPr="00CC4F01" w:rsidRDefault="00394765" w:rsidP="00247878">
      <w:pPr>
        <w:spacing w:after="234"/>
        <w:ind w:left="70"/>
        <w:rPr>
          <w:rFonts w:ascii="Arial" w:eastAsia="Arial" w:hAnsi="Arial" w:cs="Arial"/>
          <w:sz w:val="28"/>
          <w:szCs w:val="28"/>
        </w:rPr>
      </w:pPr>
      <w:r w:rsidRPr="00CC4F01">
        <w:rPr>
          <w:sz w:val="28"/>
          <w:szCs w:val="28"/>
        </w:rPr>
        <w:t>MIENTRAS REALIZAS LOS EJECICIOS DEVES DARTE CUENTA DE COMO SON LOS DESPLAZAMIENTOS</w:t>
      </w:r>
      <w:r w:rsidR="00247878" w:rsidRPr="00CC4F01">
        <w:rPr>
          <w:sz w:val="28"/>
          <w:szCs w:val="28"/>
        </w:rPr>
        <w:t xml:space="preserve"> </w:t>
      </w:r>
    </w:p>
    <w:p w:rsidR="00506F55" w:rsidRPr="00CC4F01" w:rsidRDefault="007B4D1B">
      <w:pPr>
        <w:spacing w:after="0"/>
        <w:ind w:left="69"/>
        <w:rPr>
          <w:sz w:val="28"/>
          <w:szCs w:val="28"/>
        </w:rPr>
      </w:pPr>
      <w:r w:rsidRPr="00CC4F01">
        <w:rPr>
          <w:sz w:val="28"/>
          <w:szCs w:val="28"/>
        </w:rPr>
        <w:t>JOVENES REALIZAREMOS</w:t>
      </w:r>
      <w:r w:rsidR="000A478D" w:rsidRPr="00CC4F01">
        <w:rPr>
          <w:sz w:val="28"/>
          <w:szCs w:val="28"/>
        </w:rPr>
        <w:t xml:space="preserve"> ACTIVIDADES DE EQUILIBRIO DINAMICO Y ESTATICO ADEMAS DE TRABAJO APRENSIVO SIMPLE </w:t>
      </w:r>
    </w:p>
    <w:p w:rsidR="00341626" w:rsidRPr="00CC4F01" w:rsidRDefault="00341626">
      <w:pPr>
        <w:spacing w:after="0"/>
        <w:ind w:left="69"/>
        <w:rPr>
          <w:sz w:val="28"/>
          <w:szCs w:val="28"/>
        </w:rPr>
      </w:pPr>
    </w:p>
    <w:p w:rsidR="000A478D" w:rsidRPr="00CC4F01" w:rsidRDefault="007B4D1B">
      <w:pPr>
        <w:spacing w:after="0"/>
        <w:ind w:left="69"/>
        <w:rPr>
          <w:sz w:val="28"/>
          <w:szCs w:val="28"/>
        </w:rPr>
      </w:pPr>
      <w:r w:rsidRPr="00CC4F01">
        <w:rPr>
          <w:sz w:val="28"/>
          <w:szCs w:val="28"/>
        </w:rPr>
        <w:t xml:space="preserve">1.- EN UN ESPACIO PEQUEÑO MARCARAN UNA LINEA DEBAJO DE SUS </w:t>
      </w:r>
      <w:r w:rsidR="00341626" w:rsidRPr="00CC4F01">
        <w:rPr>
          <w:sz w:val="28"/>
          <w:szCs w:val="28"/>
        </w:rPr>
        <w:t>PIES, SALTARAN</w:t>
      </w:r>
      <w:r w:rsidRPr="00CC4F01">
        <w:rPr>
          <w:sz w:val="28"/>
          <w:szCs w:val="28"/>
        </w:rPr>
        <w:t xml:space="preserve"> DE UN LADO A OTRO DURANTE 30 SEGUNDOS REALIZANDO ESTE EJERCICIO 5 VECES CON INTERVALOS DE DESCANSO DEL MISMO TIEMPO 30 SEGUNDOS </w:t>
      </w:r>
      <w:r w:rsidR="00341626" w:rsidRPr="00CC4F01">
        <w:rPr>
          <w:sz w:val="28"/>
          <w:szCs w:val="28"/>
        </w:rPr>
        <w:t>(PUEDEN UBICARSE COMO MAS LES ACOMODE, DE LADO, DE FRENTE)</w:t>
      </w:r>
    </w:p>
    <w:p w:rsidR="00EF63CC" w:rsidRDefault="00EF63CC" w:rsidP="00EF63CC">
      <w:pPr>
        <w:spacing w:after="0"/>
        <w:rPr>
          <w:sz w:val="24"/>
          <w:szCs w:val="24"/>
        </w:rPr>
      </w:pPr>
    </w:p>
    <w:p w:rsidR="00341626" w:rsidRDefault="00341626" w:rsidP="00EF63CC">
      <w:pPr>
        <w:spacing w:after="0"/>
        <w:rPr>
          <w:sz w:val="24"/>
          <w:szCs w:val="24"/>
        </w:rPr>
      </w:pPr>
    </w:p>
    <w:p w:rsidR="00341626" w:rsidRDefault="00341626" w:rsidP="00EF63CC">
      <w:pPr>
        <w:spacing w:after="0"/>
        <w:rPr>
          <w:sz w:val="24"/>
          <w:szCs w:val="24"/>
        </w:rPr>
      </w:pPr>
    </w:p>
    <w:p w:rsidR="00341626" w:rsidRDefault="00341626" w:rsidP="00EF63CC">
      <w:pPr>
        <w:spacing w:after="0"/>
        <w:rPr>
          <w:sz w:val="24"/>
          <w:szCs w:val="24"/>
        </w:rPr>
      </w:pPr>
    </w:p>
    <w:p w:rsidR="00EF63CC" w:rsidRDefault="00EF63CC" w:rsidP="00EF63CC">
      <w:pPr>
        <w:spacing w:after="0"/>
        <w:rPr>
          <w:sz w:val="24"/>
          <w:szCs w:val="24"/>
        </w:rPr>
      </w:pPr>
      <w:r>
        <w:rPr>
          <w:sz w:val="24"/>
          <w:szCs w:val="24"/>
        </w:rPr>
        <w:t xml:space="preserve">                                                                                                                                                                                                                                                                                        </w:t>
      </w:r>
    </w:p>
    <w:p w:rsidR="007B4D1B" w:rsidRDefault="00EF63CC">
      <w:pPr>
        <w:spacing w:after="0"/>
        <w:ind w:left="69"/>
        <w:rPr>
          <w:sz w:val="24"/>
          <w:szCs w:val="24"/>
        </w:rPr>
      </w:pPr>
      <w:r>
        <w:rPr>
          <w:sz w:val="24"/>
          <w:szCs w:val="24"/>
        </w:rPr>
        <w:t xml:space="preserve">                        </w:t>
      </w:r>
      <w:r w:rsidR="00247878">
        <w:rPr>
          <w:noProof/>
        </w:rPr>
        <w:drawing>
          <wp:inline distT="0" distB="0" distL="0" distR="0" wp14:anchorId="3FE8C790" wp14:editId="603CC30A">
            <wp:extent cx="3448050" cy="2324100"/>
            <wp:effectExtent l="0" t="0" r="0" b="0"/>
            <wp:docPr id="3" name="Imagen 3" descr="C:\Users\jrodr\AppData\Local\Microsoft\Windows\INetCache\Content.MSO\700D9F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rodr\AppData\Local\Microsoft\Windows\INetCache\Content.MSO\700D9FE0.tmp"/>
                    <pic:cNvPicPr>
                      <a:picLocks noChangeAspect="1" noChangeArrowheads="1"/>
                    </pic:cNvPicPr>
                  </pic:nvPicPr>
                  <pic:blipFill rotWithShape="1">
                    <a:blip r:embed="rId8">
                      <a:extLst>
                        <a:ext uri="{28A0092B-C50C-407E-A947-70E740481C1C}">
                          <a14:useLocalDpi xmlns:a14="http://schemas.microsoft.com/office/drawing/2010/main" val="0"/>
                        </a:ext>
                      </a:extLst>
                    </a:blip>
                    <a:srcRect l="53874" t="40449" r="-1" b="2"/>
                    <a:stretch/>
                  </pic:blipFill>
                  <pic:spPr bwMode="auto">
                    <a:xfrm>
                      <a:off x="0" y="0"/>
                      <a:ext cx="3448050" cy="2324100"/>
                    </a:xfrm>
                    <a:prstGeom prst="rect">
                      <a:avLst/>
                    </a:prstGeom>
                    <a:noFill/>
                    <a:ln>
                      <a:noFill/>
                    </a:ln>
                    <a:extLst>
                      <a:ext uri="{53640926-AAD7-44D8-BBD7-CCE9431645EC}">
                        <a14:shadowObscured xmlns:a14="http://schemas.microsoft.com/office/drawing/2010/main"/>
                      </a:ext>
                    </a:extLst>
                  </pic:spPr>
                </pic:pic>
              </a:graphicData>
            </a:graphic>
          </wp:inline>
        </w:drawing>
      </w:r>
    </w:p>
    <w:p w:rsidR="007B4D1B" w:rsidRDefault="007B4D1B">
      <w:pPr>
        <w:spacing w:after="0"/>
        <w:ind w:left="69"/>
        <w:rPr>
          <w:sz w:val="24"/>
          <w:szCs w:val="24"/>
        </w:rPr>
      </w:pPr>
    </w:p>
    <w:p w:rsidR="007B4D1B" w:rsidRDefault="007B4D1B">
      <w:pPr>
        <w:spacing w:after="0"/>
        <w:ind w:left="69"/>
        <w:rPr>
          <w:sz w:val="24"/>
          <w:szCs w:val="24"/>
        </w:rPr>
      </w:pPr>
    </w:p>
    <w:p w:rsidR="00341626" w:rsidRDefault="00341626">
      <w:pPr>
        <w:spacing w:after="0"/>
        <w:ind w:left="69"/>
        <w:rPr>
          <w:sz w:val="24"/>
          <w:szCs w:val="24"/>
        </w:rPr>
      </w:pPr>
    </w:p>
    <w:p w:rsidR="00341626" w:rsidRDefault="00341626">
      <w:pPr>
        <w:spacing w:after="0"/>
        <w:ind w:left="69"/>
        <w:rPr>
          <w:sz w:val="24"/>
          <w:szCs w:val="24"/>
        </w:rPr>
      </w:pPr>
    </w:p>
    <w:p w:rsidR="00341626" w:rsidRDefault="00341626">
      <w:pPr>
        <w:spacing w:after="0"/>
        <w:ind w:left="69"/>
        <w:rPr>
          <w:sz w:val="24"/>
          <w:szCs w:val="24"/>
        </w:rPr>
      </w:pPr>
    </w:p>
    <w:p w:rsidR="00341626" w:rsidRDefault="00341626">
      <w:pPr>
        <w:spacing w:after="0"/>
        <w:ind w:left="69"/>
        <w:rPr>
          <w:sz w:val="24"/>
          <w:szCs w:val="24"/>
        </w:rPr>
      </w:pPr>
    </w:p>
    <w:p w:rsidR="00341626" w:rsidRDefault="00341626">
      <w:pPr>
        <w:spacing w:after="0"/>
        <w:ind w:left="69"/>
        <w:rPr>
          <w:sz w:val="24"/>
          <w:szCs w:val="24"/>
        </w:rPr>
      </w:pPr>
    </w:p>
    <w:p w:rsidR="00341626" w:rsidRDefault="00341626">
      <w:pPr>
        <w:spacing w:after="0"/>
        <w:ind w:left="69"/>
        <w:rPr>
          <w:sz w:val="24"/>
          <w:szCs w:val="24"/>
        </w:rPr>
      </w:pPr>
    </w:p>
    <w:p w:rsidR="00341626" w:rsidRDefault="00341626">
      <w:pPr>
        <w:spacing w:after="0"/>
        <w:ind w:left="69"/>
        <w:rPr>
          <w:sz w:val="24"/>
          <w:szCs w:val="24"/>
        </w:rPr>
      </w:pPr>
    </w:p>
    <w:p w:rsidR="00341626" w:rsidRDefault="00341626">
      <w:pPr>
        <w:spacing w:after="0"/>
        <w:ind w:left="69"/>
        <w:rPr>
          <w:sz w:val="24"/>
          <w:szCs w:val="24"/>
        </w:rPr>
      </w:pPr>
    </w:p>
    <w:p w:rsidR="00341626" w:rsidRDefault="00341626">
      <w:pPr>
        <w:spacing w:after="0"/>
        <w:ind w:left="69"/>
        <w:rPr>
          <w:sz w:val="24"/>
          <w:szCs w:val="24"/>
        </w:rPr>
      </w:pPr>
    </w:p>
    <w:p w:rsidR="00341626" w:rsidRDefault="00341626" w:rsidP="00341626">
      <w:pPr>
        <w:spacing w:after="0"/>
        <w:rPr>
          <w:sz w:val="24"/>
          <w:szCs w:val="24"/>
        </w:rPr>
      </w:pPr>
    </w:p>
    <w:p w:rsidR="007B4D1B" w:rsidRDefault="007B4D1B">
      <w:pPr>
        <w:spacing w:after="0"/>
        <w:ind w:left="69"/>
        <w:rPr>
          <w:sz w:val="24"/>
          <w:szCs w:val="24"/>
        </w:rPr>
      </w:pPr>
    </w:p>
    <w:p w:rsidR="00341626" w:rsidRPr="00CC4F01" w:rsidRDefault="007B4D1B">
      <w:pPr>
        <w:spacing w:after="0"/>
        <w:ind w:left="69"/>
        <w:rPr>
          <w:sz w:val="28"/>
          <w:szCs w:val="28"/>
        </w:rPr>
      </w:pPr>
      <w:r w:rsidRPr="00CC4F01">
        <w:rPr>
          <w:sz w:val="28"/>
          <w:szCs w:val="28"/>
        </w:rPr>
        <w:t>2.- CON UNA PELOTA DE TENIS O CUALQUIER PELOTA DE TAMAÑO PEQUEÑO SE ARRODILLARÁN FRENTE A UNA MURALLA Y LANZARÁN LA PELOTA 20 VECES ESTA DEBE DEVOVERSE A SUS MANOS</w:t>
      </w:r>
      <w:r w:rsidR="00E37776" w:rsidRPr="00CC4F01">
        <w:rPr>
          <w:sz w:val="28"/>
          <w:szCs w:val="28"/>
        </w:rPr>
        <w:t xml:space="preserve"> ESTE EJERCICIO DEBE REPETIRSE 5 VECES.</w:t>
      </w:r>
      <w:r w:rsidR="00EF63CC" w:rsidRPr="00CC4F01">
        <w:rPr>
          <w:sz w:val="28"/>
          <w:szCs w:val="28"/>
        </w:rPr>
        <w:t xml:space="preserve">  </w:t>
      </w:r>
      <w:r w:rsidR="00341626" w:rsidRPr="00CC4F01">
        <w:rPr>
          <w:sz w:val="28"/>
          <w:szCs w:val="28"/>
        </w:rPr>
        <w:t>(PUEDEN</w:t>
      </w:r>
      <w:r w:rsidR="000F4544" w:rsidRPr="00CC4F01">
        <w:rPr>
          <w:sz w:val="28"/>
          <w:szCs w:val="28"/>
        </w:rPr>
        <w:t xml:space="preserve"> HACER LA PELOTA CON PAPEL O CARTON RECICLADO Y PINTARLA COMO USTEDES </w:t>
      </w:r>
      <w:r w:rsidR="00341626" w:rsidRPr="00CC4F01">
        <w:rPr>
          <w:sz w:val="28"/>
          <w:szCs w:val="28"/>
        </w:rPr>
        <w:t>QUIERAN)</w:t>
      </w:r>
      <w:r w:rsidR="00EF63CC" w:rsidRPr="00CC4F01">
        <w:rPr>
          <w:sz w:val="28"/>
          <w:szCs w:val="28"/>
        </w:rPr>
        <w:t xml:space="preserve">  </w:t>
      </w:r>
    </w:p>
    <w:p w:rsidR="00341626" w:rsidRDefault="00341626">
      <w:pPr>
        <w:spacing w:after="0"/>
        <w:ind w:left="69"/>
        <w:rPr>
          <w:sz w:val="24"/>
          <w:szCs w:val="24"/>
        </w:rPr>
      </w:pPr>
    </w:p>
    <w:p w:rsidR="00341626" w:rsidRDefault="00341626">
      <w:pPr>
        <w:spacing w:after="0"/>
        <w:ind w:left="69"/>
        <w:rPr>
          <w:sz w:val="24"/>
          <w:szCs w:val="24"/>
        </w:rPr>
      </w:pPr>
    </w:p>
    <w:p w:rsidR="00341626" w:rsidRDefault="00341626">
      <w:pPr>
        <w:spacing w:after="0"/>
        <w:ind w:left="69"/>
        <w:rPr>
          <w:sz w:val="24"/>
          <w:szCs w:val="24"/>
        </w:rPr>
      </w:pPr>
    </w:p>
    <w:p w:rsidR="00341626" w:rsidRDefault="00341626">
      <w:pPr>
        <w:spacing w:after="0"/>
        <w:ind w:left="69"/>
        <w:rPr>
          <w:sz w:val="24"/>
          <w:szCs w:val="24"/>
        </w:rPr>
      </w:pPr>
    </w:p>
    <w:p w:rsidR="007B4D1B" w:rsidRPr="000A478D" w:rsidRDefault="00EF63CC">
      <w:pPr>
        <w:spacing w:after="0"/>
        <w:ind w:left="69"/>
        <w:rPr>
          <w:sz w:val="24"/>
          <w:szCs w:val="24"/>
        </w:rPr>
      </w:pPr>
      <w:r>
        <w:rPr>
          <w:sz w:val="24"/>
          <w:szCs w:val="24"/>
        </w:rPr>
        <w:t xml:space="preserve">  </w:t>
      </w:r>
    </w:p>
    <w:p w:rsidR="00506F55" w:rsidRDefault="00EF63CC" w:rsidP="003F2AC7">
      <w:pPr>
        <w:spacing w:after="17"/>
        <w:ind w:left="70"/>
      </w:pPr>
      <w:r>
        <w:t xml:space="preserve">              </w:t>
      </w:r>
      <w:r w:rsidR="003F2AC7">
        <w:t xml:space="preserve">  </w:t>
      </w:r>
      <w:r w:rsidR="00341626">
        <w:t xml:space="preserve">          </w:t>
      </w:r>
      <w:r w:rsidR="00341626">
        <w:rPr>
          <w:noProof/>
        </w:rPr>
        <w:drawing>
          <wp:inline distT="0" distB="0" distL="0" distR="0" wp14:anchorId="2D1D311A" wp14:editId="53F18BE9">
            <wp:extent cx="3857625" cy="4057015"/>
            <wp:effectExtent l="0" t="0" r="9525" b="635"/>
            <wp:docPr id="5" name="Imagen 5" descr="Ball Throwing: Imágenes, fotos de stock y vecto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l Throwing: Imágenes, fotos de stock y vectores | Shutterstock"/>
                    <pic:cNvPicPr>
                      <a:picLocks noChangeAspect="1" noChangeArrowheads="1"/>
                    </pic:cNvPicPr>
                  </pic:nvPicPr>
                  <pic:blipFill rotWithShape="1">
                    <a:blip r:embed="rId9">
                      <a:extLst>
                        <a:ext uri="{28A0092B-C50C-407E-A947-70E740481C1C}">
                          <a14:useLocalDpi xmlns:a14="http://schemas.microsoft.com/office/drawing/2010/main" val="0"/>
                        </a:ext>
                      </a:extLst>
                    </a:blip>
                    <a:srcRect l="27888" t="-10897" b="10017"/>
                    <a:stretch/>
                  </pic:blipFill>
                  <pic:spPr bwMode="auto">
                    <a:xfrm>
                      <a:off x="0" y="0"/>
                      <a:ext cx="4121785" cy="4334829"/>
                    </a:xfrm>
                    <a:prstGeom prst="rect">
                      <a:avLst/>
                    </a:prstGeom>
                    <a:noFill/>
                    <a:ln>
                      <a:noFill/>
                    </a:ln>
                    <a:extLst>
                      <a:ext uri="{53640926-AAD7-44D8-BBD7-CCE9431645EC}">
                        <a14:shadowObscured xmlns:a14="http://schemas.microsoft.com/office/drawing/2010/main"/>
                      </a:ext>
                    </a:extLst>
                  </pic:spPr>
                </pic:pic>
              </a:graphicData>
            </a:graphic>
          </wp:inline>
        </w:drawing>
      </w:r>
      <w:r w:rsidR="00341626">
        <w:t xml:space="preserve">                     </w:t>
      </w:r>
      <w:r w:rsidR="003F2AC7">
        <w:t xml:space="preserve">     </w:t>
      </w:r>
    </w:p>
    <w:p w:rsidR="00341626" w:rsidRDefault="00341626" w:rsidP="003F2AC7">
      <w:pPr>
        <w:spacing w:after="17"/>
        <w:ind w:left="70"/>
        <w:rPr>
          <w:sz w:val="28"/>
          <w:szCs w:val="28"/>
        </w:rPr>
      </w:pPr>
    </w:p>
    <w:p w:rsidR="00341626" w:rsidRDefault="00341626" w:rsidP="003F2AC7">
      <w:pPr>
        <w:spacing w:after="17"/>
        <w:ind w:left="70"/>
        <w:rPr>
          <w:sz w:val="28"/>
          <w:szCs w:val="28"/>
        </w:rPr>
      </w:pPr>
    </w:p>
    <w:p w:rsidR="00341626" w:rsidRDefault="00341626" w:rsidP="003F2AC7">
      <w:pPr>
        <w:spacing w:after="17"/>
        <w:ind w:left="70"/>
        <w:rPr>
          <w:sz w:val="28"/>
          <w:szCs w:val="28"/>
        </w:rPr>
      </w:pPr>
    </w:p>
    <w:p w:rsidR="00341626" w:rsidRDefault="00341626" w:rsidP="003F2AC7">
      <w:pPr>
        <w:spacing w:after="17"/>
        <w:ind w:left="70"/>
        <w:rPr>
          <w:sz w:val="28"/>
          <w:szCs w:val="28"/>
        </w:rPr>
      </w:pPr>
    </w:p>
    <w:p w:rsidR="00341626" w:rsidRPr="003F2AC7" w:rsidRDefault="00341626" w:rsidP="003F2AC7">
      <w:pPr>
        <w:spacing w:after="17"/>
        <w:ind w:left="70"/>
        <w:rPr>
          <w:sz w:val="28"/>
          <w:szCs w:val="28"/>
        </w:rPr>
      </w:pPr>
    </w:p>
    <w:p w:rsidR="00E37776" w:rsidRDefault="00E37776" w:rsidP="00E37776">
      <w:pPr>
        <w:spacing w:after="238"/>
        <w:rPr>
          <w:rFonts w:ascii="Arial" w:eastAsia="Arial" w:hAnsi="Arial" w:cs="Arial"/>
          <w:sz w:val="24"/>
        </w:rPr>
      </w:pPr>
    </w:p>
    <w:p w:rsidR="00341626" w:rsidRPr="00CC4F01" w:rsidRDefault="00341626" w:rsidP="00E37776">
      <w:pPr>
        <w:spacing w:after="238"/>
        <w:rPr>
          <w:rFonts w:ascii="Arial" w:eastAsia="Arial" w:hAnsi="Arial" w:cs="Arial"/>
          <w:sz w:val="28"/>
          <w:szCs w:val="28"/>
        </w:rPr>
      </w:pPr>
    </w:p>
    <w:p w:rsidR="00E37776" w:rsidRPr="00CC4F01" w:rsidRDefault="00E37776" w:rsidP="00E37776">
      <w:pPr>
        <w:spacing w:after="238"/>
        <w:rPr>
          <w:sz w:val="28"/>
          <w:szCs w:val="28"/>
        </w:rPr>
      </w:pPr>
      <w:r w:rsidRPr="00CC4F01">
        <w:rPr>
          <w:rFonts w:ascii="Arial" w:eastAsia="Arial" w:hAnsi="Arial" w:cs="Arial"/>
          <w:sz w:val="28"/>
          <w:szCs w:val="28"/>
        </w:rPr>
        <w:t xml:space="preserve">3.- SENTADO EN UNA ALFONBRA ARAN ABDOMINALES SIMPLES, RODILLAS FLECTADAS, MANOS AL PECHO, CON EL MENTON SUBIRAN A TOCAR LA RODILLA. </w:t>
      </w:r>
      <w:r w:rsidR="00980BA9" w:rsidRPr="00CC4F01">
        <w:rPr>
          <w:sz w:val="28"/>
          <w:szCs w:val="28"/>
        </w:rPr>
        <w:t xml:space="preserve"> </w:t>
      </w:r>
    </w:p>
    <w:p w:rsidR="00506F55" w:rsidRPr="00341626" w:rsidRDefault="00E37776" w:rsidP="00E37776">
      <w:pPr>
        <w:spacing w:after="238"/>
        <w:rPr>
          <w:sz w:val="24"/>
          <w:szCs w:val="24"/>
        </w:rPr>
      </w:pPr>
      <w:r w:rsidRPr="00341626">
        <w:rPr>
          <w:sz w:val="24"/>
          <w:szCs w:val="24"/>
        </w:rPr>
        <w:t xml:space="preserve">  (ELEVANDO SUPARTE SUPERIOR DEL </w:t>
      </w:r>
      <w:r w:rsidR="00591BA1" w:rsidRPr="00341626">
        <w:rPr>
          <w:sz w:val="24"/>
          <w:szCs w:val="24"/>
        </w:rPr>
        <w:t>TRONCO)</w:t>
      </w:r>
    </w:p>
    <w:p w:rsidR="000F4544" w:rsidRDefault="000F4544" w:rsidP="00E37776">
      <w:pPr>
        <w:spacing w:after="238"/>
        <w:rPr>
          <w:sz w:val="32"/>
          <w:szCs w:val="32"/>
        </w:rPr>
      </w:pPr>
    </w:p>
    <w:p w:rsidR="00CE5058" w:rsidRDefault="000F4544" w:rsidP="00E37776">
      <w:pPr>
        <w:spacing w:after="238"/>
        <w:rPr>
          <w:sz w:val="32"/>
          <w:szCs w:val="32"/>
        </w:rPr>
      </w:pPr>
      <w:r>
        <w:rPr>
          <w:sz w:val="32"/>
          <w:szCs w:val="32"/>
        </w:rPr>
        <w:t xml:space="preserve">             </w:t>
      </w:r>
      <w:r w:rsidR="00CE5058">
        <w:rPr>
          <w:noProof/>
          <w:sz w:val="32"/>
          <w:szCs w:val="32"/>
        </w:rPr>
        <w:drawing>
          <wp:inline distT="0" distB="0" distL="0" distR="0" wp14:anchorId="190D5277" wp14:editId="2F215D1F">
            <wp:extent cx="3190875" cy="1676400"/>
            <wp:effectExtent l="0" t="0" r="9525" b="0"/>
            <wp:docPr id="7" name="Imagen 7" descr="C:\Users\jrodr\AppData\Local\Microsoft\Windows\INetCache\Content.MSO\75499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rodr\AppData\Local\Microsoft\Windows\INetCache\Content.MSO\75499A3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1676400"/>
                    </a:xfrm>
                    <a:prstGeom prst="rect">
                      <a:avLst/>
                    </a:prstGeom>
                    <a:noFill/>
                    <a:ln>
                      <a:noFill/>
                    </a:ln>
                  </pic:spPr>
                </pic:pic>
              </a:graphicData>
            </a:graphic>
          </wp:inline>
        </w:drawing>
      </w:r>
    </w:p>
    <w:p w:rsidR="00CE5058" w:rsidRDefault="00CE5058" w:rsidP="00E37776">
      <w:pPr>
        <w:spacing w:after="238"/>
        <w:rPr>
          <w:sz w:val="32"/>
          <w:szCs w:val="32"/>
        </w:rPr>
      </w:pPr>
      <w:r>
        <w:rPr>
          <w:sz w:val="32"/>
          <w:szCs w:val="32"/>
        </w:rPr>
        <w:t xml:space="preserve">      </w:t>
      </w:r>
    </w:p>
    <w:p w:rsidR="00CE5058" w:rsidRPr="00CC4F01" w:rsidRDefault="00CE5058" w:rsidP="00E37776">
      <w:pPr>
        <w:spacing w:after="238"/>
        <w:rPr>
          <w:sz w:val="24"/>
          <w:szCs w:val="24"/>
        </w:rPr>
      </w:pPr>
      <w:r w:rsidRPr="00CC4F01">
        <w:rPr>
          <w:sz w:val="24"/>
          <w:szCs w:val="24"/>
        </w:rPr>
        <w:t xml:space="preserve">                      </w:t>
      </w:r>
    </w:p>
    <w:p w:rsidR="00CC4F01" w:rsidRDefault="00341626" w:rsidP="00E37776">
      <w:pPr>
        <w:spacing w:after="238"/>
        <w:rPr>
          <w:sz w:val="32"/>
          <w:szCs w:val="32"/>
        </w:rPr>
      </w:pPr>
      <w:r w:rsidRPr="00CC4F01">
        <w:rPr>
          <w:sz w:val="24"/>
          <w:szCs w:val="24"/>
        </w:rPr>
        <w:t xml:space="preserve">-. </w:t>
      </w:r>
      <w:r w:rsidRPr="00CC4F01">
        <w:rPr>
          <w:sz w:val="32"/>
          <w:szCs w:val="32"/>
        </w:rPr>
        <w:t>FINALIZACION:</w:t>
      </w:r>
    </w:p>
    <w:p w:rsidR="000F4544" w:rsidRPr="00CC4F01" w:rsidRDefault="000F4544" w:rsidP="00E37776">
      <w:pPr>
        <w:spacing w:after="238"/>
        <w:rPr>
          <w:sz w:val="28"/>
          <w:szCs w:val="28"/>
        </w:rPr>
      </w:pPr>
      <w:bookmarkStart w:id="0" w:name="_GoBack"/>
      <w:bookmarkEnd w:id="0"/>
      <w:r w:rsidRPr="00CC4F01">
        <w:rPr>
          <w:sz w:val="24"/>
          <w:szCs w:val="24"/>
        </w:rPr>
        <w:t xml:space="preserve"> </w:t>
      </w:r>
      <w:r w:rsidRPr="00CC4F01">
        <w:rPr>
          <w:sz w:val="28"/>
          <w:szCs w:val="28"/>
        </w:rPr>
        <w:t xml:space="preserve">JOVENES DEVEN REALIZAR ESTIRAMIENTOS </w:t>
      </w:r>
      <w:r w:rsidR="00341626" w:rsidRPr="00CC4F01">
        <w:rPr>
          <w:sz w:val="28"/>
          <w:szCs w:val="28"/>
        </w:rPr>
        <w:t>SIMPLES, Y</w:t>
      </w:r>
      <w:r w:rsidRPr="00CC4F01">
        <w:rPr>
          <w:sz w:val="28"/>
          <w:szCs w:val="28"/>
        </w:rPr>
        <w:t xml:space="preserve"> CONTINUAR CON LOS HABITOS HIGIENICOS </w:t>
      </w:r>
      <w:r w:rsidR="00CC4F01" w:rsidRPr="00CC4F01">
        <w:rPr>
          <w:sz w:val="28"/>
          <w:szCs w:val="28"/>
        </w:rPr>
        <w:t>LABARSE LAS MANOS LA CARA Y MEJOR SI PUEDEN DUCHARSE CON AGUA TIVIA RECUERDA QUE DEEVS LAVARTE LAS MANOS EN REITERADAS OCASIONES DURANTE TODO EL DIA.</w:t>
      </w:r>
    </w:p>
    <w:sectPr w:rsidR="000F4544" w:rsidRPr="00CC4F01">
      <w:headerReference w:type="even" r:id="rId11"/>
      <w:headerReference w:type="default" r:id="rId12"/>
      <w:headerReference w:type="first" r:id="rId13"/>
      <w:pgSz w:w="12240" w:h="15840"/>
      <w:pgMar w:top="1792" w:right="1503" w:bottom="1563" w:left="1632" w:header="1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BA9" w:rsidRDefault="00980BA9">
      <w:pPr>
        <w:spacing w:after="0" w:line="240" w:lineRule="auto"/>
      </w:pPr>
      <w:r>
        <w:separator/>
      </w:r>
    </w:p>
  </w:endnote>
  <w:endnote w:type="continuationSeparator" w:id="0">
    <w:p w:rsidR="00980BA9" w:rsidRDefault="00980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BA9" w:rsidRDefault="00980BA9">
      <w:pPr>
        <w:spacing w:after="0" w:line="240" w:lineRule="auto"/>
      </w:pPr>
      <w:r>
        <w:separator/>
      </w:r>
    </w:p>
  </w:footnote>
  <w:footnote w:type="continuationSeparator" w:id="0">
    <w:p w:rsidR="00980BA9" w:rsidRDefault="00980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55" w:rsidRDefault="00980BA9">
    <w:pPr>
      <w:spacing w:after="0"/>
      <w:ind w:left="70" w:right="185"/>
    </w:pPr>
    <w:r>
      <w:rPr>
        <w:noProof/>
      </w:rPr>
      <w:drawing>
        <wp:anchor distT="0" distB="0" distL="114300" distR="114300" simplePos="0" relativeHeight="251658240"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600075" cy="738505"/>
                  </a:xfrm>
                  <a:prstGeom prst="rect">
                    <a:avLst/>
                  </a:prstGeom>
                </pic:spPr>
              </pic:pic>
            </a:graphicData>
          </a:graphic>
        </wp:anchor>
      </w:drawing>
    </w:r>
    <w:r>
      <w:t xml:space="preserve">    UNIDAD TECNICO PEDAGOGICO 2020 –APRENDIENDO EN </w:t>
    </w:r>
    <w:proofErr w:type="gramStart"/>
    <w:r>
      <w:t>LINEA  MINERAL</w:t>
    </w:r>
    <w:proofErr w:type="gramEnd"/>
    <w:r>
      <w:t xml:space="preserve">   </w:t>
    </w:r>
  </w:p>
  <w:p w:rsidR="00506F55" w:rsidRDefault="00980BA9">
    <w:pPr>
      <w:spacing w:after="0"/>
      <w:ind w:left="70" w:right="185"/>
    </w:pPr>
    <w:r>
      <w:t xml:space="preserve">  </w:t>
    </w:r>
  </w:p>
  <w:p w:rsidR="00506F55" w:rsidRDefault="00980BA9">
    <w:pPr>
      <w:spacing w:after="11"/>
      <w:ind w:left="70" w:right="185"/>
    </w:pPr>
    <w:r>
      <w:t xml:space="preserve">  </w:t>
    </w:r>
  </w:p>
  <w:p w:rsidR="00506F55" w:rsidRDefault="00980BA9">
    <w:pPr>
      <w:tabs>
        <w:tab w:val="center" w:pos="3757"/>
        <w:tab w:val="center" w:pos="9666"/>
        <w:tab w:val="center" w:pos="10374"/>
      </w:tabs>
      <w:spacing w:after="0"/>
      <w:ind w:left="-250"/>
    </w:pPr>
    <w:r>
      <w:t xml:space="preserve"> </w:t>
    </w:r>
    <w:r>
      <w:tab/>
      <w:t>CORREO INSTITUCIONAL DOCENTE:</w:t>
    </w:r>
    <w:r>
      <w:rPr>
        <w:rFonts w:ascii="Arial" w:eastAsia="Arial" w:hAnsi="Arial" w:cs="Arial"/>
        <w:color w:val="5F6368"/>
        <w:sz w:val="21"/>
      </w:rPr>
      <w:t xml:space="preserve"> marcela.banda@colegio-mineralelteniente.cl</w:t>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55" w:rsidRDefault="00980BA9">
    <w:pPr>
      <w:spacing w:after="0"/>
      <w:ind w:left="70" w:right="185"/>
    </w:pPr>
    <w:r>
      <w:rPr>
        <w:noProof/>
      </w:rPr>
      <w:drawing>
        <wp:anchor distT="0" distB="0" distL="114300" distR="114300" simplePos="0" relativeHeight="251659264" behindDoc="0" locked="0" layoutInCell="1" allowOverlap="0">
          <wp:simplePos x="0" y="0"/>
          <wp:positionH relativeFrom="page">
            <wp:posOffset>6852920</wp:posOffset>
          </wp:positionH>
          <wp:positionV relativeFrom="page">
            <wp:posOffset>232410</wp:posOffset>
          </wp:positionV>
          <wp:extent cx="600075" cy="738505"/>
          <wp:effectExtent l="0" t="0" r="0" b="0"/>
          <wp:wrapSquare wrapText="bothSides"/>
          <wp:docPr id="1"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600075" cy="738505"/>
                  </a:xfrm>
                  <a:prstGeom prst="rect">
                    <a:avLst/>
                  </a:prstGeom>
                </pic:spPr>
              </pic:pic>
            </a:graphicData>
          </a:graphic>
        </wp:anchor>
      </w:drawing>
    </w:r>
    <w:r>
      <w:t xml:space="preserve">    UNIDAD TECNICO PEDAGOG</w:t>
    </w:r>
    <w:r>
      <w:t xml:space="preserve">ICO 2020 –APRENDIENDO EN </w:t>
    </w:r>
    <w:proofErr w:type="gramStart"/>
    <w:r>
      <w:t>LINEA  MINERAL</w:t>
    </w:r>
    <w:proofErr w:type="gramEnd"/>
    <w:r>
      <w:t xml:space="preserve">   </w:t>
    </w:r>
  </w:p>
  <w:p w:rsidR="00506F55" w:rsidRDefault="00506F55" w:rsidP="000A478D">
    <w:pPr>
      <w:spacing w:after="0"/>
      <w:ind w:left="70" w:right="185"/>
    </w:pPr>
  </w:p>
  <w:p w:rsidR="00506F55" w:rsidRDefault="00980BA9">
    <w:pPr>
      <w:tabs>
        <w:tab w:val="center" w:pos="3757"/>
        <w:tab w:val="center" w:pos="9666"/>
        <w:tab w:val="center" w:pos="10374"/>
      </w:tabs>
      <w:spacing w:after="0"/>
      <w:ind w:left="-250"/>
    </w:pPr>
    <w:r>
      <w:t>CORREO INSTITUCIONAL DOCENTE</w:t>
    </w:r>
    <w:r w:rsidR="000A478D">
      <w:t xml:space="preserve">   JUAN.CODOCEDO@COLEGIO-MINERALELTENIENTE.CL</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55" w:rsidRDefault="00980BA9">
    <w:pPr>
      <w:spacing w:after="0"/>
      <w:ind w:left="70" w:right="185"/>
    </w:pPr>
    <w:r>
      <w:rPr>
        <w:noProof/>
      </w:rPr>
      <w:drawing>
        <wp:anchor distT="0" distB="0" distL="114300" distR="114300" simplePos="0" relativeHeight="251660288"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600075" cy="738505"/>
                  </a:xfrm>
                  <a:prstGeom prst="rect">
                    <a:avLst/>
                  </a:prstGeom>
                </pic:spPr>
              </pic:pic>
            </a:graphicData>
          </a:graphic>
        </wp:anchor>
      </w:drawing>
    </w:r>
    <w:r>
      <w:t xml:space="preserve">    UNIDAD TECNICO PEDAGOGICO 2020 –APRENDIENDO EN </w:t>
    </w:r>
    <w:proofErr w:type="gramStart"/>
    <w:r>
      <w:t>LINEA  MINERAL</w:t>
    </w:r>
    <w:proofErr w:type="gramEnd"/>
    <w:r>
      <w:t xml:space="preserve">   </w:t>
    </w:r>
  </w:p>
  <w:p w:rsidR="00506F55" w:rsidRDefault="00980BA9">
    <w:pPr>
      <w:spacing w:after="0"/>
      <w:ind w:left="70" w:right="185"/>
    </w:pPr>
    <w:r>
      <w:t xml:space="preserve">  </w:t>
    </w:r>
  </w:p>
  <w:p w:rsidR="00506F55" w:rsidRDefault="00980BA9">
    <w:pPr>
      <w:spacing w:after="11"/>
      <w:ind w:left="70" w:right="185"/>
    </w:pPr>
    <w:r>
      <w:t xml:space="preserve">  </w:t>
    </w:r>
  </w:p>
  <w:p w:rsidR="00506F55" w:rsidRDefault="00980BA9">
    <w:pPr>
      <w:tabs>
        <w:tab w:val="center" w:pos="3757"/>
        <w:tab w:val="center" w:pos="9666"/>
        <w:tab w:val="center" w:pos="10374"/>
      </w:tabs>
      <w:spacing w:after="0"/>
      <w:ind w:left="-250"/>
    </w:pPr>
    <w:r>
      <w:t xml:space="preserve"> </w:t>
    </w:r>
    <w:r>
      <w:tab/>
      <w:t>CORREO INSTITUCIONAL DOCENTE:</w:t>
    </w:r>
    <w:r>
      <w:rPr>
        <w:rFonts w:ascii="Arial" w:eastAsia="Arial" w:hAnsi="Arial" w:cs="Arial"/>
        <w:color w:val="5F6368"/>
        <w:sz w:val="21"/>
      </w:rPr>
      <w:t xml:space="preserve"> </w:t>
    </w:r>
    <w:r>
      <w:rPr>
        <w:rFonts w:ascii="Arial" w:eastAsia="Arial" w:hAnsi="Arial" w:cs="Arial"/>
        <w:color w:val="5F6368"/>
        <w:sz w:val="21"/>
      </w:rPr>
      <w:t>marcela.banda@colegio-mineralelteniente.cl</w:t>
    </w: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172E3"/>
    <w:multiLevelType w:val="hybridMultilevel"/>
    <w:tmpl w:val="83F2680C"/>
    <w:lvl w:ilvl="0" w:tplc="1E760EE4">
      <w:start w:val="1"/>
      <w:numFmt w:val="decimal"/>
      <w:lvlText w:val="%1."/>
      <w:lvlJc w:val="left"/>
      <w:pPr>
        <w:ind w:left="7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1C0E020">
      <w:start w:val="1"/>
      <w:numFmt w:val="lowerLetter"/>
      <w:lvlText w:val="%2"/>
      <w:lvlJc w:val="left"/>
      <w:pPr>
        <w:ind w:left="13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06A1608">
      <w:start w:val="1"/>
      <w:numFmt w:val="lowerRoman"/>
      <w:lvlText w:val="%3"/>
      <w:lvlJc w:val="left"/>
      <w:pPr>
        <w:ind w:left="20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7024D74">
      <w:start w:val="1"/>
      <w:numFmt w:val="decimal"/>
      <w:lvlText w:val="%4"/>
      <w:lvlJc w:val="left"/>
      <w:pPr>
        <w:ind w:left="28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17A99A0">
      <w:start w:val="1"/>
      <w:numFmt w:val="lowerLetter"/>
      <w:lvlText w:val="%5"/>
      <w:lvlJc w:val="left"/>
      <w:pPr>
        <w:ind w:left="35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04CAB80">
      <w:start w:val="1"/>
      <w:numFmt w:val="lowerRoman"/>
      <w:lvlText w:val="%6"/>
      <w:lvlJc w:val="left"/>
      <w:pPr>
        <w:ind w:left="42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3AE2FFA">
      <w:start w:val="1"/>
      <w:numFmt w:val="decimal"/>
      <w:lvlText w:val="%7"/>
      <w:lvlJc w:val="left"/>
      <w:pPr>
        <w:ind w:left="49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A4EC62">
      <w:start w:val="1"/>
      <w:numFmt w:val="lowerLetter"/>
      <w:lvlText w:val="%8"/>
      <w:lvlJc w:val="left"/>
      <w:pPr>
        <w:ind w:left="56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B069C00">
      <w:start w:val="1"/>
      <w:numFmt w:val="lowerRoman"/>
      <w:lvlText w:val="%9"/>
      <w:lvlJc w:val="left"/>
      <w:pPr>
        <w:ind w:left="64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F55"/>
    <w:rsid w:val="000A478D"/>
    <w:rsid w:val="000D418F"/>
    <w:rsid w:val="000F4544"/>
    <w:rsid w:val="001328BF"/>
    <w:rsid w:val="001D5D16"/>
    <w:rsid w:val="001E4464"/>
    <w:rsid w:val="00247878"/>
    <w:rsid w:val="00280022"/>
    <w:rsid w:val="00341626"/>
    <w:rsid w:val="00394765"/>
    <w:rsid w:val="003F2AC7"/>
    <w:rsid w:val="004B6406"/>
    <w:rsid w:val="00506F55"/>
    <w:rsid w:val="00591BA1"/>
    <w:rsid w:val="00624ED4"/>
    <w:rsid w:val="00632D7D"/>
    <w:rsid w:val="00690665"/>
    <w:rsid w:val="007B4D1B"/>
    <w:rsid w:val="00980BA9"/>
    <w:rsid w:val="00B07184"/>
    <w:rsid w:val="00B53E64"/>
    <w:rsid w:val="00CC4F01"/>
    <w:rsid w:val="00CE5058"/>
    <w:rsid w:val="00DB3038"/>
    <w:rsid w:val="00E37776"/>
    <w:rsid w:val="00EF63CC"/>
    <w:rsid w:val="00F466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58FB"/>
  <w15:docId w15:val="{1F5D467D-2847-48C7-980F-8E0F2507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line="237" w:lineRule="auto"/>
      <w:ind w:left="1313" w:hanging="1313"/>
      <w:outlineLvl w:val="0"/>
    </w:pPr>
    <w:rPr>
      <w:rFonts w:ascii="Cambria" w:eastAsia="Cambria" w:hAnsi="Cambria" w:cs="Cambria"/>
      <w:color w:val="000000"/>
      <w:sz w:val="5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mbria" w:eastAsia="Cambria" w:hAnsi="Cambria" w:cs="Cambria"/>
      <w:color w:val="000000"/>
      <w:sz w:val="55"/>
    </w:rPr>
  </w:style>
  <w:style w:type="paragraph" w:styleId="Piedepgina">
    <w:name w:val="footer"/>
    <w:basedOn w:val="Normal"/>
    <w:link w:val="PiedepginaCar"/>
    <w:uiPriority w:val="99"/>
    <w:unhideWhenUsed/>
    <w:rsid w:val="000A47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478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266860">
      <w:bodyDiv w:val="1"/>
      <w:marLeft w:val="0"/>
      <w:marRight w:val="0"/>
      <w:marTop w:val="0"/>
      <w:marBottom w:val="0"/>
      <w:divBdr>
        <w:top w:val="none" w:sz="0" w:space="0" w:color="auto"/>
        <w:left w:val="none" w:sz="0" w:space="0" w:color="auto"/>
        <w:bottom w:val="none" w:sz="0" w:space="0" w:color="auto"/>
        <w:right w:val="none" w:sz="0" w:space="0" w:color="auto"/>
      </w:divBdr>
    </w:div>
    <w:div w:id="162322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519</Words>
  <Characters>2856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Codocedo</dc:creator>
  <cp:keywords/>
  <cp:lastModifiedBy>juan rodrigo codocedo silva</cp:lastModifiedBy>
  <cp:revision>18</cp:revision>
  <dcterms:created xsi:type="dcterms:W3CDTF">2020-05-04T22:52:00Z</dcterms:created>
  <dcterms:modified xsi:type="dcterms:W3CDTF">2020-05-05T00:16:00Z</dcterms:modified>
</cp:coreProperties>
</file>