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6134D" w14:textId="33C4434D" w:rsidR="009148B4" w:rsidRPr="00202AD6" w:rsidRDefault="00AC3FB6" w:rsidP="00F854AF">
      <w:pPr>
        <w:jc w:val="center"/>
        <w:rPr>
          <w:rFonts w:cstheme="minorHAnsi"/>
          <w:b/>
          <w:sz w:val="24"/>
          <w:szCs w:val="24"/>
        </w:rPr>
      </w:pPr>
      <w:r w:rsidRPr="00202AD6">
        <w:rPr>
          <w:rFonts w:cstheme="minorHAnsi"/>
          <w:b/>
          <w:sz w:val="24"/>
          <w:szCs w:val="24"/>
        </w:rPr>
        <w:t>MATERIAL</w:t>
      </w:r>
      <w:r w:rsidR="004F1873" w:rsidRPr="00202AD6">
        <w:rPr>
          <w:rFonts w:cstheme="minorHAnsi"/>
          <w:b/>
          <w:sz w:val="24"/>
          <w:szCs w:val="24"/>
        </w:rPr>
        <w:t xml:space="preserve"> DE APRENDIZAJE UNIDAD 2</w:t>
      </w:r>
      <w:r w:rsidR="00CE718C">
        <w:rPr>
          <w:rFonts w:cstheme="minorHAnsi"/>
          <w:b/>
          <w:sz w:val="24"/>
          <w:szCs w:val="24"/>
        </w:rPr>
        <w:t xml:space="preserve">   </w:t>
      </w:r>
      <w:proofErr w:type="spellStart"/>
      <w:r w:rsidR="00CE718C">
        <w:rPr>
          <w:rFonts w:cstheme="minorHAnsi"/>
          <w:b/>
          <w:sz w:val="24"/>
          <w:szCs w:val="24"/>
        </w:rPr>
        <w:t>N°</w:t>
      </w:r>
      <w:proofErr w:type="spellEnd"/>
      <w:r w:rsidR="00CE718C">
        <w:rPr>
          <w:rFonts w:cstheme="minorHAnsi"/>
          <w:b/>
          <w:sz w:val="24"/>
          <w:szCs w:val="24"/>
        </w:rPr>
        <w:t xml:space="preserve"> DE GUÍA 1</w:t>
      </w:r>
      <w:r w:rsidR="00205F99">
        <w:rPr>
          <w:rFonts w:cstheme="minorHAnsi"/>
          <w:b/>
          <w:sz w:val="24"/>
          <w:szCs w:val="24"/>
        </w:rPr>
        <w:t>8</w:t>
      </w:r>
    </w:p>
    <w:p w14:paraId="5657140E" w14:textId="55C230CF" w:rsidR="00BE56C2" w:rsidRPr="00202AD6" w:rsidRDefault="00BE56C2" w:rsidP="00B32244">
      <w:pPr>
        <w:jc w:val="both"/>
        <w:rPr>
          <w:rFonts w:cstheme="minorHAnsi"/>
          <w:sz w:val="24"/>
          <w:szCs w:val="24"/>
        </w:rPr>
      </w:pPr>
      <w:r w:rsidRPr="00202AD6">
        <w:rPr>
          <w:rFonts w:cstheme="minorHAnsi"/>
          <w:sz w:val="24"/>
          <w:szCs w:val="24"/>
        </w:rPr>
        <w:t xml:space="preserve">ASIGNATURA: </w:t>
      </w:r>
      <w:r w:rsidR="00DE71A2" w:rsidRPr="00202AD6">
        <w:rPr>
          <w:rFonts w:cstheme="minorHAnsi"/>
          <w:sz w:val="24"/>
          <w:szCs w:val="24"/>
        </w:rPr>
        <w:t>MÚSICA</w:t>
      </w:r>
    </w:p>
    <w:p w14:paraId="65A941CA" w14:textId="4952D4FA" w:rsidR="00BE56C2" w:rsidRPr="00202AD6" w:rsidRDefault="00BE56C2" w:rsidP="00B32244">
      <w:pPr>
        <w:jc w:val="both"/>
        <w:rPr>
          <w:rFonts w:cstheme="minorHAnsi"/>
          <w:sz w:val="24"/>
          <w:szCs w:val="24"/>
        </w:rPr>
      </w:pPr>
      <w:r w:rsidRPr="00202AD6">
        <w:rPr>
          <w:rFonts w:cstheme="minorHAnsi"/>
          <w:sz w:val="24"/>
          <w:szCs w:val="24"/>
        </w:rPr>
        <w:t>NOMBRE ESTUDIANTE: ______________________________________________________</w:t>
      </w:r>
    </w:p>
    <w:p w14:paraId="294DC105" w14:textId="61C68CEF" w:rsidR="00BE56C2" w:rsidRPr="00202AD6" w:rsidRDefault="00BE56C2" w:rsidP="00B32244">
      <w:pPr>
        <w:jc w:val="both"/>
        <w:rPr>
          <w:rFonts w:cstheme="minorHAnsi"/>
          <w:sz w:val="24"/>
          <w:szCs w:val="24"/>
        </w:rPr>
      </w:pPr>
      <w:r w:rsidRPr="00202AD6">
        <w:rPr>
          <w:rFonts w:cstheme="minorHAnsi"/>
          <w:sz w:val="24"/>
          <w:szCs w:val="24"/>
        </w:rPr>
        <w:t>CURSO: __________</w:t>
      </w:r>
      <w:r w:rsidR="0035270E" w:rsidRPr="00202AD6">
        <w:rPr>
          <w:rFonts w:cstheme="minorHAnsi"/>
          <w:sz w:val="24"/>
          <w:szCs w:val="24"/>
        </w:rPr>
        <w:t>_______</w:t>
      </w:r>
      <w:r w:rsidR="007D7550">
        <w:rPr>
          <w:rFonts w:cstheme="minorHAnsi"/>
          <w:sz w:val="24"/>
          <w:szCs w:val="24"/>
        </w:rPr>
        <w:t>5</w:t>
      </w:r>
      <w:r w:rsidR="0035270E" w:rsidRPr="00202AD6">
        <w:rPr>
          <w:rFonts w:cstheme="minorHAnsi"/>
          <w:sz w:val="24"/>
          <w:szCs w:val="24"/>
        </w:rPr>
        <w:t>_____________ LETRA: ______</w:t>
      </w:r>
      <w:r w:rsidRPr="00202AD6">
        <w:rPr>
          <w:rFonts w:cstheme="minorHAnsi"/>
          <w:sz w:val="24"/>
          <w:szCs w:val="24"/>
        </w:rPr>
        <w:t xml:space="preserve"> FECHA: __________________</w:t>
      </w:r>
    </w:p>
    <w:p w14:paraId="46B58924" w14:textId="3A801573" w:rsidR="00FE0592" w:rsidRDefault="00FE0592" w:rsidP="00FE0592">
      <w:pPr>
        <w:jc w:val="both"/>
        <w:rPr>
          <w:rFonts w:cstheme="minorHAnsi"/>
          <w:sz w:val="24"/>
          <w:szCs w:val="24"/>
        </w:rPr>
      </w:pPr>
      <w:bookmarkStart w:id="0" w:name="_Hlk40430291"/>
      <w:bookmarkStart w:id="1" w:name="_Hlk51697674"/>
      <w:r>
        <w:rPr>
          <w:rFonts w:cstheme="minorHAnsi"/>
          <w:sz w:val="24"/>
          <w:szCs w:val="24"/>
        </w:rPr>
        <w:t xml:space="preserve">OA: </w:t>
      </w:r>
      <w:r w:rsidR="00F6293F">
        <w:rPr>
          <w:sz w:val="23"/>
          <w:szCs w:val="23"/>
        </w:rPr>
        <w:t>4: Cantar al unísono y a más voces y tocar instrumentos de percusión, melódicos (</w:t>
      </w:r>
      <w:proofErr w:type="spellStart"/>
      <w:r w:rsidR="00F6293F">
        <w:rPr>
          <w:sz w:val="23"/>
          <w:szCs w:val="23"/>
        </w:rPr>
        <w:t>metalófono</w:t>
      </w:r>
      <w:proofErr w:type="spellEnd"/>
      <w:r w:rsidR="00F6293F">
        <w:rPr>
          <w:sz w:val="23"/>
          <w:szCs w:val="23"/>
        </w:rPr>
        <w:t>, flauta dulce u otros) y/o armónicos (guitarra, teclado, otros).</w:t>
      </w:r>
    </w:p>
    <w:bookmarkEnd w:id="0"/>
    <w:p w14:paraId="3D5B0C3C" w14:textId="2D4E8802" w:rsidR="00FE0592" w:rsidRDefault="00FE0592" w:rsidP="00FE0592">
      <w:pPr>
        <w:jc w:val="both"/>
        <w:rPr>
          <w:rFonts w:cstheme="minorHAnsi"/>
          <w:sz w:val="24"/>
          <w:szCs w:val="24"/>
        </w:rPr>
      </w:pPr>
      <w:r>
        <w:rPr>
          <w:rFonts w:cstheme="minorHAnsi"/>
          <w:sz w:val="24"/>
          <w:szCs w:val="24"/>
        </w:rPr>
        <w:t xml:space="preserve">OBJETIVO DE LA CLASE: </w:t>
      </w:r>
      <w:r w:rsidR="00205F99">
        <w:rPr>
          <w:rFonts w:cstheme="minorHAnsi"/>
          <w:sz w:val="24"/>
          <w:szCs w:val="24"/>
        </w:rPr>
        <w:t>I</w:t>
      </w:r>
      <w:r w:rsidR="00F6293F">
        <w:rPr>
          <w:rFonts w:cstheme="minorHAnsi"/>
          <w:sz w:val="24"/>
          <w:szCs w:val="24"/>
        </w:rPr>
        <w:t>dentificar las principales características del instrumento de viento: La Flauta</w:t>
      </w:r>
    </w:p>
    <w:bookmarkEnd w:id="1"/>
    <w:p w14:paraId="39D0F923" w14:textId="38C53780" w:rsidR="00F6293F" w:rsidRPr="00205F99" w:rsidRDefault="00F6293F" w:rsidP="00205F99">
      <w:pPr>
        <w:pStyle w:val="Ttulo1"/>
        <w:rPr>
          <w:sz w:val="44"/>
          <w:szCs w:val="44"/>
          <w:u w:val="single"/>
        </w:rPr>
      </w:pPr>
      <w:r w:rsidRPr="00205F99">
        <w:rPr>
          <w:sz w:val="44"/>
          <w:szCs w:val="44"/>
          <w:u w:val="single"/>
        </w:rPr>
        <w:t>La Flauta</w:t>
      </w:r>
    </w:p>
    <w:p w14:paraId="00EEFCE6" w14:textId="30A82EE7" w:rsidR="00205F99" w:rsidRDefault="00205F99" w:rsidP="00FE0592">
      <w:pPr>
        <w:jc w:val="both"/>
        <w:rPr>
          <w:rFonts w:cstheme="minorHAnsi"/>
          <w:sz w:val="24"/>
          <w:szCs w:val="24"/>
        </w:rPr>
      </w:pPr>
      <w:r w:rsidRPr="00205F99">
        <w:rPr>
          <w:rFonts w:cstheme="minorHAnsi"/>
          <w:sz w:val="24"/>
          <w:szCs w:val="24"/>
        </w:rPr>
        <w:t>Instrumento musical de viento formado por un tubo cilíndrico con agujeros que se toca soplando por uno de los extremos a la vez que se van tapando y destapando los orificios con los dedos o con llaves.</w:t>
      </w:r>
    </w:p>
    <w:p w14:paraId="203C6F3A" w14:textId="77777777" w:rsidR="00F6293F" w:rsidRPr="00205F99" w:rsidRDefault="00F6293F" w:rsidP="00F6293F">
      <w:pPr>
        <w:jc w:val="both"/>
        <w:rPr>
          <w:rFonts w:cstheme="minorHAnsi"/>
          <w:sz w:val="24"/>
          <w:szCs w:val="24"/>
          <w:u w:val="single"/>
        </w:rPr>
      </w:pPr>
      <w:r w:rsidRPr="00205F99">
        <w:rPr>
          <w:rFonts w:cstheme="minorHAnsi"/>
          <w:sz w:val="24"/>
          <w:szCs w:val="24"/>
          <w:u w:val="single"/>
        </w:rPr>
        <w:t>Tipos de Flautas</w:t>
      </w:r>
    </w:p>
    <w:p w14:paraId="2B37A8AD" w14:textId="77777777" w:rsidR="00F6293F" w:rsidRPr="00F6293F" w:rsidRDefault="00F6293F" w:rsidP="00F6293F">
      <w:pPr>
        <w:jc w:val="both"/>
        <w:rPr>
          <w:rFonts w:cstheme="minorHAnsi"/>
          <w:sz w:val="24"/>
          <w:szCs w:val="24"/>
        </w:rPr>
      </w:pPr>
      <w:r w:rsidRPr="00F6293F">
        <w:rPr>
          <w:rFonts w:cstheme="minorHAnsi"/>
          <w:sz w:val="24"/>
          <w:szCs w:val="24"/>
        </w:rPr>
        <w:t>Ante el desarrollo constante a lo largo de la historia según sus culturas, los tipos de flautas presentan una amplia variedad, entre las más conocidas encontramos las siguientes:</w:t>
      </w:r>
    </w:p>
    <w:p w14:paraId="169B7047" w14:textId="6A5DBD44" w:rsidR="00F6293F" w:rsidRPr="00F6293F" w:rsidRDefault="00F6293F" w:rsidP="00F6293F">
      <w:pPr>
        <w:jc w:val="both"/>
        <w:rPr>
          <w:rFonts w:cstheme="minorHAnsi"/>
          <w:sz w:val="24"/>
          <w:szCs w:val="24"/>
        </w:rPr>
      </w:pPr>
      <w:r w:rsidRPr="00F6293F">
        <w:drawing>
          <wp:anchor distT="0" distB="0" distL="114300" distR="114300" simplePos="0" relativeHeight="251658240" behindDoc="0" locked="0" layoutInCell="1" allowOverlap="1" wp14:anchorId="2932DAA8" wp14:editId="132EB604">
            <wp:simplePos x="0" y="0"/>
            <wp:positionH relativeFrom="column">
              <wp:posOffset>0</wp:posOffset>
            </wp:positionH>
            <wp:positionV relativeFrom="paragraph">
              <wp:posOffset>3175</wp:posOffset>
            </wp:positionV>
            <wp:extent cx="628584" cy="1490980"/>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2411" t="-201" r="40328" b="1"/>
                    <a:stretch/>
                  </pic:blipFill>
                  <pic:spPr bwMode="auto">
                    <a:xfrm>
                      <a:off x="0" y="0"/>
                      <a:ext cx="628584" cy="1490980"/>
                    </a:xfrm>
                    <a:prstGeom prst="rect">
                      <a:avLst/>
                    </a:prstGeom>
                    <a:ln>
                      <a:noFill/>
                    </a:ln>
                    <a:extLst>
                      <a:ext uri="{53640926-AAD7-44D8-BBD7-CCE9431645EC}">
                        <a14:shadowObscured xmlns:a14="http://schemas.microsoft.com/office/drawing/2010/main"/>
                      </a:ext>
                    </a:extLst>
                  </pic:spPr>
                </pic:pic>
              </a:graphicData>
            </a:graphic>
          </wp:anchor>
        </w:drawing>
      </w:r>
      <w:r w:rsidRPr="00F6293F">
        <w:rPr>
          <w:rFonts w:cstheme="minorHAnsi"/>
          <w:b/>
          <w:bCs/>
          <w:sz w:val="24"/>
          <w:szCs w:val="24"/>
          <w:u w:val="single"/>
        </w:rPr>
        <w:t>Flauta Dulce</w:t>
      </w:r>
      <w:r w:rsidRPr="00F6293F">
        <w:rPr>
          <w:rFonts w:cstheme="minorHAnsi"/>
          <w:sz w:val="24"/>
          <w:szCs w:val="24"/>
        </w:rPr>
        <w:t>:</w:t>
      </w:r>
      <w:r>
        <w:rPr>
          <w:rFonts w:cstheme="minorHAnsi"/>
          <w:sz w:val="24"/>
          <w:szCs w:val="24"/>
        </w:rPr>
        <w:t xml:space="preserve"> </w:t>
      </w:r>
      <w:r w:rsidRPr="00F6293F">
        <w:rPr>
          <w:rFonts w:cstheme="minorHAnsi"/>
          <w:sz w:val="24"/>
          <w:szCs w:val="24"/>
        </w:rPr>
        <w:t>Es el tipo de flauta más popular ya que la que comúnmente los niños aprenden a tocar en el colegio.  Se toca en forma vertical. También conocida como flauta de pico es un instrumento de viento madera formado por un tubo cilíndrico con ocho orificios y que ha evolucionado con grandes cambios y alteraciones, se suele utilizar para iniciarse en el mundo musical de manera pedagógica. Muy conocida en la edad media y en el periodo barroco.</w:t>
      </w:r>
    </w:p>
    <w:p w14:paraId="7C47C773" w14:textId="77777777" w:rsidR="00F6293F" w:rsidRPr="00F6293F" w:rsidRDefault="00F6293F" w:rsidP="00F6293F">
      <w:pPr>
        <w:jc w:val="both"/>
        <w:rPr>
          <w:rFonts w:cstheme="minorHAnsi"/>
          <w:sz w:val="24"/>
          <w:szCs w:val="24"/>
        </w:rPr>
      </w:pPr>
      <w:r w:rsidRPr="00F6293F">
        <w:rPr>
          <w:rFonts w:cstheme="minorHAnsi"/>
          <w:sz w:val="24"/>
          <w:szCs w:val="24"/>
        </w:rPr>
        <w:t xml:space="preserve">Dentro de esta categoría, tenemos varios tipos de flautas dulces como: Piccolo, </w:t>
      </w:r>
      <w:proofErr w:type="spellStart"/>
      <w:r w:rsidRPr="00F6293F">
        <w:rPr>
          <w:rFonts w:cstheme="minorHAnsi"/>
          <w:sz w:val="24"/>
          <w:szCs w:val="24"/>
        </w:rPr>
        <w:t>Exilent</w:t>
      </w:r>
      <w:proofErr w:type="spellEnd"/>
      <w:r w:rsidRPr="00F6293F">
        <w:rPr>
          <w:rFonts w:cstheme="minorHAnsi"/>
          <w:sz w:val="24"/>
          <w:szCs w:val="24"/>
        </w:rPr>
        <w:t xml:space="preserve">, </w:t>
      </w:r>
      <w:proofErr w:type="spellStart"/>
      <w:r w:rsidRPr="00F6293F">
        <w:rPr>
          <w:rFonts w:cstheme="minorHAnsi"/>
          <w:sz w:val="24"/>
          <w:szCs w:val="24"/>
        </w:rPr>
        <w:t>Sopranino</w:t>
      </w:r>
      <w:proofErr w:type="spellEnd"/>
      <w:r w:rsidRPr="00F6293F">
        <w:rPr>
          <w:rFonts w:cstheme="minorHAnsi"/>
          <w:sz w:val="24"/>
          <w:szCs w:val="24"/>
        </w:rPr>
        <w:t>, Soprano (la del instituto), Alto, Tenor, Bajo, Gran Bajo y Contrabajo. Como veras hay muchísimas variables.</w:t>
      </w:r>
    </w:p>
    <w:p w14:paraId="7BF70B35" w14:textId="4A04B21B" w:rsidR="00F6293F" w:rsidRPr="00F6293F" w:rsidRDefault="00F6293F" w:rsidP="00F6293F">
      <w:pPr>
        <w:jc w:val="both"/>
        <w:rPr>
          <w:rFonts w:cstheme="minorHAnsi"/>
          <w:sz w:val="24"/>
          <w:szCs w:val="24"/>
        </w:rPr>
      </w:pPr>
      <w:r w:rsidRPr="00F6293F">
        <w:drawing>
          <wp:anchor distT="0" distB="0" distL="114300" distR="114300" simplePos="0" relativeHeight="251659264" behindDoc="0" locked="0" layoutInCell="1" allowOverlap="1" wp14:anchorId="3131A1C8" wp14:editId="3697E0F2">
            <wp:simplePos x="0" y="0"/>
            <wp:positionH relativeFrom="column">
              <wp:posOffset>0</wp:posOffset>
            </wp:positionH>
            <wp:positionV relativeFrom="paragraph">
              <wp:posOffset>5080</wp:posOffset>
            </wp:positionV>
            <wp:extent cx="1666875" cy="166687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14:sizeRelH relativeFrom="margin">
              <wp14:pctWidth>0</wp14:pctWidth>
            </wp14:sizeRelH>
            <wp14:sizeRelV relativeFrom="margin">
              <wp14:pctHeight>0</wp14:pctHeight>
            </wp14:sizeRelV>
          </wp:anchor>
        </w:drawing>
      </w:r>
      <w:r w:rsidRPr="00F6293F">
        <w:rPr>
          <w:rFonts w:cstheme="minorHAnsi"/>
          <w:b/>
          <w:bCs/>
          <w:sz w:val="24"/>
          <w:szCs w:val="24"/>
          <w:u w:val="single"/>
        </w:rPr>
        <w:t>La Flauta Travesera:</w:t>
      </w:r>
      <w:r w:rsidRPr="00F6293F">
        <w:rPr>
          <w:rFonts w:cstheme="minorHAnsi"/>
          <w:sz w:val="24"/>
          <w:szCs w:val="24"/>
        </w:rPr>
        <w:t xml:space="preserve"> Es un tipo de flauta que se encuentra fabricada en diversos materiales como el metal, hueso, madera, plástico, alpaca o combinaciones de estos. Está compuesta por 3 partes: cabeza, cuerpo y pie. El tubo puede medir de 67 centímetros de largo y 19 milímetros de </w:t>
      </w:r>
      <w:proofErr w:type="spellStart"/>
      <w:proofErr w:type="gramStart"/>
      <w:r w:rsidRPr="00F6293F">
        <w:rPr>
          <w:rFonts w:cstheme="minorHAnsi"/>
          <w:sz w:val="24"/>
          <w:szCs w:val="24"/>
        </w:rPr>
        <w:t>diámetro.Tiene</w:t>
      </w:r>
      <w:proofErr w:type="spellEnd"/>
      <w:proofErr w:type="gramEnd"/>
      <w:r w:rsidRPr="00F6293F">
        <w:rPr>
          <w:rFonts w:cstheme="minorHAnsi"/>
          <w:sz w:val="24"/>
          <w:szCs w:val="24"/>
        </w:rPr>
        <w:t xml:space="preserve"> 13 orificios.</w:t>
      </w:r>
    </w:p>
    <w:p w14:paraId="7A153024" w14:textId="77777777" w:rsidR="00F6293F" w:rsidRPr="00F6293F" w:rsidRDefault="00F6293F" w:rsidP="00F6293F">
      <w:pPr>
        <w:jc w:val="both"/>
        <w:rPr>
          <w:rFonts w:cstheme="minorHAnsi"/>
          <w:sz w:val="24"/>
          <w:szCs w:val="24"/>
        </w:rPr>
      </w:pPr>
      <w:r w:rsidRPr="00F6293F">
        <w:rPr>
          <w:rFonts w:cstheme="minorHAnsi"/>
          <w:sz w:val="24"/>
          <w:szCs w:val="24"/>
        </w:rPr>
        <w:t xml:space="preserve">El instrumentista tiene que controlar muy bien el diafragma para poder emitir sonidos dulces y agradables, la lengua también hace un papel fundamental sobre todo en los </w:t>
      </w:r>
      <w:proofErr w:type="spellStart"/>
      <w:r w:rsidRPr="00F6293F">
        <w:rPr>
          <w:rFonts w:cstheme="minorHAnsi"/>
          <w:sz w:val="24"/>
          <w:szCs w:val="24"/>
        </w:rPr>
        <w:t>staccatos</w:t>
      </w:r>
      <w:proofErr w:type="spellEnd"/>
      <w:r w:rsidRPr="00F6293F">
        <w:rPr>
          <w:rFonts w:cstheme="minorHAnsi"/>
          <w:sz w:val="24"/>
          <w:szCs w:val="24"/>
        </w:rPr>
        <w:t>. Posee llaves metálicas para producir las notas. La más usada es la flauta travesera en DO.</w:t>
      </w:r>
    </w:p>
    <w:p w14:paraId="7BE810B0" w14:textId="77777777" w:rsidR="00F6293F" w:rsidRPr="00F6293F" w:rsidRDefault="00F6293F" w:rsidP="00F6293F">
      <w:pPr>
        <w:jc w:val="both"/>
        <w:rPr>
          <w:rFonts w:cstheme="minorHAnsi"/>
          <w:sz w:val="24"/>
          <w:szCs w:val="24"/>
        </w:rPr>
      </w:pPr>
      <w:r w:rsidRPr="00F6293F">
        <w:rPr>
          <w:rFonts w:cstheme="minorHAnsi"/>
          <w:sz w:val="24"/>
          <w:szCs w:val="24"/>
        </w:rPr>
        <w:lastRenderedPageBreak/>
        <w:t>El sonido de la flauta traversa era asociado con dioses. “Una nota de ésta es capaz de calmar al mundo,” fue una de las frases más escuchadas durante la Edad Media.</w:t>
      </w:r>
    </w:p>
    <w:p w14:paraId="5E7C3D33" w14:textId="77777777" w:rsidR="00F6293F" w:rsidRPr="00F6293F" w:rsidRDefault="00F6293F" w:rsidP="00F6293F">
      <w:pPr>
        <w:jc w:val="both"/>
        <w:rPr>
          <w:rFonts w:cstheme="minorHAnsi"/>
          <w:sz w:val="24"/>
          <w:szCs w:val="24"/>
        </w:rPr>
      </w:pPr>
      <w:r w:rsidRPr="00F6293F">
        <w:rPr>
          <w:rFonts w:cstheme="minorHAnsi"/>
          <w:sz w:val="24"/>
          <w:szCs w:val="24"/>
        </w:rPr>
        <w:t xml:space="preserve">Existen muchos tipos de flautas </w:t>
      </w:r>
      <w:proofErr w:type="spellStart"/>
      <w:r w:rsidRPr="00F6293F">
        <w:rPr>
          <w:rFonts w:cstheme="minorHAnsi"/>
          <w:sz w:val="24"/>
          <w:szCs w:val="24"/>
        </w:rPr>
        <w:t>traverseras</w:t>
      </w:r>
      <w:proofErr w:type="spellEnd"/>
      <w:r w:rsidRPr="00F6293F">
        <w:rPr>
          <w:rFonts w:cstheme="minorHAnsi"/>
          <w:sz w:val="24"/>
          <w:szCs w:val="24"/>
        </w:rPr>
        <w:t xml:space="preserve">, como: Flautín o flauta </w:t>
      </w:r>
      <w:proofErr w:type="spellStart"/>
      <w:proofErr w:type="gramStart"/>
      <w:r w:rsidRPr="00F6293F">
        <w:rPr>
          <w:rFonts w:cstheme="minorHAnsi"/>
          <w:sz w:val="24"/>
          <w:szCs w:val="24"/>
        </w:rPr>
        <w:t>piccolo,Flauta</w:t>
      </w:r>
      <w:proofErr w:type="spellEnd"/>
      <w:proofErr w:type="gramEnd"/>
      <w:r w:rsidRPr="00F6293F">
        <w:rPr>
          <w:rFonts w:cstheme="minorHAnsi"/>
          <w:sz w:val="24"/>
          <w:szCs w:val="24"/>
        </w:rPr>
        <w:t xml:space="preserve"> </w:t>
      </w:r>
      <w:proofErr w:type="spellStart"/>
      <w:r w:rsidRPr="00F6293F">
        <w:rPr>
          <w:rFonts w:cstheme="minorHAnsi"/>
          <w:sz w:val="24"/>
          <w:szCs w:val="24"/>
        </w:rPr>
        <w:t>Sopranino</w:t>
      </w:r>
      <w:proofErr w:type="spellEnd"/>
      <w:r w:rsidRPr="00F6293F">
        <w:rPr>
          <w:rFonts w:cstheme="minorHAnsi"/>
          <w:sz w:val="24"/>
          <w:szCs w:val="24"/>
        </w:rPr>
        <w:t xml:space="preserve">, Flauta soprano, Flauta tenor, Flauta alto, Flauta bajo, Flauta contralto, Flauta contrabajo, Flauta </w:t>
      </w:r>
      <w:proofErr w:type="spellStart"/>
      <w:r w:rsidRPr="00F6293F">
        <w:rPr>
          <w:rFonts w:cstheme="minorHAnsi"/>
          <w:sz w:val="24"/>
          <w:szCs w:val="24"/>
        </w:rPr>
        <w:t>subcontrabajo</w:t>
      </w:r>
      <w:proofErr w:type="spellEnd"/>
      <w:r w:rsidRPr="00F6293F">
        <w:rPr>
          <w:rFonts w:cstheme="minorHAnsi"/>
          <w:sz w:val="24"/>
          <w:szCs w:val="24"/>
        </w:rPr>
        <w:t xml:space="preserve">, Flauta </w:t>
      </w:r>
      <w:proofErr w:type="spellStart"/>
      <w:r w:rsidRPr="00F6293F">
        <w:rPr>
          <w:rFonts w:cstheme="minorHAnsi"/>
          <w:sz w:val="24"/>
          <w:szCs w:val="24"/>
        </w:rPr>
        <w:t>doblecontrabajo</w:t>
      </w:r>
      <w:proofErr w:type="spellEnd"/>
      <w:r w:rsidRPr="00F6293F">
        <w:rPr>
          <w:rFonts w:cstheme="minorHAnsi"/>
          <w:sz w:val="24"/>
          <w:szCs w:val="24"/>
        </w:rPr>
        <w:t xml:space="preserve">, Flauta </w:t>
      </w:r>
      <w:proofErr w:type="spellStart"/>
      <w:r w:rsidRPr="00F6293F">
        <w:rPr>
          <w:rFonts w:cstheme="minorHAnsi"/>
          <w:sz w:val="24"/>
          <w:szCs w:val="24"/>
        </w:rPr>
        <w:t>doblecontrabajista</w:t>
      </w:r>
      <w:proofErr w:type="spellEnd"/>
      <w:r w:rsidRPr="00F6293F">
        <w:rPr>
          <w:rFonts w:cstheme="minorHAnsi"/>
          <w:sz w:val="24"/>
          <w:szCs w:val="24"/>
        </w:rPr>
        <w:t>.</w:t>
      </w:r>
    </w:p>
    <w:p w14:paraId="69879F4A" w14:textId="6AF81B2A" w:rsidR="00F6293F" w:rsidRPr="00F6293F" w:rsidRDefault="00F6293F" w:rsidP="00F6293F">
      <w:pPr>
        <w:jc w:val="both"/>
        <w:rPr>
          <w:rFonts w:cstheme="minorHAnsi"/>
          <w:sz w:val="24"/>
          <w:szCs w:val="24"/>
        </w:rPr>
      </w:pPr>
      <w:r w:rsidRPr="00F6293F">
        <w:drawing>
          <wp:anchor distT="0" distB="0" distL="114300" distR="114300" simplePos="0" relativeHeight="251660288" behindDoc="0" locked="0" layoutInCell="1" allowOverlap="1" wp14:anchorId="4B37136B" wp14:editId="2A961C12">
            <wp:simplePos x="0" y="0"/>
            <wp:positionH relativeFrom="column">
              <wp:posOffset>0</wp:posOffset>
            </wp:positionH>
            <wp:positionV relativeFrom="paragraph">
              <wp:posOffset>1270</wp:posOffset>
            </wp:positionV>
            <wp:extent cx="1895475" cy="80010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36666" b="35334"/>
                    <a:stretch/>
                  </pic:blipFill>
                  <pic:spPr bwMode="auto">
                    <a:xfrm>
                      <a:off x="0" y="0"/>
                      <a:ext cx="1895475" cy="800100"/>
                    </a:xfrm>
                    <a:prstGeom prst="rect">
                      <a:avLst/>
                    </a:prstGeom>
                    <a:ln>
                      <a:noFill/>
                    </a:ln>
                    <a:extLst>
                      <a:ext uri="{53640926-AAD7-44D8-BBD7-CCE9431645EC}">
                        <a14:shadowObscured xmlns:a14="http://schemas.microsoft.com/office/drawing/2010/main"/>
                      </a:ext>
                    </a:extLst>
                  </pic:spPr>
                </pic:pic>
              </a:graphicData>
            </a:graphic>
          </wp:anchor>
        </w:drawing>
      </w:r>
      <w:r w:rsidRPr="00F6293F">
        <w:rPr>
          <w:rFonts w:cstheme="minorHAnsi"/>
          <w:b/>
          <w:bCs/>
          <w:sz w:val="24"/>
          <w:szCs w:val="24"/>
          <w:u w:val="single"/>
        </w:rPr>
        <w:t>La Flauta Flautín:</w:t>
      </w:r>
      <w:r w:rsidRPr="00F6293F">
        <w:rPr>
          <w:rFonts w:cstheme="minorHAnsi"/>
          <w:sz w:val="24"/>
          <w:szCs w:val="24"/>
        </w:rPr>
        <w:t xml:space="preserve"> Conocida también como Piccolo (italiano: flauta pequeña), debido a su pequeño tamaño. Inicialmente se afinaba en la tonalidad de Re Bemol, pero luego se empezó a fabricarse afinada en Do.</w:t>
      </w:r>
    </w:p>
    <w:p w14:paraId="21C33F0E" w14:textId="5478EF9A" w:rsidR="00F6293F" w:rsidRPr="00F6293F" w:rsidRDefault="00F6293F" w:rsidP="00F6293F">
      <w:pPr>
        <w:jc w:val="both"/>
        <w:rPr>
          <w:rFonts w:cstheme="minorHAnsi"/>
          <w:sz w:val="24"/>
          <w:szCs w:val="24"/>
        </w:rPr>
      </w:pPr>
      <w:r w:rsidRPr="00F6293F">
        <w:rPr>
          <w:rFonts w:cstheme="minorHAnsi"/>
          <w:sz w:val="24"/>
          <w:szCs w:val="24"/>
        </w:rPr>
        <w:t xml:space="preserve">Es un tipo flauta travesera, y suena más agudo debido a su pequeño tamaño. Sus notas más altas, las podríamos seguir </w:t>
      </w:r>
      <w:r w:rsidRPr="00F6293F">
        <w:rPr>
          <w:rFonts w:cstheme="minorHAnsi"/>
          <w:sz w:val="24"/>
          <w:szCs w:val="24"/>
        </w:rPr>
        <w:t>escuchando,</w:t>
      </w:r>
      <w:r w:rsidRPr="00F6293F">
        <w:rPr>
          <w:rFonts w:cstheme="minorHAnsi"/>
          <w:sz w:val="24"/>
          <w:szCs w:val="24"/>
        </w:rPr>
        <w:t xml:space="preserve"> aunque la orquesta esté tocando al unísono al mismo tiempo.</w:t>
      </w:r>
    </w:p>
    <w:p w14:paraId="4F0965E6" w14:textId="2D256DA1" w:rsidR="00F6293F" w:rsidRPr="00F6293F" w:rsidRDefault="00F6293F" w:rsidP="00F6293F">
      <w:pPr>
        <w:jc w:val="both"/>
        <w:rPr>
          <w:rFonts w:cstheme="minorHAnsi"/>
          <w:sz w:val="24"/>
          <w:szCs w:val="24"/>
        </w:rPr>
      </w:pPr>
      <w:r w:rsidRPr="00F6293F">
        <w:drawing>
          <wp:anchor distT="0" distB="0" distL="114300" distR="114300" simplePos="0" relativeHeight="251661312" behindDoc="0" locked="0" layoutInCell="1" allowOverlap="1" wp14:anchorId="0FEB79B5" wp14:editId="266C82E6">
            <wp:simplePos x="0" y="0"/>
            <wp:positionH relativeFrom="column">
              <wp:posOffset>0</wp:posOffset>
            </wp:positionH>
            <wp:positionV relativeFrom="paragraph">
              <wp:posOffset>-3175</wp:posOffset>
            </wp:positionV>
            <wp:extent cx="1457325" cy="133491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1385" t="14769" r="11692" b="14769"/>
                    <a:stretch/>
                  </pic:blipFill>
                  <pic:spPr bwMode="auto">
                    <a:xfrm>
                      <a:off x="0" y="0"/>
                      <a:ext cx="1457325" cy="1334910"/>
                    </a:xfrm>
                    <a:prstGeom prst="rect">
                      <a:avLst/>
                    </a:prstGeom>
                    <a:ln>
                      <a:noFill/>
                    </a:ln>
                    <a:extLst>
                      <a:ext uri="{53640926-AAD7-44D8-BBD7-CCE9431645EC}">
                        <a14:shadowObscured xmlns:a14="http://schemas.microsoft.com/office/drawing/2010/main"/>
                      </a:ext>
                    </a:extLst>
                  </pic:spPr>
                </pic:pic>
              </a:graphicData>
            </a:graphic>
          </wp:anchor>
        </w:drawing>
      </w:r>
      <w:r w:rsidRPr="00F6293F">
        <w:rPr>
          <w:rFonts w:cstheme="minorHAnsi"/>
          <w:b/>
          <w:bCs/>
          <w:sz w:val="24"/>
          <w:szCs w:val="24"/>
          <w:u w:val="single"/>
        </w:rPr>
        <w:t>La Flauta Ocarina:</w:t>
      </w:r>
      <w:r w:rsidRPr="00F6293F">
        <w:rPr>
          <w:rFonts w:cstheme="minorHAnsi"/>
          <w:sz w:val="24"/>
          <w:szCs w:val="24"/>
        </w:rPr>
        <w:t xml:space="preserve"> Su particular cuerpo ovalado y sus múltiples perforaciones hacen de este instrumento antiguo y muy parecido a la flauta convencional, un elemento muy característico; uno de los más viejos de toda la tierra.</w:t>
      </w:r>
    </w:p>
    <w:p w14:paraId="41F5279C" w14:textId="77777777" w:rsidR="00F6293F" w:rsidRDefault="00F6293F" w:rsidP="00F6293F">
      <w:pPr>
        <w:jc w:val="both"/>
        <w:rPr>
          <w:rFonts w:cstheme="minorHAnsi"/>
          <w:b/>
          <w:bCs/>
          <w:sz w:val="24"/>
          <w:szCs w:val="24"/>
          <w:u w:val="single"/>
        </w:rPr>
      </w:pPr>
    </w:p>
    <w:p w14:paraId="3A654AA8" w14:textId="77777777" w:rsidR="00F6293F" w:rsidRDefault="00F6293F" w:rsidP="00F6293F">
      <w:pPr>
        <w:jc w:val="both"/>
        <w:rPr>
          <w:rFonts w:cstheme="minorHAnsi"/>
          <w:b/>
          <w:bCs/>
          <w:sz w:val="24"/>
          <w:szCs w:val="24"/>
          <w:u w:val="single"/>
        </w:rPr>
      </w:pPr>
    </w:p>
    <w:p w14:paraId="5D76E981" w14:textId="71474403" w:rsidR="00F6293F" w:rsidRPr="00F6293F" w:rsidRDefault="00F6293F" w:rsidP="00F6293F">
      <w:pPr>
        <w:jc w:val="both"/>
        <w:rPr>
          <w:rFonts w:cstheme="minorHAnsi"/>
          <w:sz w:val="24"/>
          <w:szCs w:val="24"/>
        </w:rPr>
      </w:pPr>
      <w:r w:rsidRPr="00F6293F">
        <w:drawing>
          <wp:anchor distT="0" distB="0" distL="114300" distR="114300" simplePos="0" relativeHeight="251662336" behindDoc="0" locked="0" layoutInCell="1" allowOverlap="1" wp14:anchorId="56092378" wp14:editId="41BA83CB">
            <wp:simplePos x="0" y="0"/>
            <wp:positionH relativeFrom="column">
              <wp:posOffset>0</wp:posOffset>
            </wp:positionH>
            <wp:positionV relativeFrom="paragraph">
              <wp:posOffset>-635</wp:posOffset>
            </wp:positionV>
            <wp:extent cx="1095375" cy="109537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anchor>
        </w:drawing>
      </w:r>
      <w:r w:rsidRPr="00F6293F">
        <w:rPr>
          <w:rFonts w:cstheme="minorHAnsi"/>
          <w:b/>
          <w:bCs/>
          <w:sz w:val="24"/>
          <w:szCs w:val="24"/>
          <w:u w:val="single"/>
        </w:rPr>
        <w:t>La Flauta Ney:</w:t>
      </w:r>
      <w:r w:rsidRPr="00F6293F">
        <w:rPr>
          <w:rFonts w:cstheme="minorHAnsi"/>
          <w:sz w:val="24"/>
          <w:szCs w:val="24"/>
        </w:rPr>
        <w:t xml:space="preserve"> significa caña en árabe, probablemente sea un tipo de flauta más antiguo, utilizado en la música tradicional en países como Turquía, Egipto, etc. Se trata de un precursor de la flauta moderna.</w:t>
      </w:r>
    </w:p>
    <w:p w14:paraId="159EE7D8" w14:textId="77777777" w:rsidR="00F6293F" w:rsidRDefault="00F6293F" w:rsidP="00F6293F">
      <w:pPr>
        <w:jc w:val="both"/>
        <w:rPr>
          <w:rFonts w:cstheme="minorHAnsi"/>
          <w:b/>
          <w:bCs/>
          <w:sz w:val="24"/>
          <w:szCs w:val="24"/>
          <w:u w:val="single"/>
        </w:rPr>
      </w:pPr>
    </w:p>
    <w:p w14:paraId="4233795D" w14:textId="7017C132" w:rsidR="00F6293F" w:rsidRPr="00F6293F" w:rsidRDefault="00F6293F" w:rsidP="00F6293F">
      <w:pPr>
        <w:jc w:val="both"/>
        <w:rPr>
          <w:rFonts w:cstheme="minorHAnsi"/>
          <w:b/>
          <w:bCs/>
          <w:sz w:val="24"/>
          <w:szCs w:val="24"/>
          <w:u w:val="single"/>
        </w:rPr>
      </w:pPr>
      <w:r w:rsidRPr="00F6293F">
        <w:drawing>
          <wp:anchor distT="0" distB="0" distL="114300" distR="114300" simplePos="0" relativeHeight="251663360" behindDoc="0" locked="0" layoutInCell="1" allowOverlap="1" wp14:anchorId="5A5B9C57" wp14:editId="72B77278">
            <wp:simplePos x="0" y="0"/>
            <wp:positionH relativeFrom="column">
              <wp:posOffset>0</wp:posOffset>
            </wp:positionH>
            <wp:positionV relativeFrom="paragraph">
              <wp:posOffset>3810</wp:posOffset>
            </wp:positionV>
            <wp:extent cx="1390650" cy="106680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90650" cy="1066800"/>
                    </a:xfrm>
                    <a:prstGeom prst="rect">
                      <a:avLst/>
                    </a:prstGeom>
                  </pic:spPr>
                </pic:pic>
              </a:graphicData>
            </a:graphic>
          </wp:anchor>
        </w:drawing>
      </w:r>
      <w:r w:rsidRPr="00F6293F">
        <w:rPr>
          <w:rFonts w:cstheme="minorHAnsi"/>
          <w:b/>
          <w:bCs/>
          <w:sz w:val="24"/>
          <w:szCs w:val="24"/>
          <w:u w:val="single"/>
        </w:rPr>
        <w:t>Quena:</w:t>
      </w:r>
      <w:r w:rsidRPr="00F6293F">
        <w:rPr>
          <w:rFonts w:cstheme="minorHAnsi"/>
          <w:sz w:val="24"/>
          <w:szCs w:val="24"/>
        </w:rPr>
        <w:t xml:space="preserve"> es un tipo de flauta original de la región andina y se utilizaba para alabar a deidades indios; su </w:t>
      </w:r>
      <w:proofErr w:type="spellStart"/>
      <w:r w:rsidRPr="00F6293F">
        <w:rPr>
          <w:rFonts w:cstheme="minorHAnsi"/>
          <w:sz w:val="24"/>
          <w:szCs w:val="24"/>
        </w:rPr>
        <w:t>evocación</w:t>
      </w:r>
      <w:proofErr w:type="spellEnd"/>
      <w:r w:rsidRPr="00F6293F">
        <w:rPr>
          <w:rFonts w:cstheme="minorHAnsi"/>
          <w:sz w:val="24"/>
          <w:szCs w:val="24"/>
        </w:rPr>
        <w:t xml:space="preserve"> religiosa instalo al instrumento como símbolo. Propia de la cultura incaica de Perú, son mayormente fabricadas en caña, aunque también se elaboran en madera, cerámica y hueso.</w:t>
      </w:r>
    </w:p>
    <w:p w14:paraId="3BB86025" w14:textId="2C69D4D8" w:rsidR="00F6293F" w:rsidRDefault="00F6293F" w:rsidP="00F6293F">
      <w:pPr>
        <w:jc w:val="both"/>
        <w:rPr>
          <w:rFonts w:cstheme="minorHAnsi"/>
          <w:sz w:val="24"/>
          <w:szCs w:val="24"/>
        </w:rPr>
      </w:pPr>
      <w:r w:rsidRPr="00F6293F">
        <w:rPr>
          <w:rFonts w:cstheme="minorHAnsi"/>
          <w:sz w:val="24"/>
          <w:szCs w:val="24"/>
        </w:rPr>
        <w:t xml:space="preserve">Además, existen otros tipos de flautas, como la </w:t>
      </w:r>
      <w:proofErr w:type="spellStart"/>
      <w:r w:rsidRPr="00F6293F">
        <w:rPr>
          <w:rFonts w:cstheme="minorHAnsi"/>
          <w:sz w:val="24"/>
          <w:szCs w:val="24"/>
        </w:rPr>
        <w:t>Shakuhachi</w:t>
      </w:r>
      <w:proofErr w:type="spellEnd"/>
      <w:r w:rsidRPr="00F6293F">
        <w:rPr>
          <w:rFonts w:cstheme="minorHAnsi"/>
          <w:sz w:val="24"/>
          <w:szCs w:val="24"/>
        </w:rPr>
        <w:t xml:space="preserve"> (China), </w:t>
      </w:r>
      <w:proofErr w:type="spellStart"/>
      <w:r w:rsidRPr="00F6293F">
        <w:rPr>
          <w:rFonts w:cstheme="minorHAnsi"/>
          <w:sz w:val="24"/>
          <w:szCs w:val="24"/>
        </w:rPr>
        <w:t>Suling</w:t>
      </w:r>
      <w:proofErr w:type="spellEnd"/>
      <w:r w:rsidRPr="00F6293F">
        <w:rPr>
          <w:rFonts w:cstheme="minorHAnsi"/>
          <w:sz w:val="24"/>
          <w:szCs w:val="24"/>
        </w:rPr>
        <w:t xml:space="preserve"> (Indonesia) y </w:t>
      </w:r>
      <w:proofErr w:type="spellStart"/>
      <w:r w:rsidRPr="00F6293F">
        <w:rPr>
          <w:rFonts w:cstheme="minorHAnsi"/>
          <w:sz w:val="24"/>
          <w:szCs w:val="24"/>
        </w:rPr>
        <w:t>Bansuri</w:t>
      </w:r>
      <w:proofErr w:type="spellEnd"/>
      <w:r w:rsidRPr="00F6293F">
        <w:rPr>
          <w:rFonts w:cstheme="minorHAnsi"/>
          <w:sz w:val="24"/>
          <w:szCs w:val="24"/>
        </w:rPr>
        <w:t xml:space="preserve"> (India y Pakistán); normalmente fabricadas en Bambú, material sumamente resistente pero liviano; aunque también se elaboran en madera.</w:t>
      </w:r>
    </w:p>
    <w:p w14:paraId="3EB4B0A4" w14:textId="77777777" w:rsidR="00F6293F" w:rsidRDefault="00F6293F" w:rsidP="00FE0592">
      <w:pPr>
        <w:jc w:val="both"/>
        <w:rPr>
          <w:rFonts w:cstheme="minorHAnsi"/>
          <w:sz w:val="24"/>
          <w:szCs w:val="24"/>
        </w:rPr>
      </w:pPr>
    </w:p>
    <w:sectPr w:rsidR="00F6293F" w:rsidSect="00F9104D">
      <w:headerReference w:type="default" r:id="rId13"/>
      <w:pgSz w:w="12240" w:h="15840"/>
      <w:pgMar w:top="1135"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4C629" w14:textId="77777777" w:rsidR="00EE1304" w:rsidRDefault="00EE1304" w:rsidP="00BE56C2">
      <w:pPr>
        <w:spacing w:after="0" w:line="240" w:lineRule="auto"/>
      </w:pPr>
      <w:r>
        <w:separator/>
      </w:r>
    </w:p>
  </w:endnote>
  <w:endnote w:type="continuationSeparator" w:id="0">
    <w:p w14:paraId="396E90CB" w14:textId="77777777" w:rsidR="00EE1304" w:rsidRDefault="00EE1304"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0647D" w14:textId="77777777" w:rsidR="00EE1304" w:rsidRDefault="00EE1304" w:rsidP="00BE56C2">
      <w:pPr>
        <w:spacing w:after="0" w:line="240" w:lineRule="auto"/>
      </w:pPr>
      <w:r>
        <w:separator/>
      </w:r>
    </w:p>
  </w:footnote>
  <w:footnote w:type="continuationSeparator" w:id="0">
    <w:p w14:paraId="79FF6608" w14:textId="77777777" w:rsidR="00EE1304" w:rsidRDefault="00EE1304"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E932F" w14:textId="5229141C" w:rsidR="00F854AF" w:rsidRDefault="00F854AF" w:rsidP="00F854AF">
    <w:pPr>
      <w:pStyle w:val="Encabezado"/>
      <w:tabs>
        <w:tab w:val="left" w:pos="8064"/>
      </w:tabs>
      <w:jc w:val="center"/>
    </w:pPr>
    <w:r>
      <w:rPr>
        <w:noProof/>
        <w:lang w:eastAsia="es-CL"/>
      </w:rPr>
      <w:drawing>
        <wp:anchor distT="0" distB="0" distL="114300" distR="114300" simplePos="0" relativeHeight="251658240" behindDoc="1" locked="0" layoutInCell="1" allowOverlap="1" wp14:anchorId="0D412D96" wp14:editId="0EDD3784">
          <wp:simplePos x="0" y="0"/>
          <wp:positionH relativeFrom="column">
            <wp:posOffset>5596890</wp:posOffset>
          </wp:positionH>
          <wp:positionV relativeFrom="paragraph">
            <wp:posOffset>-292735</wp:posOffset>
          </wp:positionV>
          <wp:extent cx="454025" cy="558800"/>
          <wp:effectExtent l="0" t="0" r="3175" b="0"/>
          <wp:wrapTight wrapText="bothSides">
            <wp:wrapPolygon edited="0">
              <wp:start x="0" y="0"/>
              <wp:lineTo x="0" y="18409"/>
              <wp:lineTo x="6344" y="20618"/>
              <wp:lineTo x="14501" y="20618"/>
              <wp:lineTo x="18126" y="20618"/>
              <wp:lineTo x="20845" y="17673"/>
              <wp:lineTo x="20845" y="0"/>
              <wp:lineTo x="0" y="0"/>
            </wp:wrapPolygon>
          </wp:wrapTight>
          <wp:docPr id="4" name="Imagen 4" descr="Descripción: 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ción: 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558800"/>
                  </a:xfrm>
                  <a:prstGeom prst="rect">
                    <a:avLst/>
                  </a:prstGeom>
                  <a:noFill/>
                </pic:spPr>
              </pic:pic>
            </a:graphicData>
          </a:graphic>
          <wp14:sizeRelH relativeFrom="page">
            <wp14:pctWidth>0</wp14:pctWidth>
          </wp14:sizeRelH>
          <wp14:sizeRelV relativeFrom="page">
            <wp14:pctHeight>0</wp14:pctHeight>
          </wp14:sizeRelV>
        </wp:anchor>
      </w:drawing>
    </w:r>
    <w:r>
      <w:t>UNIDAD TECNICO PEDAGOGICO 2020 –APRENDIENDO EN LINEA MINERAL</w:t>
    </w:r>
  </w:p>
  <w:p w14:paraId="4AE134AF" w14:textId="57A78D22" w:rsidR="00F854AF" w:rsidRDefault="00F854AF" w:rsidP="00F854AF">
    <w:pPr>
      <w:pStyle w:val="Encabezado"/>
      <w:tabs>
        <w:tab w:val="left" w:pos="8064"/>
      </w:tabs>
      <w:jc w:val="center"/>
    </w:pPr>
    <w:r>
      <w:t>CORREO INSTITUCIONAL DOCENTE: barbara.garrido@colegio-mineralelteniente.cl</w:t>
    </w:r>
  </w:p>
  <w:p w14:paraId="699FB40C" w14:textId="77777777" w:rsidR="00F854AF" w:rsidRDefault="00F854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46C44"/>
    <w:multiLevelType w:val="hybridMultilevel"/>
    <w:tmpl w:val="78A8312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19A4E8A"/>
    <w:multiLevelType w:val="hybridMultilevel"/>
    <w:tmpl w:val="6E2019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82E1DC7"/>
    <w:multiLevelType w:val="hybridMultilevel"/>
    <w:tmpl w:val="A4BA122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3807FC3"/>
    <w:multiLevelType w:val="multilevel"/>
    <w:tmpl w:val="573AE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C60E77"/>
    <w:multiLevelType w:val="hybridMultilevel"/>
    <w:tmpl w:val="2AE85B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92313DC"/>
    <w:multiLevelType w:val="hybridMultilevel"/>
    <w:tmpl w:val="378E949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62C0C65"/>
    <w:multiLevelType w:val="hybridMultilevel"/>
    <w:tmpl w:val="405EBCBA"/>
    <w:lvl w:ilvl="0" w:tplc="340A000F">
      <w:start w:val="1"/>
      <w:numFmt w:val="decimal"/>
      <w:lvlText w:val="%1."/>
      <w:lvlJc w:val="left"/>
      <w:pPr>
        <w:ind w:left="720" w:hanging="360"/>
      </w:pPr>
    </w:lvl>
    <w:lvl w:ilvl="1" w:tplc="A70CE716">
      <w:numFmt w:val="bullet"/>
      <w:lvlText w:val=""/>
      <w:lvlJc w:val="left"/>
      <w:pPr>
        <w:ind w:left="1440" w:hanging="360"/>
      </w:pPr>
      <w:rPr>
        <w:rFonts w:ascii="Symbol" w:eastAsiaTheme="minorHAnsi" w:hAnsi="Symbol" w:cstheme="minorHAns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7262626"/>
    <w:multiLevelType w:val="hybridMultilevel"/>
    <w:tmpl w:val="B04A91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B3F4F82"/>
    <w:multiLevelType w:val="hybridMultilevel"/>
    <w:tmpl w:val="0464C1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F271629"/>
    <w:multiLevelType w:val="hybridMultilevel"/>
    <w:tmpl w:val="2F7AE5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A956FBB"/>
    <w:multiLevelType w:val="hybridMultilevel"/>
    <w:tmpl w:val="615A1B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3"/>
  </w:num>
  <w:num w:numId="5">
    <w:abstractNumId w:val="2"/>
  </w:num>
  <w:num w:numId="6">
    <w:abstractNumId w:val="6"/>
  </w:num>
  <w:num w:numId="7">
    <w:abstractNumId w:val="5"/>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5DF"/>
    <w:rsid w:val="00002EA7"/>
    <w:rsid w:val="00025193"/>
    <w:rsid w:val="00045FFA"/>
    <w:rsid w:val="000558B6"/>
    <w:rsid w:val="0008059F"/>
    <w:rsid w:val="00093C4C"/>
    <w:rsid w:val="000F2147"/>
    <w:rsid w:val="001028F4"/>
    <w:rsid w:val="0011439C"/>
    <w:rsid w:val="00156C49"/>
    <w:rsid w:val="001B25CC"/>
    <w:rsid w:val="001C07FB"/>
    <w:rsid w:val="001D4DAB"/>
    <w:rsid w:val="001D5E5B"/>
    <w:rsid w:val="00202AD6"/>
    <w:rsid w:val="00203452"/>
    <w:rsid w:val="002042AA"/>
    <w:rsid w:val="00205F99"/>
    <w:rsid w:val="00274D47"/>
    <w:rsid w:val="00297B99"/>
    <w:rsid w:val="002A1C6C"/>
    <w:rsid w:val="003334A5"/>
    <w:rsid w:val="003377D8"/>
    <w:rsid w:val="003436C7"/>
    <w:rsid w:val="0035270E"/>
    <w:rsid w:val="003A1A9C"/>
    <w:rsid w:val="003C3F4F"/>
    <w:rsid w:val="003C4998"/>
    <w:rsid w:val="003D1AF5"/>
    <w:rsid w:val="003F2780"/>
    <w:rsid w:val="003F4769"/>
    <w:rsid w:val="00401148"/>
    <w:rsid w:val="004E43D5"/>
    <w:rsid w:val="004E63D3"/>
    <w:rsid w:val="004F1873"/>
    <w:rsid w:val="00502FE3"/>
    <w:rsid w:val="00537DBB"/>
    <w:rsid w:val="0055227F"/>
    <w:rsid w:val="0058391F"/>
    <w:rsid w:val="005D0FAE"/>
    <w:rsid w:val="005E5020"/>
    <w:rsid w:val="005E622B"/>
    <w:rsid w:val="006B6A5B"/>
    <w:rsid w:val="006C6315"/>
    <w:rsid w:val="006D227D"/>
    <w:rsid w:val="007108CC"/>
    <w:rsid w:val="007306A4"/>
    <w:rsid w:val="0076679F"/>
    <w:rsid w:val="007853BC"/>
    <w:rsid w:val="00790E79"/>
    <w:rsid w:val="007C78AA"/>
    <w:rsid w:val="007D279A"/>
    <w:rsid w:val="007D7550"/>
    <w:rsid w:val="007E55AA"/>
    <w:rsid w:val="008B7679"/>
    <w:rsid w:val="008F4BB8"/>
    <w:rsid w:val="00904BAB"/>
    <w:rsid w:val="00910219"/>
    <w:rsid w:val="009148B4"/>
    <w:rsid w:val="0095087B"/>
    <w:rsid w:val="00964333"/>
    <w:rsid w:val="009C4110"/>
    <w:rsid w:val="009D753A"/>
    <w:rsid w:val="009E3F36"/>
    <w:rsid w:val="009E4754"/>
    <w:rsid w:val="009E6536"/>
    <w:rsid w:val="00A15547"/>
    <w:rsid w:val="00A227A4"/>
    <w:rsid w:val="00A42679"/>
    <w:rsid w:val="00A80C71"/>
    <w:rsid w:val="00A90CCA"/>
    <w:rsid w:val="00AA6B0D"/>
    <w:rsid w:val="00AC3FB6"/>
    <w:rsid w:val="00B132B4"/>
    <w:rsid w:val="00B2238E"/>
    <w:rsid w:val="00B2795C"/>
    <w:rsid w:val="00B32244"/>
    <w:rsid w:val="00B32450"/>
    <w:rsid w:val="00B55A17"/>
    <w:rsid w:val="00B67F2F"/>
    <w:rsid w:val="00B85512"/>
    <w:rsid w:val="00BE56C2"/>
    <w:rsid w:val="00C052CF"/>
    <w:rsid w:val="00C11AAB"/>
    <w:rsid w:val="00C13152"/>
    <w:rsid w:val="00C52E7A"/>
    <w:rsid w:val="00C72E07"/>
    <w:rsid w:val="00C9544C"/>
    <w:rsid w:val="00CA3851"/>
    <w:rsid w:val="00CB0D10"/>
    <w:rsid w:val="00CD0D07"/>
    <w:rsid w:val="00CE35D3"/>
    <w:rsid w:val="00CE718C"/>
    <w:rsid w:val="00D43512"/>
    <w:rsid w:val="00D640A5"/>
    <w:rsid w:val="00D74006"/>
    <w:rsid w:val="00DA65EF"/>
    <w:rsid w:val="00DE71A2"/>
    <w:rsid w:val="00DE756F"/>
    <w:rsid w:val="00E025DF"/>
    <w:rsid w:val="00E11671"/>
    <w:rsid w:val="00E23893"/>
    <w:rsid w:val="00E446DC"/>
    <w:rsid w:val="00E565BD"/>
    <w:rsid w:val="00E73F29"/>
    <w:rsid w:val="00ED6475"/>
    <w:rsid w:val="00EE1304"/>
    <w:rsid w:val="00F6293F"/>
    <w:rsid w:val="00F66A78"/>
    <w:rsid w:val="00F70ABD"/>
    <w:rsid w:val="00F854AF"/>
    <w:rsid w:val="00F9104D"/>
    <w:rsid w:val="00FE05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64E11"/>
  <w15:docId w15:val="{CA2423D0-E653-4C86-8408-99063FC7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0D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227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155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paragraph" w:styleId="Ttulo">
    <w:name w:val="Title"/>
    <w:basedOn w:val="Normal"/>
    <w:next w:val="Normal"/>
    <w:link w:val="TtuloCar"/>
    <w:uiPriority w:val="10"/>
    <w:qFormat/>
    <w:rsid w:val="00093C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93C4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E35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35D3"/>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3C4998"/>
    <w:rPr>
      <w:color w:val="605E5C"/>
      <w:shd w:val="clear" w:color="auto" w:fill="E1DFDD"/>
    </w:rPr>
  </w:style>
  <w:style w:type="character" w:customStyle="1" w:styleId="Ttulo1Car">
    <w:name w:val="Título 1 Car"/>
    <w:basedOn w:val="Fuentedeprrafopredeter"/>
    <w:link w:val="Ttulo1"/>
    <w:uiPriority w:val="9"/>
    <w:rsid w:val="00CB0D1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A227A4"/>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A15547"/>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7108CC"/>
  </w:style>
  <w:style w:type="character" w:customStyle="1" w:styleId="mw-editsection">
    <w:name w:val="mw-editsection"/>
    <w:basedOn w:val="Fuentedeprrafopredeter"/>
    <w:rsid w:val="007108CC"/>
  </w:style>
  <w:style w:type="character" w:customStyle="1" w:styleId="mw-editsection-bracket">
    <w:name w:val="mw-editsection-bracket"/>
    <w:basedOn w:val="Fuentedeprrafopredeter"/>
    <w:rsid w:val="007108CC"/>
  </w:style>
  <w:style w:type="paragraph" w:styleId="NormalWeb">
    <w:name w:val="Normal (Web)"/>
    <w:basedOn w:val="Normal"/>
    <w:uiPriority w:val="99"/>
    <w:unhideWhenUsed/>
    <w:rsid w:val="007108C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HTMLconformatoprevio">
    <w:name w:val="HTML Preformatted"/>
    <w:basedOn w:val="Normal"/>
    <w:link w:val="HTMLconformatoprevioCar"/>
    <w:uiPriority w:val="99"/>
    <w:semiHidden/>
    <w:unhideWhenUsed/>
    <w:rsid w:val="00710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7108CC"/>
    <w:rPr>
      <w:rFonts w:ascii="Courier New" w:eastAsia="Times New Roman" w:hAnsi="Courier New" w:cs="Courier New"/>
      <w:sz w:val="20"/>
      <w:szCs w:val="20"/>
      <w:lang w:eastAsia="es-CL"/>
    </w:rPr>
  </w:style>
  <w:style w:type="character" w:styleId="Textoennegrita">
    <w:name w:val="Strong"/>
    <w:basedOn w:val="Fuentedeprrafopredeter"/>
    <w:uiPriority w:val="22"/>
    <w:qFormat/>
    <w:rsid w:val="00202AD6"/>
    <w:rPr>
      <w:b/>
      <w:bCs/>
    </w:rPr>
  </w:style>
  <w:style w:type="character" w:styleId="Mencinsinresolver">
    <w:name w:val="Unresolved Mention"/>
    <w:basedOn w:val="Fuentedeprrafopredeter"/>
    <w:uiPriority w:val="99"/>
    <w:semiHidden/>
    <w:unhideWhenUsed/>
    <w:rsid w:val="00FE0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05682">
      <w:bodyDiv w:val="1"/>
      <w:marLeft w:val="0"/>
      <w:marRight w:val="0"/>
      <w:marTop w:val="0"/>
      <w:marBottom w:val="0"/>
      <w:divBdr>
        <w:top w:val="none" w:sz="0" w:space="0" w:color="auto"/>
        <w:left w:val="none" w:sz="0" w:space="0" w:color="auto"/>
        <w:bottom w:val="none" w:sz="0" w:space="0" w:color="auto"/>
        <w:right w:val="none" w:sz="0" w:space="0" w:color="auto"/>
      </w:divBdr>
    </w:div>
    <w:div w:id="99645575">
      <w:bodyDiv w:val="1"/>
      <w:marLeft w:val="0"/>
      <w:marRight w:val="0"/>
      <w:marTop w:val="0"/>
      <w:marBottom w:val="0"/>
      <w:divBdr>
        <w:top w:val="none" w:sz="0" w:space="0" w:color="auto"/>
        <w:left w:val="none" w:sz="0" w:space="0" w:color="auto"/>
        <w:bottom w:val="none" w:sz="0" w:space="0" w:color="auto"/>
        <w:right w:val="none" w:sz="0" w:space="0" w:color="auto"/>
      </w:divBdr>
    </w:div>
    <w:div w:id="100028893">
      <w:bodyDiv w:val="1"/>
      <w:marLeft w:val="0"/>
      <w:marRight w:val="0"/>
      <w:marTop w:val="0"/>
      <w:marBottom w:val="0"/>
      <w:divBdr>
        <w:top w:val="none" w:sz="0" w:space="0" w:color="auto"/>
        <w:left w:val="none" w:sz="0" w:space="0" w:color="auto"/>
        <w:bottom w:val="none" w:sz="0" w:space="0" w:color="auto"/>
        <w:right w:val="none" w:sz="0" w:space="0" w:color="auto"/>
      </w:divBdr>
    </w:div>
    <w:div w:id="123474850">
      <w:bodyDiv w:val="1"/>
      <w:marLeft w:val="0"/>
      <w:marRight w:val="0"/>
      <w:marTop w:val="0"/>
      <w:marBottom w:val="0"/>
      <w:divBdr>
        <w:top w:val="none" w:sz="0" w:space="0" w:color="auto"/>
        <w:left w:val="none" w:sz="0" w:space="0" w:color="auto"/>
        <w:bottom w:val="none" w:sz="0" w:space="0" w:color="auto"/>
        <w:right w:val="none" w:sz="0" w:space="0" w:color="auto"/>
      </w:divBdr>
    </w:div>
    <w:div w:id="211157441">
      <w:bodyDiv w:val="1"/>
      <w:marLeft w:val="0"/>
      <w:marRight w:val="0"/>
      <w:marTop w:val="0"/>
      <w:marBottom w:val="0"/>
      <w:divBdr>
        <w:top w:val="none" w:sz="0" w:space="0" w:color="auto"/>
        <w:left w:val="none" w:sz="0" w:space="0" w:color="auto"/>
        <w:bottom w:val="none" w:sz="0" w:space="0" w:color="auto"/>
        <w:right w:val="none" w:sz="0" w:space="0" w:color="auto"/>
      </w:divBdr>
    </w:div>
    <w:div w:id="221598215">
      <w:bodyDiv w:val="1"/>
      <w:marLeft w:val="0"/>
      <w:marRight w:val="0"/>
      <w:marTop w:val="0"/>
      <w:marBottom w:val="0"/>
      <w:divBdr>
        <w:top w:val="none" w:sz="0" w:space="0" w:color="auto"/>
        <w:left w:val="none" w:sz="0" w:space="0" w:color="auto"/>
        <w:bottom w:val="none" w:sz="0" w:space="0" w:color="auto"/>
        <w:right w:val="none" w:sz="0" w:space="0" w:color="auto"/>
      </w:divBdr>
    </w:div>
    <w:div w:id="282541221">
      <w:bodyDiv w:val="1"/>
      <w:marLeft w:val="0"/>
      <w:marRight w:val="0"/>
      <w:marTop w:val="0"/>
      <w:marBottom w:val="0"/>
      <w:divBdr>
        <w:top w:val="none" w:sz="0" w:space="0" w:color="auto"/>
        <w:left w:val="none" w:sz="0" w:space="0" w:color="auto"/>
        <w:bottom w:val="none" w:sz="0" w:space="0" w:color="auto"/>
        <w:right w:val="none" w:sz="0" w:space="0" w:color="auto"/>
      </w:divBdr>
    </w:div>
    <w:div w:id="283120371">
      <w:bodyDiv w:val="1"/>
      <w:marLeft w:val="0"/>
      <w:marRight w:val="0"/>
      <w:marTop w:val="0"/>
      <w:marBottom w:val="0"/>
      <w:divBdr>
        <w:top w:val="none" w:sz="0" w:space="0" w:color="auto"/>
        <w:left w:val="none" w:sz="0" w:space="0" w:color="auto"/>
        <w:bottom w:val="none" w:sz="0" w:space="0" w:color="auto"/>
        <w:right w:val="none" w:sz="0" w:space="0" w:color="auto"/>
      </w:divBdr>
      <w:divsChild>
        <w:div w:id="415904201">
          <w:marLeft w:val="0"/>
          <w:marRight w:val="0"/>
          <w:marTop w:val="0"/>
          <w:marBottom w:val="0"/>
          <w:divBdr>
            <w:top w:val="none" w:sz="0" w:space="0" w:color="auto"/>
            <w:left w:val="none" w:sz="0" w:space="0" w:color="auto"/>
            <w:bottom w:val="none" w:sz="0" w:space="0" w:color="auto"/>
            <w:right w:val="none" w:sz="0" w:space="0" w:color="auto"/>
          </w:divBdr>
          <w:divsChild>
            <w:div w:id="13719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4356">
      <w:bodyDiv w:val="1"/>
      <w:marLeft w:val="0"/>
      <w:marRight w:val="0"/>
      <w:marTop w:val="0"/>
      <w:marBottom w:val="0"/>
      <w:divBdr>
        <w:top w:val="none" w:sz="0" w:space="0" w:color="auto"/>
        <w:left w:val="none" w:sz="0" w:space="0" w:color="auto"/>
        <w:bottom w:val="none" w:sz="0" w:space="0" w:color="auto"/>
        <w:right w:val="none" w:sz="0" w:space="0" w:color="auto"/>
      </w:divBdr>
      <w:divsChild>
        <w:div w:id="91435239">
          <w:marLeft w:val="0"/>
          <w:marRight w:val="0"/>
          <w:marTop w:val="0"/>
          <w:marBottom w:val="0"/>
          <w:divBdr>
            <w:top w:val="single" w:sz="6" w:space="7" w:color="E5E5E5"/>
            <w:left w:val="none" w:sz="0" w:space="0" w:color="auto"/>
            <w:bottom w:val="none" w:sz="0" w:space="0" w:color="auto"/>
            <w:right w:val="none" w:sz="0" w:space="0" w:color="auto"/>
          </w:divBdr>
        </w:div>
        <w:div w:id="1596473843">
          <w:marLeft w:val="0"/>
          <w:marRight w:val="0"/>
          <w:marTop w:val="0"/>
          <w:marBottom w:val="0"/>
          <w:divBdr>
            <w:top w:val="none" w:sz="0" w:space="0" w:color="auto"/>
            <w:left w:val="none" w:sz="0" w:space="0" w:color="auto"/>
            <w:bottom w:val="none" w:sz="0" w:space="0" w:color="auto"/>
            <w:right w:val="none" w:sz="0" w:space="0" w:color="auto"/>
          </w:divBdr>
          <w:divsChild>
            <w:div w:id="1923221954">
              <w:marLeft w:val="0"/>
              <w:marRight w:val="0"/>
              <w:marTop w:val="0"/>
              <w:marBottom w:val="0"/>
              <w:divBdr>
                <w:top w:val="none" w:sz="0" w:space="0" w:color="auto"/>
                <w:left w:val="none" w:sz="0" w:space="0" w:color="auto"/>
                <w:bottom w:val="none" w:sz="0" w:space="0" w:color="auto"/>
                <w:right w:val="none" w:sz="0" w:space="0" w:color="auto"/>
              </w:divBdr>
              <w:divsChild>
                <w:div w:id="1878465814">
                  <w:marLeft w:val="0"/>
                  <w:marRight w:val="0"/>
                  <w:marTop w:val="0"/>
                  <w:marBottom w:val="0"/>
                  <w:divBdr>
                    <w:top w:val="none" w:sz="0" w:space="0" w:color="auto"/>
                    <w:left w:val="none" w:sz="0" w:space="0" w:color="auto"/>
                    <w:bottom w:val="none" w:sz="0" w:space="0" w:color="auto"/>
                    <w:right w:val="none" w:sz="0" w:space="0" w:color="auto"/>
                  </w:divBdr>
                  <w:divsChild>
                    <w:div w:id="90283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20295">
      <w:bodyDiv w:val="1"/>
      <w:marLeft w:val="0"/>
      <w:marRight w:val="0"/>
      <w:marTop w:val="0"/>
      <w:marBottom w:val="0"/>
      <w:divBdr>
        <w:top w:val="none" w:sz="0" w:space="0" w:color="auto"/>
        <w:left w:val="none" w:sz="0" w:space="0" w:color="auto"/>
        <w:bottom w:val="none" w:sz="0" w:space="0" w:color="auto"/>
        <w:right w:val="none" w:sz="0" w:space="0" w:color="auto"/>
      </w:divBdr>
    </w:div>
    <w:div w:id="489447125">
      <w:bodyDiv w:val="1"/>
      <w:marLeft w:val="0"/>
      <w:marRight w:val="0"/>
      <w:marTop w:val="0"/>
      <w:marBottom w:val="0"/>
      <w:divBdr>
        <w:top w:val="none" w:sz="0" w:space="0" w:color="auto"/>
        <w:left w:val="none" w:sz="0" w:space="0" w:color="auto"/>
        <w:bottom w:val="none" w:sz="0" w:space="0" w:color="auto"/>
        <w:right w:val="none" w:sz="0" w:space="0" w:color="auto"/>
      </w:divBdr>
    </w:div>
    <w:div w:id="507715133">
      <w:bodyDiv w:val="1"/>
      <w:marLeft w:val="0"/>
      <w:marRight w:val="0"/>
      <w:marTop w:val="0"/>
      <w:marBottom w:val="0"/>
      <w:divBdr>
        <w:top w:val="none" w:sz="0" w:space="0" w:color="auto"/>
        <w:left w:val="none" w:sz="0" w:space="0" w:color="auto"/>
        <w:bottom w:val="none" w:sz="0" w:space="0" w:color="auto"/>
        <w:right w:val="none" w:sz="0" w:space="0" w:color="auto"/>
      </w:divBdr>
    </w:div>
    <w:div w:id="511259180">
      <w:bodyDiv w:val="1"/>
      <w:marLeft w:val="0"/>
      <w:marRight w:val="0"/>
      <w:marTop w:val="0"/>
      <w:marBottom w:val="0"/>
      <w:divBdr>
        <w:top w:val="none" w:sz="0" w:space="0" w:color="auto"/>
        <w:left w:val="none" w:sz="0" w:space="0" w:color="auto"/>
        <w:bottom w:val="none" w:sz="0" w:space="0" w:color="auto"/>
        <w:right w:val="none" w:sz="0" w:space="0" w:color="auto"/>
      </w:divBdr>
    </w:div>
    <w:div w:id="651788239">
      <w:bodyDiv w:val="1"/>
      <w:marLeft w:val="0"/>
      <w:marRight w:val="0"/>
      <w:marTop w:val="0"/>
      <w:marBottom w:val="0"/>
      <w:divBdr>
        <w:top w:val="none" w:sz="0" w:space="0" w:color="auto"/>
        <w:left w:val="none" w:sz="0" w:space="0" w:color="auto"/>
        <w:bottom w:val="none" w:sz="0" w:space="0" w:color="auto"/>
        <w:right w:val="none" w:sz="0" w:space="0" w:color="auto"/>
      </w:divBdr>
    </w:div>
    <w:div w:id="660038380">
      <w:bodyDiv w:val="1"/>
      <w:marLeft w:val="0"/>
      <w:marRight w:val="0"/>
      <w:marTop w:val="0"/>
      <w:marBottom w:val="0"/>
      <w:divBdr>
        <w:top w:val="none" w:sz="0" w:space="0" w:color="auto"/>
        <w:left w:val="none" w:sz="0" w:space="0" w:color="auto"/>
        <w:bottom w:val="none" w:sz="0" w:space="0" w:color="auto"/>
        <w:right w:val="none" w:sz="0" w:space="0" w:color="auto"/>
      </w:divBdr>
    </w:div>
    <w:div w:id="660885081">
      <w:bodyDiv w:val="1"/>
      <w:marLeft w:val="0"/>
      <w:marRight w:val="0"/>
      <w:marTop w:val="0"/>
      <w:marBottom w:val="0"/>
      <w:divBdr>
        <w:top w:val="none" w:sz="0" w:space="0" w:color="auto"/>
        <w:left w:val="none" w:sz="0" w:space="0" w:color="auto"/>
        <w:bottom w:val="none" w:sz="0" w:space="0" w:color="auto"/>
        <w:right w:val="none" w:sz="0" w:space="0" w:color="auto"/>
      </w:divBdr>
    </w:div>
    <w:div w:id="670332268">
      <w:bodyDiv w:val="1"/>
      <w:marLeft w:val="0"/>
      <w:marRight w:val="0"/>
      <w:marTop w:val="0"/>
      <w:marBottom w:val="0"/>
      <w:divBdr>
        <w:top w:val="none" w:sz="0" w:space="0" w:color="auto"/>
        <w:left w:val="none" w:sz="0" w:space="0" w:color="auto"/>
        <w:bottom w:val="none" w:sz="0" w:space="0" w:color="auto"/>
        <w:right w:val="none" w:sz="0" w:space="0" w:color="auto"/>
      </w:divBdr>
    </w:div>
    <w:div w:id="755518808">
      <w:bodyDiv w:val="1"/>
      <w:marLeft w:val="0"/>
      <w:marRight w:val="0"/>
      <w:marTop w:val="0"/>
      <w:marBottom w:val="0"/>
      <w:divBdr>
        <w:top w:val="none" w:sz="0" w:space="0" w:color="auto"/>
        <w:left w:val="none" w:sz="0" w:space="0" w:color="auto"/>
        <w:bottom w:val="none" w:sz="0" w:space="0" w:color="auto"/>
        <w:right w:val="none" w:sz="0" w:space="0" w:color="auto"/>
      </w:divBdr>
    </w:div>
    <w:div w:id="788889192">
      <w:bodyDiv w:val="1"/>
      <w:marLeft w:val="0"/>
      <w:marRight w:val="0"/>
      <w:marTop w:val="0"/>
      <w:marBottom w:val="0"/>
      <w:divBdr>
        <w:top w:val="none" w:sz="0" w:space="0" w:color="auto"/>
        <w:left w:val="none" w:sz="0" w:space="0" w:color="auto"/>
        <w:bottom w:val="none" w:sz="0" w:space="0" w:color="auto"/>
        <w:right w:val="none" w:sz="0" w:space="0" w:color="auto"/>
      </w:divBdr>
    </w:div>
    <w:div w:id="811993163">
      <w:bodyDiv w:val="1"/>
      <w:marLeft w:val="0"/>
      <w:marRight w:val="0"/>
      <w:marTop w:val="0"/>
      <w:marBottom w:val="0"/>
      <w:divBdr>
        <w:top w:val="none" w:sz="0" w:space="0" w:color="auto"/>
        <w:left w:val="none" w:sz="0" w:space="0" w:color="auto"/>
        <w:bottom w:val="none" w:sz="0" w:space="0" w:color="auto"/>
        <w:right w:val="none" w:sz="0" w:space="0" w:color="auto"/>
      </w:divBdr>
    </w:div>
    <w:div w:id="822236590">
      <w:bodyDiv w:val="1"/>
      <w:marLeft w:val="0"/>
      <w:marRight w:val="0"/>
      <w:marTop w:val="0"/>
      <w:marBottom w:val="0"/>
      <w:divBdr>
        <w:top w:val="none" w:sz="0" w:space="0" w:color="auto"/>
        <w:left w:val="none" w:sz="0" w:space="0" w:color="auto"/>
        <w:bottom w:val="none" w:sz="0" w:space="0" w:color="auto"/>
        <w:right w:val="none" w:sz="0" w:space="0" w:color="auto"/>
      </w:divBdr>
    </w:div>
    <w:div w:id="890193510">
      <w:bodyDiv w:val="1"/>
      <w:marLeft w:val="0"/>
      <w:marRight w:val="0"/>
      <w:marTop w:val="0"/>
      <w:marBottom w:val="0"/>
      <w:divBdr>
        <w:top w:val="none" w:sz="0" w:space="0" w:color="auto"/>
        <w:left w:val="none" w:sz="0" w:space="0" w:color="auto"/>
        <w:bottom w:val="none" w:sz="0" w:space="0" w:color="auto"/>
        <w:right w:val="none" w:sz="0" w:space="0" w:color="auto"/>
      </w:divBdr>
    </w:div>
    <w:div w:id="911424724">
      <w:bodyDiv w:val="1"/>
      <w:marLeft w:val="0"/>
      <w:marRight w:val="0"/>
      <w:marTop w:val="0"/>
      <w:marBottom w:val="0"/>
      <w:divBdr>
        <w:top w:val="none" w:sz="0" w:space="0" w:color="auto"/>
        <w:left w:val="none" w:sz="0" w:space="0" w:color="auto"/>
        <w:bottom w:val="none" w:sz="0" w:space="0" w:color="auto"/>
        <w:right w:val="none" w:sz="0" w:space="0" w:color="auto"/>
      </w:divBdr>
    </w:div>
    <w:div w:id="953172248">
      <w:bodyDiv w:val="1"/>
      <w:marLeft w:val="0"/>
      <w:marRight w:val="0"/>
      <w:marTop w:val="0"/>
      <w:marBottom w:val="0"/>
      <w:divBdr>
        <w:top w:val="none" w:sz="0" w:space="0" w:color="auto"/>
        <w:left w:val="none" w:sz="0" w:space="0" w:color="auto"/>
        <w:bottom w:val="none" w:sz="0" w:space="0" w:color="auto"/>
        <w:right w:val="none" w:sz="0" w:space="0" w:color="auto"/>
      </w:divBdr>
    </w:div>
    <w:div w:id="1104765084">
      <w:bodyDiv w:val="1"/>
      <w:marLeft w:val="0"/>
      <w:marRight w:val="0"/>
      <w:marTop w:val="0"/>
      <w:marBottom w:val="0"/>
      <w:divBdr>
        <w:top w:val="none" w:sz="0" w:space="0" w:color="auto"/>
        <w:left w:val="none" w:sz="0" w:space="0" w:color="auto"/>
        <w:bottom w:val="none" w:sz="0" w:space="0" w:color="auto"/>
        <w:right w:val="none" w:sz="0" w:space="0" w:color="auto"/>
      </w:divBdr>
    </w:div>
    <w:div w:id="1178733303">
      <w:bodyDiv w:val="1"/>
      <w:marLeft w:val="0"/>
      <w:marRight w:val="0"/>
      <w:marTop w:val="0"/>
      <w:marBottom w:val="0"/>
      <w:divBdr>
        <w:top w:val="none" w:sz="0" w:space="0" w:color="auto"/>
        <w:left w:val="none" w:sz="0" w:space="0" w:color="auto"/>
        <w:bottom w:val="none" w:sz="0" w:space="0" w:color="auto"/>
        <w:right w:val="none" w:sz="0" w:space="0" w:color="auto"/>
      </w:divBdr>
    </w:div>
    <w:div w:id="1196885976">
      <w:bodyDiv w:val="1"/>
      <w:marLeft w:val="0"/>
      <w:marRight w:val="0"/>
      <w:marTop w:val="0"/>
      <w:marBottom w:val="0"/>
      <w:divBdr>
        <w:top w:val="none" w:sz="0" w:space="0" w:color="auto"/>
        <w:left w:val="none" w:sz="0" w:space="0" w:color="auto"/>
        <w:bottom w:val="none" w:sz="0" w:space="0" w:color="auto"/>
        <w:right w:val="none" w:sz="0" w:space="0" w:color="auto"/>
      </w:divBdr>
    </w:div>
    <w:div w:id="1197818699">
      <w:bodyDiv w:val="1"/>
      <w:marLeft w:val="0"/>
      <w:marRight w:val="0"/>
      <w:marTop w:val="0"/>
      <w:marBottom w:val="0"/>
      <w:divBdr>
        <w:top w:val="none" w:sz="0" w:space="0" w:color="auto"/>
        <w:left w:val="none" w:sz="0" w:space="0" w:color="auto"/>
        <w:bottom w:val="none" w:sz="0" w:space="0" w:color="auto"/>
        <w:right w:val="none" w:sz="0" w:space="0" w:color="auto"/>
      </w:divBdr>
    </w:div>
    <w:div w:id="1339651601">
      <w:bodyDiv w:val="1"/>
      <w:marLeft w:val="0"/>
      <w:marRight w:val="0"/>
      <w:marTop w:val="0"/>
      <w:marBottom w:val="0"/>
      <w:divBdr>
        <w:top w:val="none" w:sz="0" w:space="0" w:color="auto"/>
        <w:left w:val="none" w:sz="0" w:space="0" w:color="auto"/>
        <w:bottom w:val="none" w:sz="0" w:space="0" w:color="auto"/>
        <w:right w:val="none" w:sz="0" w:space="0" w:color="auto"/>
      </w:divBdr>
    </w:div>
    <w:div w:id="1462118229">
      <w:bodyDiv w:val="1"/>
      <w:marLeft w:val="0"/>
      <w:marRight w:val="0"/>
      <w:marTop w:val="0"/>
      <w:marBottom w:val="0"/>
      <w:divBdr>
        <w:top w:val="none" w:sz="0" w:space="0" w:color="auto"/>
        <w:left w:val="none" w:sz="0" w:space="0" w:color="auto"/>
        <w:bottom w:val="none" w:sz="0" w:space="0" w:color="auto"/>
        <w:right w:val="none" w:sz="0" w:space="0" w:color="auto"/>
      </w:divBdr>
      <w:divsChild>
        <w:div w:id="1732925345">
          <w:marLeft w:val="0"/>
          <w:marRight w:val="0"/>
          <w:marTop w:val="0"/>
          <w:marBottom w:val="0"/>
          <w:divBdr>
            <w:top w:val="none" w:sz="0" w:space="0" w:color="auto"/>
            <w:left w:val="none" w:sz="0" w:space="0" w:color="auto"/>
            <w:bottom w:val="none" w:sz="0" w:space="0" w:color="auto"/>
            <w:right w:val="none" w:sz="0" w:space="0" w:color="auto"/>
          </w:divBdr>
        </w:div>
      </w:divsChild>
    </w:div>
    <w:div w:id="1466046129">
      <w:bodyDiv w:val="1"/>
      <w:marLeft w:val="0"/>
      <w:marRight w:val="0"/>
      <w:marTop w:val="0"/>
      <w:marBottom w:val="0"/>
      <w:divBdr>
        <w:top w:val="none" w:sz="0" w:space="0" w:color="auto"/>
        <w:left w:val="none" w:sz="0" w:space="0" w:color="auto"/>
        <w:bottom w:val="none" w:sz="0" w:space="0" w:color="auto"/>
        <w:right w:val="none" w:sz="0" w:space="0" w:color="auto"/>
      </w:divBdr>
    </w:div>
    <w:div w:id="1496415754">
      <w:bodyDiv w:val="1"/>
      <w:marLeft w:val="0"/>
      <w:marRight w:val="0"/>
      <w:marTop w:val="0"/>
      <w:marBottom w:val="0"/>
      <w:divBdr>
        <w:top w:val="none" w:sz="0" w:space="0" w:color="auto"/>
        <w:left w:val="none" w:sz="0" w:space="0" w:color="auto"/>
        <w:bottom w:val="none" w:sz="0" w:space="0" w:color="auto"/>
        <w:right w:val="none" w:sz="0" w:space="0" w:color="auto"/>
      </w:divBdr>
    </w:div>
    <w:div w:id="1532264171">
      <w:bodyDiv w:val="1"/>
      <w:marLeft w:val="0"/>
      <w:marRight w:val="0"/>
      <w:marTop w:val="0"/>
      <w:marBottom w:val="0"/>
      <w:divBdr>
        <w:top w:val="none" w:sz="0" w:space="0" w:color="auto"/>
        <w:left w:val="none" w:sz="0" w:space="0" w:color="auto"/>
        <w:bottom w:val="none" w:sz="0" w:space="0" w:color="auto"/>
        <w:right w:val="none" w:sz="0" w:space="0" w:color="auto"/>
      </w:divBdr>
    </w:div>
    <w:div w:id="1589002100">
      <w:bodyDiv w:val="1"/>
      <w:marLeft w:val="0"/>
      <w:marRight w:val="0"/>
      <w:marTop w:val="0"/>
      <w:marBottom w:val="0"/>
      <w:divBdr>
        <w:top w:val="none" w:sz="0" w:space="0" w:color="auto"/>
        <w:left w:val="none" w:sz="0" w:space="0" w:color="auto"/>
        <w:bottom w:val="none" w:sz="0" w:space="0" w:color="auto"/>
        <w:right w:val="none" w:sz="0" w:space="0" w:color="auto"/>
      </w:divBdr>
    </w:div>
    <w:div w:id="1609847601">
      <w:bodyDiv w:val="1"/>
      <w:marLeft w:val="0"/>
      <w:marRight w:val="0"/>
      <w:marTop w:val="0"/>
      <w:marBottom w:val="0"/>
      <w:divBdr>
        <w:top w:val="none" w:sz="0" w:space="0" w:color="auto"/>
        <w:left w:val="none" w:sz="0" w:space="0" w:color="auto"/>
        <w:bottom w:val="none" w:sz="0" w:space="0" w:color="auto"/>
        <w:right w:val="none" w:sz="0" w:space="0" w:color="auto"/>
      </w:divBdr>
    </w:div>
    <w:div w:id="1627080544">
      <w:bodyDiv w:val="1"/>
      <w:marLeft w:val="0"/>
      <w:marRight w:val="0"/>
      <w:marTop w:val="0"/>
      <w:marBottom w:val="0"/>
      <w:divBdr>
        <w:top w:val="none" w:sz="0" w:space="0" w:color="auto"/>
        <w:left w:val="none" w:sz="0" w:space="0" w:color="auto"/>
        <w:bottom w:val="none" w:sz="0" w:space="0" w:color="auto"/>
        <w:right w:val="none" w:sz="0" w:space="0" w:color="auto"/>
      </w:divBdr>
    </w:div>
    <w:div w:id="1662460717">
      <w:bodyDiv w:val="1"/>
      <w:marLeft w:val="0"/>
      <w:marRight w:val="0"/>
      <w:marTop w:val="0"/>
      <w:marBottom w:val="0"/>
      <w:divBdr>
        <w:top w:val="none" w:sz="0" w:space="0" w:color="auto"/>
        <w:left w:val="none" w:sz="0" w:space="0" w:color="auto"/>
        <w:bottom w:val="none" w:sz="0" w:space="0" w:color="auto"/>
        <w:right w:val="none" w:sz="0" w:space="0" w:color="auto"/>
      </w:divBdr>
      <w:divsChild>
        <w:div w:id="1296329801">
          <w:marLeft w:val="0"/>
          <w:marRight w:val="0"/>
          <w:marTop w:val="0"/>
          <w:marBottom w:val="0"/>
          <w:divBdr>
            <w:top w:val="none" w:sz="0" w:space="0" w:color="auto"/>
            <w:left w:val="none" w:sz="0" w:space="0" w:color="auto"/>
            <w:bottom w:val="none" w:sz="0" w:space="0" w:color="auto"/>
            <w:right w:val="none" w:sz="0" w:space="0" w:color="auto"/>
          </w:divBdr>
          <w:divsChild>
            <w:div w:id="1642734850">
              <w:marLeft w:val="0"/>
              <w:marRight w:val="0"/>
              <w:marTop w:val="0"/>
              <w:marBottom w:val="0"/>
              <w:divBdr>
                <w:top w:val="none" w:sz="0" w:space="0" w:color="auto"/>
                <w:left w:val="none" w:sz="0" w:space="0" w:color="auto"/>
                <w:bottom w:val="none" w:sz="0" w:space="0" w:color="auto"/>
                <w:right w:val="none" w:sz="0" w:space="0" w:color="auto"/>
              </w:divBdr>
              <w:divsChild>
                <w:div w:id="216209002">
                  <w:marLeft w:val="0"/>
                  <w:marRight w:val="0"/>
                  <w:marTop w:val="0"/>
                  <w:marBottom w:val="0"/>
                  <w:divBdr>
                    <w:top w:val="none" w:sz="0" w:space="0" w:color="auto"/>
                    <w:left w:val="none" w:sz="0" w:space="0" w:color="auto"/>
                    <w:bottom w:val="none" w:sz="0" w:space="0" w:color="auto"/>
                    <w:right w:val="none" w:sz="0" w:space="0" w:color="auto"/>
                  </w:divBdr>
                  <w:divsChild>
                    <w:div w:id="113524300">
                      <w:marLeft w:val="336"/>
                      <w:marRight w:val="0"/>
                      <w:marTop w:val="120"/>
                      <w:marBottom w:val="312"/>
                      <w:divBdr>
                        <w:top w:val="none" w:sz="0" w:space="0" w:color="auto"/>
                        <w:left w:val="none" w:sz="0" w:space="0" w:color="auto"/>
                        <w:bottom w:val="none" w:sz="0" w:space="0" w:color="auto"/>
                        <w:right w:val="none" w:sz="0" w:space="0" w:color="auto"/>
                      </w:divBdr>
                      <w:divsChild>
                        <w:div w:id="1624775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705716795">
      <w:bodyDiv w:val="1"/>
      <w:marLeft w:val="0"/>
      <w:marRight w:val="0"/>
      <w:marTop w:val="0"/>
      <w:marBottom w:val="0"/>
      <w:divBdr>
        <w:top w:val="none" w:sz="0" w:space="0" w:color="auto"/>
        <w:left w:val="none" w:sz="0" w:space="0" w:color="auto"/>
        <w:bottom w:val="none" w:sz="0" w:space="0" w:color="auto"/>
        <w:right w:val="none" w:sz="0" w:space="0" w:color="auto"/>
      </w:divBdr>
    </w:div>
    <w:div w:id="1710572154">
      <w:bodyDiv w:val="1"/>
      <w:marLeft w:val="0"/>
      <w:marRight w:val="0"/>
      <w:marTop w:val="0"/>
      <w:marBottom w:val="0"/>
      <w:divBdr>
        <w:top w:val="none" w:sz="0" w:space="0" w:color="auto"/>
        <w:left w:val="none" w:sz="0" w:space="0" w:color="auto"/>
        <w:bottom w:val="none" w:sz="0" w:space="0" w:color="auto"/>
        <w:right w:val="none" w:sz="0" w:space="0" w:color="auto"/>
      </w:divBdr>
    </w:div>
    <w:div w:id="1756511319">
      <w:bodyDiv w:val="1"/>
      <w:marLeft w:val="0"/>
      <w:marRight w:val="0"/>
      <w:marTop w:val="0"/>
      <w:marBottom w:val="0"/>
      <w:divBdr>
        <w:top w:val="none" w:sz="0" w:space="0" w:color="auto"/>
        <w:left w:val="none" w:sz="0" w:space="0" w:color="auto"/>
        <w:bottom w:val="none" w:sz="0" w:space="0" w:color="auto"/>
        <w:right w:val="none" w:sz="0" w:space="0" w:color="auto"/>
      </w:divBdr>
    </w:div>
    <w:div w:id="1778865832">
      <w:bodyDiv w:val="1"/>
      <w:marLeft w:val="0"/>
      <w:marRight w:val="0"/>
      <w:marTop w:val="0"/>
      <w:marBottom w:val="0"/>
      <w:divBdr>
        <w:top w:val="none" w:sz="0" w:space="0" w:color="auto"/>
        <w:left w:val="none" w:sz="0" w:space="0" w:color="auto"/>
        <w:bottom w:val="none" w:sz="0" w:space="0" w:color="auto"/>
        <w:right w:val="none" w:sz="0" w:space="0" w:color="auto"/>
      </w:divBdr>
      <w:divsChild>
        <w:div w:id="558590607">
          <w:marLeft w:val="0"/>
          <w:marRight w:val="1275"/>
          <w:marTop w:val="180"/>
          <w:marBottom w:val="0"/>
          <w:divBdr>
            <w:top w:val="none" w:sz="0" w:space="0" w:color="auto"/>
            <w:left w:val="none" w:sz="0" w:space="0" w:color="auto"/>
            <w:bottom w:val="none" w:sz="0" w:space="0" w:color="auto"/>
            <w:right w:val="none" w:sz="0" w:space="0" w:color="auto"/>
          </w:divBdr>
          <w:divsChild>
            <w:div w:id="420221734">
              <w:marLeft w:val="90"/>
              <w:marRight w:val="0"/>
              <w:marTop w:val="30"/>
              <w:marBottom w:val="0"/>
              <w:divBdr>
                <w:top w:val="none" w:sz="0" w:space="0" w:color="auto"/>
                <w:left w:val="none" w:sz="0" w:space="0" w:color="auto"/>
                <w:bottom w:val="none" w:sz="0" w:space="0" w:color="auto"/>
                <w:right w:val="none" w:sz="0" w:space="0" w:color="auto"/>
              </w:divBdr>
            </w:div>
          </w:divsChild>
        </w:div>
        <w:div w:id="1506936074">
          <w:marLeft w:val="375"/>
          <w:marRight w:val="525"/>
          <w:marTop w:val="0"/>
          <w:marBottom w:val="225"/>
          <w:divBdr>
            <w:top w:val="single" w:sz="6" w:space="0" w:color="D0C9BB"/>
            <w:left w:val="single" w:sz="6" w:space="0" w:color="D0C9BB"/>
            <w:bottom w:val="single" w:sz="6" w:space="0" w:color="D0C9BB"/>
            <w:right w:val="single" w:sz="6" w:space="0" w:color="D0C9BB"/>
          </w:divBdr>
          <w:divsChild>
            <w:div w:id="79059970">
              <w:marLeft w:val="0"/>
              <w:marRight w:val="0"/>
              <w:marTop w:val="0"/>
              <w:marBottom w:val="0"/>
              <w:divBdr>
                <w:top w:val="none" w:sz="0" w:space="0" w:color="auto"/>
                <w:left w:val="none" w:sz="0" w:space="0" w:color="auto"/>
                <w:bottom w:val="single" w:sz="6" w:space="0" w:color="D0C9BB"/>
                <w:right w:val="none" w:sz="0" w:space="0" w:color="auto"/>
              </w:divBdr>
            </w:div>
          </w:divsChild>
        </w:div>
      </w:divsChild>
    </w:div>
    <w:div w:id="1782341564">
      <w:bodyDiv w:val="1"/>
      <w:marLeft w:val="0"/>
      <w:marRight w:val="0"/>
      <w:marTop w:val="0"/>
      <w:marBottom w:val="0"/>
      <w:divBdr>
        <w:top w:val="none" w:sz="0" w:space="0" w:color="auto"/>
        <w:left w:val="none" w:sz="0" w:space="0" w:color="auto"/>
        <w:bottom w:val="none" w:sz="0" w:space="0" w:color="auto"/>
        <w:right w:val="none" w:sz="0" w:space="0" w:color="auto"/>
      </w:divBdr>
    </w:div>
    <w:div w:id="1783377392">
      <w:bodyDiv w:val="1"/>
      <w:marLeft w:val="0"/>
      <w:marRight w:val="0"/>
      <w:marTop w:val="0"/>
      <w:marBottom w:val="0"/>
      <w:divBdr>
        <w:top w:val="none" w:sz="0" w:space="0" w:color="auto"/>
        <w:left w:val="none" w:sz="0" w:space="0" w:color="auto"/>
        <w:bottom w:val="none" w:sz="0" w:space="0" w:color="auto"/>
        <w:right w:val="none" w:sz="0" w:space="0" w:color="auto"/>
      </w:divBdr>
    </w:div>
    <w:div w:id="1808933523">
      <w:bodyDiv w:val="1"/>
      <w:marLeft w:val="0"/>
      <w:marRight w:val="0"/>
      <w:marTop w:val="0"/>
      <w:marBottom w:val="0"/>
      <w:divBdr>
        <w:top w:val="none" w:sz="0" w:space="0" w:color="auto"/>
        <w:left w:val="none" w:sz="0" w:space="0" w:color="auto"/>
        <w:bottom w:val="none" w:sz="0" w:space="0" w:color="auto"/>
        <w:right w:val="none" w:sz="0" w:space="0" w:color="auto"/>
      </w:divBdr>
    </w:div>
    <w:div w:id="1826237208">
      <w:bodyDiv w:val="1"/>
      <w:marLeft w:val="0"/>
      <w:marRight w:val="0"/>
      <w:marTop w:val="0"/>
      <w:marBottom w:val="0"/>
      <w:divBdr>
        <w:top w:val="none" w:sz="0" w:space="0" w:color="auto"/>
        <w:left w:val="none" w:sz="0" w:space="0" w:color="auto"/>
        <w:bottom w:val="none" w:sz="0" w:space="0" w:color="auto"/>
        <w:right w:val="none" w:sz="0" w:space="0" w:color="auto"/>
      </w:divBdr>
    </w:div>
    <w:div w:id="1883588200">
      <w:bodyDiv w:val="1"/>
      <w:marLeft w:val="0"/>
      <w:marRight w:val="0"/>
      <w:marTop w:val="0"/>
      <w:marBottom w:val="0"/>
      <w:divBdr>
        <w:top w:val="none" w:sz="0" w:space="0" w:color="auto"/>
        <w:left w:val="none" w:sz="0" w:space="0" w:color="auto"/>
        <w:bottom w:val="none" w:sz="0" w:space="0" w:color="auto"/>
        <w:right w:val="none" w:sz="0" w:space="0" w:color="auto"/>
      </w:divBdr>
    </w:div>
    <w:div w:id="1964647655">
      <w:bodyDiv w:val="1"/>
      <w:marLeft w:val="0"/>
      <w:marRight w:val="0"/>
      <w:marTop w:val="0"/>
      <w:marBottom w:val="0"/>
      <w:divBdr>
        <w:top w:val="none" w:sz="0" w:space="0" w:color="auto"/>
        <w:left w:val="none" w:sz="0" w:space="0" w:color="auto"/>
        <w:bottom w:val="none" w:sz="0" w:space="0" w:color="auto"/>
        <w:right w:val="none" w:sz="0" w:space="0" w:color="auto"/>
      </w:divBdr>
    </w:div>
    <w:div w:id="2022511663">
      <w:bodyDiv w:val="1"/>
      <w:marLeft w:val="0"/>
      <w:marRight w:val="0"/>
      <w:marTop w:val="0"/>
      <w:marBottom w:val="0"/>
      <w:divBdr>
        <w:top w:val="none" w:sz="0" w:space="0" w:color="auto"/>
        <w:left w:val="none" w:sz="0" w:space="0" w:color="auto"/>
        <w:bottom w:val="none" w:sz="0" w:space="0" w:color="auto"/>
        <w:right w:val="none" w:sz="0" w:space="0" w:color="auto"/>
      </w:divBdr>
      <w:divsChild>
        <w:div w:id="2096584143">
          <w:marLeft w:val="0"/>
          <w:marRight w:val="0"/>
          <w:marTop w:val="0"/>
          <w:marBottom w:val="0"/>
          <w:divBdr>
            <w:top w:val="none" w:sz="0" w:space="0" w:color="auto"/>
            <w:left w:val="none" w:sz="0" w:space="0" w:color="auto"/>
            <w:bottom w:val="none" w:sz="0" w:space="0" w:color="auto"/>
            <w:right w:val="none" w:sz="0" w:space="0" w:color="auto"/>
          </w:divBdr>
        </w:div>
      </w:divsChild>
    </w:div>
    <w:div w:id="2053768077">
      <w:bodyDiv w:val="1"/>
      <w:marLeft w:val="0"/>
      <w:marRight w:val="0"/>
      <w:marTop w:val="0"/>
      <w:marBottom w:val="0"/>
      <w:divBdr>
        <w:top w:val="none" w:sz="0" w:space="0" w:color="auto"/>
        <w:left w:val="none" w:sz="0" w:space="0" w:color="auto"/>
        <w:bottom w:val="none" w:sz="0" w:space="0" w:color="auto"/>
        <w:right w:val="none" w:sz="0" w:space="0" w:color="auto"/>
      </w:divBdr>
    </w:div>
    <w:div w:id="2086298866">
      <w:bodyDiv w:val="1"/>
      <w:marLeft w:val="0"/>
      <w:marRight w:val="0"/>
      <w:marTop w:val="0"/>
      <w:marBottom w:val="0"/>
      <w:divBdr>
        <w:top w:val="none" w:sz="0" w:space="0" w:color="auto"/>
        <w:left w:val="none" w:sz="0" w:space="0" w:color="auto"/>
        <w:bottom w:val="none" w:sz="0" w:space="0" w:color="auto"/>
        <w:right w:val="none" w:sz="0" w:space="0" w:color="auto"/>
      </w:divBdr>
      <w:divsChild>
        <w:div w:id="1196195261">
          <w:marLeft w:val="0"/>
          <w:marRight w:val="0"/>
          <w:marTop w:val="0"/>
          <w:marBottom w:val="0"/>
          <w:divBdr>
            <w:top w:val="none" w:sz="0" w:space="0" w:color="auto"/>
            <w:left w:val="none" w:sz="0" w:space="0" w:color="auto"/>
            <w:bottom w:val="none" w:sz="0" w:space="0" w:color="auto"/>
            <w:right w:val="none" w:sz="0" w:space="0" w:color="auto"/>
          </w:divBdr>
        </w:div>
      </w:divsChild>
    </w:div>
    <w:div w:id="2088457526">
      <w:bodyDiv w:val="1"/>
      <w:marLeft w:val="0"/>
      <w:marRight w:val="0"/>
      <w:marTop w:val="0"/>
      <w:marBottom w:val="0"/>
      <w:divBdr>
        <w:top w:val="none" w:sz="0" w:space="0" w:color="auto"/>
        <w:left w:val="none" w:sz="0" w:space="0" w:color="auto"/>
        <w:bottom w:val="none" w:sz="0" w:space="0" w:color="auto"/>
        <w:right w:val="none" w:sz="0" w:space="0" w:color="auto"/>
      </w:divBdr>
    </w:div>
    <w:div w:id="2091659005">
      <w:bodyDiv w:val="1"/>
      <w:marLeft w:val="0"/>
      <w:marRight w:val="0"/>
      <w:marTop w:val="0"/>
      <w:marBottom w:val="0"/>
      <w:divBdr>
        <w:top w:val="none" w:sz="0" w:space="0" w:color="auto"/>
        <w:left w:val="none" w:sz="0" w:space="0" w:color="auto"/>
        <w:bottom w:val="none" w:sz="0" w:space="0" w:color="auto"/>
        <w:right w:val="none" w:sz="0" w:space="0" w:color="auto"/>
      </w:divBdr>
    </w:div>
    <w:div w:id="2099016579">
      <w:bodyDiv w:val="1"/>
      <w:marLeft w:val="0"/>
      <w:marRight w:val="0"/>
      <w:marTop w:val="0"/>
      <w:marBottom w:val="0"/>
      <w:divBdr>
        <w:top w:val="none" w:sz="0" w:space="0" w:color="auto"/>
        <w:left w:val="none" w:sz="0" w:space="0" w:color="auto"/>
        <w:bottom w:val="none" w:sz="0" w:space="0" w:color="auto"/>
        <w:right w:val="none" w:sz="0" w:space="0" w:color="auto"/>
      </w:divBdr>
    </w:div>
    <w:div w:id="21072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2385</TotalTime>
  <Pages>2</Pages>
  <Words>603</Words>
  <Characters>3321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BÁRBARA GARRIDO HUECHE</cp:lastModifiedBy>
  <cp:revision>59</cp:revision>
  <dcterms:created xsi:type="dcterms:W3CDTF">2020-03-16T17:50:00Z</dcterms:created>
  <dcterms:modified xsi:type="dcterms:W3CDTF">2020-09-22T23:22:00Z</dcterms:modified>
</cp:coreProperties>
</file>