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B4" w:rsidRPr="00BE56C2" w:rsidRDefault="00BE56C2" w:rsidP="00D7057C">
      <w:pPr>
        <w:jc w:val="center"/>
        <w:rPr>
          <w:b/>
        </w:rPr>
      </w:pPr>
      <w:r w:rsidRPr="00BE56C2">
        <w:rPr>
          <w:b/>
        </w:rPr>
        <w:t xml:space="preserve">GUIA DE APRENDIZAJE UNIDAD </w:t>
      </w:r>
      <w:r w:rsidR="007A2F84">
        <w:rPr>
          <w:b/>
        </w:rPr>
        <w:t>3</w:t>
      </w:r>
      <w:r w:rsidR="007E55AA">
        <w:rPr>
          <w:b/>
        </w:rPr>
        <w:t xml:space="preserve">   N° DE GUÍA: __</w:t>
      </w:r>
      <w:r w:rsidR="00C62143">
        <w:rPr>
          <w:b/>
        </w:rPr>
        <w:t>1</w:t>
      </w:r>
      <w:r w:rsidR="00CE1D83">
        <w:rPr>
          <w:b/>
        </w:rPr>
        <w:t>8</w:t>
      </w:r>
      <w:r w:rsidR="007E55AA">
        <w:rPr>
          <w:b/>
        </w:rPr>
        <w:t>____</w:t>
      </w:r>
    </w:p>
    <w:p w:rsidR="007E55AA" w:rsidRDefault="00BE56C2" w:rsidP="00312518">
      <w:pPr>
        <w:jc w:val="both"/>
      </w:pPr>
      <w:r w:rsidRPr="00BE56C2">
        <w:rPr>
          <w:b/>
        </w:rPr>
        <w:t xml:space="preserve">RECURSO: </w:t>
      </w:r>
      <w:r w:rsidR="00C62143">
        <w:rPr>
          <w:b/>
        </w:rPr>
        <w:t>Guía de trabajo, Material de apoyo, Ticket de Salida</w:t>
      </w:r>
    </w:p>
    <w:p w:rsidR="00BE56C2" w:rsidRDefault="00866575" w:rsidP="00312518">
      <w:pPr>
        <w:jc w:val="both"/>
      </w:pPr>
      <w:r>
        <w:t xml:space="preserve">ASIGNATURA: </w:t>
      </w:r>
      <w:r w:rsidRPr="00C62143">
        <w:rPr>
          <w:b/>
        </w:rPr>
        <w:t>RELIGIÓN</w:t>
      </w:r>
    </w:p>
    <w:p w:rsidR="00BE56C2" w:rsidRDefault="00BE56C2" w:rsidP="00312518">
      <w:pPr>
        <w:jc w:val="both"/>
      </w:pPr>
      <w:r>
        <w:t>NOMBRE ESTUDIANTE: ______________________________________________________</w:t>
      </w:r>
    </w:p>
    <w:p w:rsidR="00BE56C2" w:rsidRDefault="00A74AAE" w:rsidP="00312518">
      <w:pPr>
        <w:jc w:val="both"/>
      </w:pPr>
      <w:r>
        <w:t>CURSO: _____</w:t>
      </w:r>
      <w:r w:rsidR="00C62143">
        <w:t>5</w:t>
      </w:r>
      <w:r>
        <w:t>° Básicos</w:t>
      </w:r>
      <w:r w:rsidR="0035270E">
        <w:t>___________ LETRA: ___</w:t>
      </w:r>
      <w:r>
        <w:t>__</w:t>
      </w:r>
      <w:r w:rsidR="0035270E">
        <w:t>___</w:t>
      </w:r>
      <w:r w:rsidR="00BE56C2">
        <w:t xml:space="preserve"> FECHA: __________________</w:t>
      </w:r>
    </w:p>
    <w:p w:rsidR="00312518" w:rsidRPr="00312518" w:rsidRDefault="00312518" w:rsidP="00312518">
      <w:pPr>
        <w:jc w:val="both"/>
        <w:rPr>
          <w:b/>
        </w:rPr>
      </w:pPr>
      <w:r>
        <w:rPr>
          <w:b/>
        </w:rPr>
        <w:t xml:space="preserve">Unidad </w:t>
      </w:r>
      <w:r w:rsidR="007A2F84">
        <w:rPr>
          <w:b/>
        </w:rPr>
        <w:t>3</w:t>
      </w:r>
      <w:bookmarkStart w:id="0" w:name="_GoBack"/>
      <w:bookmarkEnd w:id="0"/>
      <w:r w:rsidR="000D21CC">
        <w:rPr>
          <w:b/>
        </w:rPr>
        <w:t xml:space="preserve"> </w:t>
      </w:r>
      <w:r w:rsidR="002344FB">
        <w:rPr>
          <w:b/>
        </w:rPr>
        <w:t>“</w:t>
      </w:r>
      <w:r w:rsidR="00CE1D83">
        <w:rPr>
          <w:b/>
        </w:rPr>
        <w:t>Conociendo a Jesús de Nazaret</w:t>
      </w:r>
      <w:r w:rsidR="002344FB">
        <w:rPr>
          <w:b/>
        </w:rPr>
        <w:t>”</w:t>
      </w:r>
    </w:p>
    <w:p w:rsidR="00BE56C2" w:rsidRDefault="00BE56C2" w:rsidP="00312518">
      <w:pPr>
        <w:jc w:val="both"/>
      </w:pPr>
      <w:r>
        <w:t>O.A:</w:t>
      </w:r>
      <w:r w:rsidR="005B375D" w:rsidRPr="005B375D">
        <w:t xml:space="preserve"> </w:t>
      </w:r>
      <w:r w:rsidR="00CE1D83" w:rsidRPr="00CE1D83">
        <w:t>Valorar todo lo que aprendemos y a las personas que nos enseñan, demostrando que la escucha es una de las mejores herramientas para el aprendizaje.</w:t>
      </w:r>
    </w:p>
    <w:p w:rsidR="00312518" w:rsidRDefault="00312518" w:rsidP="00312518">
      <w:pPr>
        <w:spacing w:after="0" w:line="240" w:lineRule="auto"/>
        <w:jc w:val="both"/>
        <w:rPr>
          <w:b/>
        </w:rPr>
      </w:pPr>
      <w:r w:rsidRPr="00312518">
        <w:rPr>
          <w:b/>
        </w:rPr>
        <w:t>Contenidos:</w:t>
      </w:r>
    </w:p>
    <w:p w:rsidR="00312518" w:rsidRDefault="00CE1D83" w:rsidP="00987F7E">
      <w:pPr>
        <w:pStyle w:val="Prrafodelista"/>
        <w:numPr>
          <w:ilvl w:val="0"/>
          <w:numId w:val="9"/>
        </w:numPr>
        <w:spacing w:after="0" w:line="240" w:lineRule="auto"/>
        <w:jc w:val="both"/>
      </w:pPr>
      <w:r>
        <w:t>Jesús, el Maestro</w:t>
      </w:r>
      <w:r w:rsidR="00EE5850">
        <w:tab/>
      </w:r>
      <w:r w:rsidR="00EE5850">
        <w:tab/>
      </w:r>
      <w:r w:rsidR="00EE5850">
        <w:tab/>
      </w:r>
      <w:r>
        <w:t>- Escuchar para aprender</w:t>
      </w:r>
    </w:p>
    <w:p w:rsidR="004D78D9" w:rsidRPr="004D78D9" w:rsidRDefault="004D78D9" w:rsidP="004D78D9">
      <w:pPr>
        <w:spacing w:after="0" w:line="240" w:lineRule="auto"/>
        <w:jc w:val="both"/>
        <w:rPr>
          <w:b/>
        </w:rPr>
      </w:pPr>
      <w:r w:rsidRPr="004D78D9">
        <w:rPr>
          <w:b/>
        </w:rPr>
        <w:t>Explicación:</w:t>
      </w:r>
    </w:p>
    <w:p w:rsidR="00933193" w:rsidRPr="002344FB" w:rsidRDefault="004D78D9" w:rsidP="004D78D9">
      <w:pPr>
        <w:spacing w:after="0" w:line="240" w:lineRule="auto"/>
        <w:jc w:val="both"/>
      </w:pPr>
      <w:r>
        <w:tab/>
      </w:r>
      <w:r w:rsidR="00CE1D83">
        <w:t xml:space="preserve">Estamos comenzando una nueva unidad, “Conociendo a Jesús de Nazaret”, durante esta unidad veremos quién fue y lo que enseñó. Pero también veremos como las personas aprenden en especial la importancia de escuchar al otro, sobre todo de escuchar a nuestros padres que nos enseñan, escuchar a los profesores quienes nos educan para darnos las herramientas que necesitamos para enfrentarnos al mundo que nos rodean. En esta guía, veremos como Jesús, siendo el Hijo de Dios, comparte con las personas, las escucha y luego les enseña. Las personas al escuchar el mensaje de Jesús, transforman su vida de manera positiva porque aprenden lo que Jesús les enseñó. </w:t>
      </w:r>
      <w:r w:rsidR="005B375D">
        <w:t xml:space="preserve"> </w:t>
      </w:r>
    </w:p>
    <w:p w:rsidR="00933193" w:rsidRPr="00933193" w:rsidRDefault="00C64C80" w:rsidP="00933193">
      <w:pPr>
        <w:spacing w:after="0" w:line="240" w:lineRule="auto"/>
        <w:ind w:firstLine="708"/>
        <w:jc w:val="both"/>
        <w:rPr>
          <w:b/>
        </w:rPr>
      </w:pPr>
      <w:r>
        <w:rPr>
          <w:b/>
        </w:rPr>
        <w:t>T</w:t>
      </w:r>
      <w:r w:rsidR="00933193" w:rsidRPr="00933193">
        <w:rPr>
          <w:b/>
        </w:rPr>
        <w:t>e in</w:t>
      </w:r>
      <w:r w:rsidR="00B45B35">
        <w:rPr>
          <w:b/>
        </w:rPr>
        <w:t xml:space="preserve">vito a que leas con atención el </w:t>
      </w:r>
      <w:r w:rsidR="00933193" w:rsidRPr="00933193">
        <w:rPr>
          <w:b/>
        </w:rPr>
        <w:t xml:space="preserve">material de apoyo </w:t>
      </w:r>
      <w:r w:rsidR="00B45B35">
        <w:rPr>
          <w:b/>
        </w:rPr>
        <w:t xml:space="preserve">que te adjunto </w:t>
      </w:r>
      <w:r w:rsidR="00933193" w:rsidRPr="00933193">
        <w:rPr>
          <w:b/>
        </w:rPr>
        <w:t>y desarrolles las actividades lo mejor que puedas.</w:t>
      </w:r>
    </w:p>
    <w:p w:rsidR="00933193" w:rsidRDefault="00933193" w:rsidP="004D78D9">
      <w:pPr>
        <w:spacing w:after="0" w:line="240" w:lineRule="auto"/>
        <w:jc w:val="both"/>
      </w:pPr>
    </w:p>
    <w:p w:rsidR="00933193" w:rsidRDefault="00933193" w:rsidP="004D78D9">
      <w:pPr>
        <w:spacing w:after="0" w:line="240" w:lineRule="auto"/>
        <w:jc w:val="both"/>
        <w:rPr>
          <w:b/>
        </w:rPr>
      </w:pPr>
      <w:r>
        <w:rPr>
          <w:b/>
        </w:rPr>
        <w:t>1.- ACTIVIDAD A DESARROLLAR</w:t>
      </w:r>
    </w:p>
    <w:p w:rsidR="00933193" w:rsidRDefault="00933193" w:rsidP="004D78D9">
      <w:pPr>
        <w:spacing w:after="0" w:line="240" w:lineRule="auto"/>
        <w:jc w:val="both"/>
      </w:pPr>
      <w:r>
        <w:t xml:space="preserve">Después de leer </w:t>
      </w:r>
      <w:r w:rsidR="00C64C80">
        <w:t xml:space="preserve">el texto adjunto </w:t>
      </w:r>
      <w:r>
        <w:rPr>
          <w:i/>
        </w:rPr>
        <w:t xml:space="preserve">(material de apoyo), </w:t>
      </w:r>
      <w:r w:rsidRPr="00933193">
        <w:t>te invito a responder las siguientes preguntas:</w:t>
      </w:r>
    </w:p>
    <w:p w:rsidR="00987F7E" w:rsidRDefault="005B375D" w:rsidP="00987F7E">
      <w:pPr>
        <w:pStyle w:val="Prrafodelista"/>
        <w:numPr>
          <w:ilvl w:val="0"/>
          <w:numId w:val="2"/>
        </w:numPr>
        <w:spacing w:after="0" w:line="240" w:lineRule="auto"/>
        <w:jc w:val="both"/>
      </w:pPr>
      <w:r>
        <w:t>¿</w:t>
      </w:r>
      <w:r w:rsidR="007D5312">
        <w:t>Por qué decimos que las personas tenemos una gran capacidad para aprender</w:t>
      </w:r>
      <w:r>
        <w:t>?</w:t>
      </w:r>
    </w:p>
    <w:p w:rsidR="00933193" w:rsidRDefault="00933193" w:rsidP="00987F7E">
      <w:pPr>
        <w:pStyle w:val="Prrafodelista"/>
        <w:spacing w:after="0" w:line="240" w:lineRule="auto"/>
        <w:jc w:val="both"/>
      </w:pPr>
      <w:r>
        <w:t>__________________________________________________________________________________________________________________________________________________</w:t>
      </w:r>
      <w:r w:rsidR="002344FB">
        <w:t>______________________________________________________________________</w:t>
      </w:r>
    </w:p>
    <w:p w:rsidR="003F5243" w:rsidRDefault="003F5243" w:rsidP="003F5243">
      <w:pPr>
        <w:pStyle w:val="Prrafodelista"/>
        <w:spacing w:after="0" w:line="240" w:lineRule="auto"/>
        <w:jc w:val="both"/>
      </w:pPr>
    </w:p>
    <w:p w:rsidR="00C51703" w:rsidRDefault="005B375D" w:rsidP="00C51703">
      <w:pPr>
        <w:pStyle w:val="Prrafodelista"/>
        <w:numPr>
          <w:ilvl w:val="0"/>
          <w:numId w:val="2"/>
        </w:numPr>
        <w:spacing w:after="0" w:line="240" w:lineRule="auto"/>
        <w:jc w:val="both"/>
      </w:pPr>
      <w:r>
        <w:t>¿</w:t>
      </w:r>
      <w:r w:rsidR="007D5312">
        <w:t>Crees que realmente necesitamos a otras personas que nos enseñen, cómo le llamamos a esas personas</w:t>
      </w:r>
      <w:r>
        <w:t>?</w:t>
      </w:r>
    </w:p>
    <w:p w:rsidR="003F5243" w:rsidRDefault="003F5243" w:rsidP="00C51703">
      <w:pPr>
        <w:pStyle w:val="Prrafodelista"/>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w:t>
      </w:r>
    </w:p>
    <w:p w:rsidR="002344FB" w:rsidRDefault="002344FB" w:rsidP="003F5243">
      <w:pPr>
        <w:pStyle w:val="Prrafodelista"/>
        <w:spacing w:after="0" w:line="240" w:lineRule="auto"/>
        <w:jc w:val="both"/>
      </w:pPr>
    </w:p>
    <w:p w:rsidR="00B45B35" w:rsidRDefault="005B375D" w:rsidP="00B45B35">
      <w:pPr>
        <w:pStyle w:val="Prrafodelista"/>
        <w:numPr>
          <w:ilvl w:val="0"/>
          <w:numId w:val="2"/>
        </w:numPr>
        <w:spacing w:after="0" w:line="240" w:lineRule="auto"/>
        <w:jc w:val="both"/>
      </w:pPr>
      <w:r>
        <w:t>¿</w:t>
      </w:r>
      <w:r w:rsidR="007D5312">
        <w:t>Solo pueden enseñar personas mayores, por qué</w:t>
      </w:r>
      <w:r>
        <w:t>?</w:t>
      </w:r>
    </w:p>
    <w:p w:rsidR="00933193" w:rsidRDefault="003F5243" w:rsidP="00B45B35">
      <w:pPr>
        <w:pStyle w:val="Prrafodelista"/>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w:t>
      </w:r>
      <w:r w:rsidR="00933193">
        <w:t xml:space="preserve"> </w:t>
      </w:r>
    </w:p>
    <w:p w:rsidR="00D8154B" w:rsidRDefault="00D8154B" w:rsidP="00D8154B">
      <w:pPr>
        <w:pStyle w:val="Prrafodelista"/>
        <w:spacing w:after="0" w:line="240" w:lineRule="auto"/>
        <w:jc w:val="both"/>
      </w:pPr>
    </w:p>
    <w:p w:rsidR="002344FB" w:rsidRDefault="002344FB" w:rsidP="003F5243">
      <w:pPr>
        <w:pStyle w:val="Prrafodelista"/>
        <w:spacing w:after="0" w:line="240" w:lineRule="auto"/>
        <w:jc w:val="both"/>
      </w:pPr>
    </w:p>
    <w:p w:rsidR="000F22C3" w:rsidRDefault="00B239EB" w:rsidP="002344FB">
      <w:pPr>
        <w:spacing w:after="0" w:line="240" w:lineRule="auto"/>
        <w:jc w:val="both"/>
        <w:rPr>
          <w:b/>
        </w:rPr>
      </w:pPr>
      <w:r>
        <w:rPr>
          <w:noProof/>
          <w:lang w:eastAsia="es-CL"/>
        </w:rPr>
        <w:lastRenderedPageBreak/>
        <mc:AlternateContent>
          <mc:Choice Requires="wps">
            <w:drawing>
              <wp:anchor distT="0" distB="0" distL="114300" distR="114300" simplePos="0" relativeHeight="251664384" behindDoc="1" locked="0" layoutInCell="1" allowOverlap="1" wp14:anchorId="2B7ADE3E" wp14:editId="23ACBA68">
                <wp:simplePos x="0" y="0"/>
                <wp:positionH relativeFrom="column">
                  <wp:posOffset>-3810</wp:posOffset>
                </wp:positionH>
                <wp:positionV relativeFrom="paragraph">
                  <wp:posOffset>595630</wp:posOffset>
                </wp:positionV>
                <wp:extent cx="5619750" cy="4619625"/>
                <wp:effectExtent l="0" t="0" r="19050" b="28575"/>
                <wp:wrapTight wrapText="bothSides">
                  <wp:wrapPolygon edited="0">
                    <wp:start x="0" y="0"/>
                    <wp:lineTo x="0" y="21645"/>
                    <wp:lineTo x="21600" y="21645"/>
                    <wp:lineTo x="21600" y="0"/>
                    <wp:lineTo x="0" y="0"/>
                  </wp:wrapPolygon>
                </wp:wrapTight>
                <wp:docPr id="1" name="1 Rectángulo"/>
                <wp:cNvGraphicFramePr/>
                <a:graphic xmlns:a="http://schemas.openxmlformats.org/drawingml/2006/main">
                  <a:graphicData uri="http://schemas.microsoft.com/office/word/2010/wordprocessingShape">
                    <wps:wsp>
                      <wps:cNvSpPr/>
                      <wps:spPr>
                        <a:xfrm>
                          <a:off x="0" y="0"/>
                          <a:ext cx="5619750" cy="4619625"/>
                        </a:xfrm>
                        <a:prstGeom prst="rect">
                          <a:avLst/>
                        </a:prstGeom>
                      </wps:spPr>
                      <wps:style>
                        <a:lnRef idx="2">
                          <a:schemeClr val="accent6"/>
                        </a:lnRef>
                        <a:fillRef idx="1">
                          <a:schemeClr val="lt1"/>
                        </a:fillRef>
                        <a:effectRef idx="0">
                          <a:schemeClr val="accent6"/>
                        </a:effectRef>
                        <a:fontRef idx="minor">
                          <a:schemeClr val="dk1"/>
                        </a:fontRef>
                      </wps:style>
                      <wps:txbx>
                        <w:txbxContent>
                          <w:tbl>
                            <w:tblPr>
                              <w:tblStyle w:val="Tablaconcuadrcula"/>
                              <w:tblW w:w="8755" w:type="dxa"/>
                              <w:tblLook w:val="04A0" w:firstRow="1" w:lastRow="0" w:firstColumn="1" w:lastColumn="0" w:noHBand="0" w:noVBand="1"/>
                            </w:tblPr>
                            <w:tblGrid>
                              <w:gridCol w:w="2845"/>
                              <w:gridCol w:w="2846"/>
                              <w:gridCol w:w="3064"/>
                            </w:tblGrid>
                            <w:tr w:rsidR="007D5312" w:rsidTr="00B239EB">
                              <w:tc>
                                <w:tcPr>
                                  <w:tcW w:w="2845" w:type="dxa"/>
                                </w:tcPr>
                                <w:p w:rsidR="007D5312" w:rsidRPr="007D5312" w:rsidRDefault="007D5312" w:rsidP="007D5312">
                                  <w:pPr>
                                    <w:jc w:val="center"/>
                                    <w:rPr>
                                      <w:b/>
                                      <w:sz w:val="24"/>
                                    </w:rPr>
                                  </w:pPr>
                                  <w:r w:rsidRPr="007D5312">
                                    <w:rPr>
                                      <w:b/>
                                      <w:sz w:val="24"/>
                                    </w:rPr>
                                    <w:t>NOMBRE</w:t>
                                  </w:r>
                                </w:p>
                              </w:tc>
                              <w:tc>
                                <w:tcPr>
                                  <w:tcW w:w="2846" w:type="dxa"/>
                                </w:tcPr>
                                <w:p w:rsidR="007D5312" w:rsidRPr="007D5312" w:rsidRDefault="007D5312" w:rsidP="007D5312">
                                  <w:pPr>
                                    <w:jc w:val="center"/>
                                    <w:rPr>
                                      <w:b/>
                                      <w:sz w:val="24"/>
                                    </w:rPr>
                                  </w:pPr>
                                  <w:r w:rsidRPr="007D5312">
                                    <w:rPr>
                                      <w:b/>
                                      <w:sz w:val="24"/>
                                    </w:rPr>
                                    <w:t>¿QUÉ RELACIÓN TIENE CONMIGO? (parentesco)</w:t>
                                  </w:r>
                                </w:p>
                              </w:tc>
                              <w:tc>
                                <w:tcPr>
                                  <w:tcW w:w="3064" w:type="dxa"/>
                                </w:tcPr>
                                <w:p w:rsidR="007D5312" w:rsidRPr="007D5312" w:rsidRDefault="007D5312" w:rsidP="007D5312">
                                  <w:pPr>
                                    <w:jc w:val="center"/>
                                    <w:rPr>
                                      <w:b/>
                                      <w:sz w:val="24"/>
                                    </w:rPr>
                                  </w:pPr>
                                  <w:r w:rsidRPr="007D5312">
                                    <w:rPr>
                                      <w:b/>
                                      <w:sz w:val="24"/>
                                    </w:rPr>
                                    <w:t>¿QUÉ ME ENSEÑÓ?</w:t>
                                  </w:r>
                                </w:p>
                              </w:tc>
                            </w:tr>
                            <w:tr w:rsidR="007D5312" w:rsidTr="00B239EB">
                              <w:tc>
                                <w:tcPr>
                                  <w:tcW w:w="2845" w:type="dxa"/>
                                </w:tcPr>
                                <w:p w:rsidR="007D5312" w:rsidRDefault="007D5312" w:rsidP="00BB241D">
                                  <w:pPr>
                                    <w:rPr>
                                      <w:b/>
                                    </w:rPr>
                                  </w:pPr>
                                </w:p>
                                <w:p w:rsidR="007D5312" w:rsidRDefault="007D5312" w:rsidP="00BB241D">
                                  <w:pPr>
                                    <w:rPr>
                                      <w:b/>
                                    </w:rPr>
                                  </w:pPr>
                                </w:p>
                                <w:p w:rsidR="007D5312" w:rsidRDefault="007D5312" w:rsidP="00BB241D">
                                  <w:pPr>
                                    <w:rPr>
                                      <w:b/>
                                    </w:rPr>
                                  </w:pPr>
                                </w:p>
                                <w:p w:rsidR="00B239EB" w:rsidRDefault="00B239EB" w:rsidP="00BB241D">
                                  <w:pPr>
                                    <w:rPr>
                                      <w:b/>
                                    </w:rPr>
                                  </w:pPr>
                                </w:p>
                              </w:tc>
                              <w:tc>
                                <w:tcPr>
                                  <w:tcW w:w="2846" w:type="dxa"/>
                                </w:tcPr>
                                <w:p w:rsidR="007D5312" w:rsidRDefault="007D5312" w:rsidP="00BB241D">
                                  <w:pPr>
                                    <w:rPr>
                                      <w:b/>
                                    </w:rPr>
                                  </w:pPr>
                                </w:p>
                              </w:tc>
                              <w:tc>
                                <w:tcPr>
                                  <w:tcW w:w="3064" w:type="dxa"/>
                                </w:tcPr>
                                <w:p w:rsidR="007D5312" w:rsidRDefault="007D5312" w:rsidP="00BB241D">
                                  <w:pPr>
                                    <w:rPr>
                                      <w:b/>
                                    </w:rPr>
                                  </w:pPr>
                                </w:p>
                              </w:tc>
                            </w:tr>
                            <w:tr w:rsidR="007D5312" w:rsidTr="00B239EB">
                              <w:tc>
                                <w:tcPr>
                                  <w:tcW w:w="2845" w:type="dxa"/>
                                </w:tcPr>
                                <w:p w:rsidR="007D5312" w:rsidRDefault="007D5312" w:rsidP="00BB241D">
                                  <w:pPr>
                                    <w:rPr>
                                      <w:b/>
                                    </w:rPr>
                                  </w:pPr>
                                </w:p>
                                <w:p w:rsidR="007D5312" w:rsidRDefault="007D5312" w:rsidP="00BB241D">
                                  <w:pPr>
                                    <w:rPr>
                                      <w:b/>
                                    </w:rPr>
                                  </w:pPr>
                                </w:p>
                                <w:p w:rsidR="007D5312" w:rsidRDefault="007D5312" w:rsidP="00BB241D">
                                  <w:pPr>
                                    <w:rPr>
                                      <w:b/>
                                    </w:rPr>
                                  </w:pPr>
                                </w:p>
                                <w:p w:rsidR="00B239EB" w:rsidRDefault="00B239EB" w:rsidP="00BB241D">
                                  <w:pPr>
                                    <w:rPr>
                                      <w:b/>
                                    </w:rPr>
                                  </w:pPr>
                                </w:p>
                              </w:tc>
                              <w:tc>
                                <w:tcPr>
                                  <w:tcW w:w="2846" w:type="dxa"/>
                                </w:tcPr>
                                <w:p w:rsidR="007D5312" w:rsidRDefault="007D5312" w:rsidP="00BB241D">
                                  <w:pPr>
                                    <w:rPr>
                                      <w:b/>
                                    </w:rPr>
                                  </w:pPr>
                                </w:p>
                              </w:tc>
                              <w:tc>
                                <w:tcPr>
                                  <w:tcW w:w="3064" w:type="dxa"/>
                                </w:tcPr>
                                <w:p w:rsidR="007D5312" w:rsidRDefault="007D5312" w:rsidP="00BB241D">
                                  <w:pPr>
                                    <w:rPr>
                                      <w:b/>
                                    </w:rPr>
                                  </w:pPr>
                                </w:p>
                              </w:tc>
                            </w:tr>
                            <w:tr w:rsidR="007D5312" w:rsidTr="00B239EB">
                              <w:tc>
                                <w:tcPr>
                                  <w:tcW w:w="2845" w:type="dxa"/>
                                </w:tcPr>
                                <w:p w:rsidR="007D5312" w:rsidRDefault="007D5312" w:rsidP="00BB241D">
                                  <w:pPr>
                                    <w:rPr>
                                      <w:b/>
                                    </w:rPr>
                                  </w:pPr>
                                </w:p>
                                <w:p w:rsidR="007D5312" w:rsidRDefault="007D5312" w:rsidP="00BB241D">
                                  <w:pPr>
                                    <w:rPr>
                                      <w:b/>
                                    </w:rPr>
                                  </w:pPr>
                                </w:p>
                                <w:p w:rsidR="007D5312" w:rsidRDefault="007D5312" w:rsidP="00BB241D">
                                  <w:pPr>
                                    <w:rPr>
                                      <w:b/>
                                    </w:rPr>
                                  </w:pPr>
                                </w:p>
                                <w:p w:rsidR="00B239EB" w:rsidRDefault="00B239EB" w:rsidP="00BB241D">
                                  <w:pPr>
                                    <w:rPr>
                                      <w:b/>
                                    </w:rPr>
                                  </w:pPr>
                                </w:p>
                              </w:tc>
                              <w:tc>
                                <w:tcPr>
                                  <w:tcW w:w="2846" w:type="dxa"/>
                                </w:tcPr>
                                <w:p w:rsidR="007D5312" w:rsidRDefault="007D5312" w:rsidP="00BB241D">
                                  <w:pPr>
                                    <w:rPr>
                                      <w:b/>
                                    </w:rPr>
                                  </w:pPr>
                                </w:p>
                              </w:tc>
                              <w:tc>
                                <w:tcPr>
                                  <w:tcW w:w="3064" w:type="dxa"/>
                                </w:tcPr>
                                <w:p w:rsidR="007D5312" w:rsidRDefault="007D5312" w:rsidP="00BB241D">
                                  <w:pPr>
                                    <w:rPr>
                                      <w:b/>
                                    </w:rPr>
                                  </w:pPr>
                                </w:p>
                              </w:tc>
                            </w:tr>
                            <w:tr w:rsidR="007D5312" w:rsidTr="00B239EB">
                              <w:tc>
                                <w:tcPr>
                                  <w:tcW w:w="2845" w:type="dxa"/>
                                </w:tcPr>
                                <w:p w:rsidR="007D5312" w:rsidRDefault="007D5312" w:rsidP="00BB241D">
                                  <w:pPr>
                                    <w:rPr>
                                      <w:b/>
                                    </w:rPr>
                                  </w:pPr>
                                </w:p>
                                <w:p w:rsidR="007D5312" w:rsidRDefault="007D5312" w:rsidP="00BB241D">
                                  <w:pPr>
                                    <w:rPr>
                                      <w:b/>
                                    </w:rPr>
                                  </w:pPr>
                                </w:p>
                                <w:p w:rsidR="00B239EB" w:rsidRDefault="00B239EB" w:rsidP="00BB241D">
                                  <w:pPr>
                                    <w:rPr>
                                      <w:b/>
                                    </w:rPr>
                                  </w:pPr>
                                </w:p>
                                <w:p w:rsidR="007D5312" w:rsidRDefault="007D5312" w:rsidP="00BB241D">
                                  <w:pPr>
                                    <w:rPr>
                                      <w:b/>
                                    </w:rPr>
                                  </w:pPr>
                                </w:p>
                              </w:tc>
                              <w:tc>
                                <w:tcPr>
                                  <w:tcW w:w="2846" w:type="dxa"/>
                                </w:tcPr>
                                <w:p w:rsidR="007D5312" w:rsidRDefault="007D5312" w:rsidP="00BB241D">
                                  <w:pPr>
                                    <w:rPr>
                                      <w:b/>
                                    </w:rPr>
                                  </w:pPr>
                                </w:p>
                              </w:tc>
                              <w:tc>
                                <w:tcPr>
                                  <w:tcW w:w="3064" w:type="dxa"/>
                                </w:tcPr>
                                <w:p w:rsidR="007D5312" w:rsidRDefault="007D5312" w:rsidP="00BB241D">
                                  <w:pPr>
                                    <w:rPr>
                                      <w:b/>
                                    </w:rPr>
                                  </w:pPr>
                                </w:p>
                              </w:tc>
                            </w:tr>
                            <w:tr w:rsidR="007D5312" w:rsidTr="00B239EB">
                              <w:tc>
                                <w:tcPr>
                                  <w:tcW w:w="2845" w:type="dxa"/>
                                </w:tcPr>
                                <w:p w:rsidR="007D5312" w:rsidRDefault="007D5312" w:rsidP="00BB241D">
                                  <w:pPr>
                                    <w:rPr>
                                      <w:b/>
                                    </w:rPr>
                                  </w:pPr>
                                </w:p>
                                <w:p w:rsidR="00B239EB" w:rsidRDefault="00B239EB" w:rsidP="00BB241D">
                                  <w:pPr>
                                    <w:rPr>
                                      <w:b/>
                                    </w:rPr>
                                  </w:pPr>
                                </w:p>
                                <w:p w:rsidR="00B239EB" w:rsidRDefault="00B239EB" w:rsidP="00BB241D">
                                  <w:pPr>
                                    <w:rPr>
                                      <w:b/>
                                    </w:rPr>
                                  </w:pPr>
                                </w:p>
                                <w:p w:rsidR="00B239EB" w:rsidRDefault="00B239EB" w:rsidP="00BB241D">
                                  <w:pPr>
                                    <w:rPr>
                                      <w:b/>
                                    </w:rPr>
                                  </w:pPr>
                                </w:p>
                              </w:tc>
                              <w:tc>
                                <w:tcPr>
                                  <w:tcW w:w="2846" w:type="dxa"/>
                                </w:tcPr>
                                <w:p w:rsidR="007D5312" w:rsidRDefault="007D5312" w:rsidP="00BB241D">
                                  <w:pPr>
                                    <w:rPr>
                                      <w:b/>
                                    </w:rPr>
                                  </w:pPr>
                                </w:p>
                              </w:tc>
                              <w:tc>
                                <w:tcPr>
                                  <w:tcW w:w="3064" w:type="dxa"/>
                                </w:tcPr>
                                <w:p w:rsidR="007D5312" w:rsidRDefault="007D5312" w:rsidP="00BB241D">
                                  <w:pPr>
                                    <w:rPr>
                                      <w:b/>
                                    </w:rPr>
                                  </w:pPr>
                                </w:p>
                              </w:tc>
                            </w:tr>
                            <w:tr w:rsidR="007D5312" w:rsidTr="00B239EB">
                              <w:tc>
                                <w:tcPr>
                                  <w:tcW w:w="2845" w:type="dxa"/>
                                </w:tcPr>
                                <w:p w:rsidR="007D5312" w:rsidRDefault="007D5312" w:rsidP="00BB241D">
                                  <w:pPr>
                                    <w:rPr>
                                      <w:b/>
                                    </w:rPr>
                                  </w:pPr>
                                </w:p>
                                <w:p w:rsidR="00B239EB" w:rsidRDefault="00B239EB" w:rsidP="00BB241D">
                                  <w:pPr>
                                    <w:rPr>
                                      <w:b/>
                                    </w:rPr>
                                  </w:pPr>
                                </w:p>
                                <w:p w:rsidR="00B239EB" w:rsidRDefault="00B239EB" w:rsidP="00BB241D">
                                  <w:pPr>
                                    <w:rPr>
                                      <w:b/>
                                    </w:rPr>
                                  </w:pPr>
                                </w:p>
                                <w:p w:rsidR="00B239EB" w:rsidRDefault="00B239EB" w:rsidP="00BB241D">
                                  <w:pPr>
                                    <w:rPr>
                                      <w:b/>
                                    </w:rPr>
                                  </w:pPr>
                                </w:p>
                              </w:tc>
                              <w:tc>
                                <w:tcPr>
                                  <w:tcW w:w="2846" w:type="dxa"/>
                                </w:tcPr>
                                <w:p w:rsidR="007D5312" w:rsidRDefault="007D5312" w:rsidP="00BB241D">
                                  <w:pPr>
                                    <w:rPr>
                                      <w:b/>
                                    </w:rPr>
                                  </w:pPr>
                                </w:p>
                              </w:tc>
                              <w:tc>
                                <w:tcPr>
                                  <w:tcW w:w="3064" w:type="dxa"/>
                                </w:tcPr>
                                <w:p w:rsidR="007D5312" w:rsidRDefault="007D5312" w:rsidP="00BB241D">
                                  <w:pPr>
                                    <w:rPr>
                                      <w:b/>
                                    </w:rPr>
                                  </w:pPr>
                                </w:p>
                              </w:tc>
                            </w:tr>
                          </w:tbl>
                          <w:p w:rsidR="00606FDD" w:rsidRDefault="00606FDD"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Pr="00606FDD" w:rsidRDefault="00D7057C" w:rsidP="00BB241D">
                            <w:pPr>
                              <w:spacing w:after="0" w:line="240" w:lineRule="auto"/>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left:0;text-align:left;margin-left:-.3pt;margin-top:46.9pt;width:442.5pt;height:36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" fillcolor="white [3201]" strokecolor="#f79646 [3209]" strokeweight="2pt">
                <v:textbox>
                  <w:txbxContent>
                    <w:tbl>
                      <w:tblPr>
                        <w:tblStyle w:val="Tablaconcuadrcula"/>
                        <w:tblW w:w="8755" w:type="dxa"/>
                        <w:tblLook w:val="04A0" w:firstRow="1" w:lastRow="0" w:firstColumn="1" w:lastColumn="0" w:noHBand="0" w:noVBand="1"/>
                      </w:tblPr>
                      <w:tblGrid>
                        <w:gridCol w:w="2845"/>
                        <w:gridCol w:w="2846"/>
                        <w:gridCol w:w="3064"/>
                      </w:tblGrid>
                      <w:tr w:rsidR="007D5312" w:rsidTr="00B239EB">
                        <w:tc>
                          <w:tcPr>
                            <w:tcW w:w="2845" w:type="dxa"/>
                          </w:tcPr>
                          <w:p w:rsidR="007D5312" w:rsidRPr="007D5312" w:rsidRDefault="007D5312" w:rsidP="007D5312">
                            <w:pPr>
                              <w:jc w:val="center"/>
                              <w:rPr>
                                <w:b/>
                                <w:sz w:val="24"/>
                              </w:rPr>
                            </w:pPr>
                            <w:r w:rsidRPr="007D5312">
                              <w:rPr>
                                <w:b/>
                                <w:sz w:val="24"/>
                              </w:rPr>
                              <w:t>NOMBRE</w:t>
                            </w:r>
                          </w:p>
                        </w:tc>
                        <w:tc>
                          <w:tcPr>
                            <w:tcW w:w="2846" w:type="dxa"/>
                          </w:tcPr>
                          <w:p w:rsidR="007D5312" w:rsidRPr="007D5312" w:rsidRDefault="007D5312" w:rsidP="007D5312">
                            <w:pPr>
                              <w:jc w:val="center"/>
                              <w:rPr>
                                <w:b/>
                                <w:sz w:val="24"/>
                              </w:rPr>
                            </w:pPr>
                            <w:r w:rsidRPr="007D5312">
                              <w:rPr>
                                <w:b/>
                                <w:sz w:val="24"/>
                              </w:rPr>
                              <w:t>¿QUÉ RELACIÓN TIENE CONMIGO? (parentesco)</w:t>
                            </w:r>
                          </w:p>
                        </w:tc>
                        <w:tc>
                          <w:tcPr>
                            <w:tcW w:w="3064" w:type="dxa"/>
                          </w:tcPr>
                          <w:p w:rsidR="007D5312" w:rsidRPr="007D5312" w:rsidRDefault="007D5312" w:rsidP="007D5312">
                            <w:pPr>
                              <w:jc w:val="center"/>
                              <w:rPr>
                                <w:b/>
                                <w:sz w:val="24"/>
                              </w:rPr>
                            </w:pPr>
                            <w:r w:rsidRPr="007D5312">
                              <w:rPr>
                                <w:b/>
                                <w:sz w:val="24"/>
                              </w:rPr>
                              <w:t>¿QUÉ ME ENSEÑÓ?</w:t>
                            </w:r>
                          </w:p>
                        </w:tc>
                      </w:tr>
                      <w:tr w:rsidR="007D5312" w:rsidTr="00B239EB">
                        <w:tc>
                          <w:tcPr>
                            <w:tcW w:w="2845" w:type="dxa"/>
                          </w:tcPr>
                          <w:p w:rsidR="007D5312" w:rsidRDefault="007D5312" w:rsidP="00BB241D">
                            <w:pPr>
                              <w:rPr>
                                <w:b/>
                              </w:rPr>
                            </w:pPr>
                          </w:p>
                          <w:p w:rsidR="007D5312" w:rsidRDefault="007D5312" w:rsidP="00BB241D">
                            <w:pPr>
                              <w:rPr>
                                <w:b/>
                              </w:rPr>
                            </w:pPr>
                          </w:p>
                          <w:p w:rsidR="007D5312" w:rsidRDefault="007D5312" w:rsidP="00BB241D">
                            <w:pPr>
                              <w:rPr>
                                <w:b/>
                              </w:rPr>
                            </w:pPr>
                          </w:p>
                          <w:p w:rsidR="00B239EB" w:rsidRDefault="00B239EB" w:rsidP="00BB241D">
                            <w:pPr>
                              <w:rPr>
                                <w:b/>
                              </w:rPr>
                            </w:pPr>
                          </w:p>
                        </w:tc>
                        <w:tc>
                          <w:tcPr>
                            <w:tcW w:w="2846" w:type="dxa"/>
                          </w:tcPr>
                          <w:p w:rsidR="007D5312" w:rsidRDefault="007D5312" w:rsidP="00BB241D">
                            <w:pPr>
                              <w:rPr>
                                <w:b/>
                              </w:rPr>
                            </w:pPr>
                          </w:p>
                        </w:tc>
                        <w:tc>
                          <w:tcPr>
                            <w:tcW w:w="3064" w:type="dxa"/>
                          </w:tcPr>
                          <w:p w:rsidR="007D5312" w:rsidRDefault="007D5312" w:rsidP="00BB241D">
                            <w:pPr>
                              <w:rPr>
                                <w:b/>
                              </w:rPr>
                            </w:pPr>
                          </w:p>
                        </w:tc>
                      </w:tr>
                      <w:tr w:rsidR="007D5312" w:rsidTr="00B239EB">
                        <w:tc>
                          <w:tcPr>
                            <w:tcW w:w="2845" w:type="dxa"/>
                          </w:tcPr>
                          <w:p w:rsidR="007D5312" w:rsidRDefault="007D5312" w:rsidP="00BB241D">
                            <w:pPr>
                              <w:rPr>
                                <w:b/>
                              </w:rPr>
                            </w:pPr>
                          </w:p>
                          <w:p w:rsidR="007D5312" w:rsidRDefault="007D5312" w:rsidP="00BB241D">
                            <w:pPr>
                              <w:rPr>
                                <w:b/>
                              </w:rPr>
                            </w:pPr>
                          </w:p>
                          <w:p w:rsidR="007D5312" w:rsidRDefault="007D5312" w:rsidP="00BB241D">
                            <w:pPr>
                              <w:rPr>
                                <w:b/>
                              </w:rPr>
                            </w:pPr>
                          </w:p>
                          <w:p w:rsidR="00B239EB" w:rsidRDefault="00B239EB" w:rsidP="00BB241D">
                            <w:pPr>
                              <w:rPr>
                                <w:b/>
                              </w:rPr>
                            </w:pPr>
                          </w:p>
                        </w:tc>
                        <w:tc>
                          <w:tcPr>
                            <w:tcW w:w="2846" w:type="dxa"/>
                          </w:tcPr>
                          <w:p w:rsidR="007D5312" w:rsidRDefault="007D5312" w:rsidP="00BB241D">
                            <w:pPr>
                              <w:rPr>
                                <w:b/>
                              </w:rPr>
                            </w:pPr>
                          </w:p>
                        </w:tc>
                        <w:tc>
                          <w:tcPr>
                            <w:tcW w:w="3064" w:type="dxa"/>
                          </w:tcPr>
                          <w:p w:rsidR="007D5312" w:rsidRDefault="007D5312" w:rsidP="00BB241D">
                            <w:pPr>
                              <w:rPr>
                                <w:b/>
                              </w:rPr>
                            </w:pPr>
                          </w:p>
                        </w:tc>
                      </w:tr>
                      <w:tr w:rsidR="007D5312" w:rsidTr="00B239EB">
                        <w:tc>
                          <w:tcPr>
                            <w:tcW w:w="2845" w:type="dxa"/>
                          </w:tcPr>
                          <w:p w:rsidR="007D5312" w:rsidRDefault="007D5312" w:rsidP="00BB241D">
                            <w:pPr>
                              <w:rPr>
                                <w:b/>
                              </w:rPr>
                            </w:pPr>
                          </w:p>
                          <w:p w:rsidR="007D5312" w:rsidRDefault="007D5312" w:rsidP="00BB241D">
                            <w:pPr>
                              <w:rPr>
                                <w:b/>
                              </w:rPr>
                            </w:pPr>
                          </w:p>
                          <w:p w:rsidR="007D5312" w:rsidRDefault="007D5312" w:rsidP="00BB241D">
                            <w:pPr>
                              <w:rPr>
                                <w:b/>
                              </w:rPr>
                            </w:pPr>
                          </w:p>
                          <w:p w:rsidR="00B239EB" w:rsidRDefault="00B239EB" w:rsidP="00BB241D">
                            <w:pPr>
                              <w:rPr>
                                <w:b/>
                              </w:rPr>
                            </w:pPr>
                          </w:p>
                        </w:tc>
                        <w:tc>
                          <w:tcPr>
                            <w:tcW w:w="2846" w:type="dxa"/>
                          </w:tcPr>
                          <w:p w:rsidR="007D5312" w:rsidRDefault="007D5312" w:rsidP="00BB241D">
                            <w:pPr>
                              <w:rPr>
                                <w:b/>
                              </w:rPr>
                            </w:pPr>
                          </w:p>
                        </w:tc>
                        <w:tc>
                          <w:tcPr>
                            <w:tcW w:w="3064" w:type="dxa"/>
                          </w:tcPr>
                          <w:p w:rsidR="007D5312" w:rsidRDefault="007D5312" w:rsidP="00BB241D">
                            <w:pPr>
                              <w:rPr>
                                <w:b/>
                              </w:rPr>
                            </w:pPr>
                          </w:p>
                        </w:tc>
                      </w:tr>
                      <w:tr w:rsidR="007D5312" w:rsidTr="00B239EB">
                        <w:tc>
                          <w:tcPr>
                            <w:tcW w:w="2845" w:type="dxa"/>
                          </w:tcPr>
                          <w:p w:rsidR="007D5312" w:rsidRDefault="007D5312" w:rsidP="00BB241D">
                            <w:pPr>
                              <w:rPr>
                                <w:b/>
                              </w:rPr>
                            </w:pPr>
                          </w:p>
                          <w:p w:rsidR="007D5312" w:rsidRDefault="007D5312" w:rsidP="00BB241D">
                            <w:pPr>
                              <w:rPr>
                                <w:b/>
                              </w:rPr>
                            </w:pPr>
                          </w:p>
                          <w:p w:rsidR="00B239EB" w:rsidRDefault="00B239EB" w:rsidP="00BB241D">
                            <w:pPr>
                              <w:rPr>
                                <w:b/>
                              </w:rPr>
                            </w:pPr>
                          </w:p>
                          <w:p w:rsidR="007D5312" w:rsidRDefault="007D5312" w:rsidP="00BB241D">
                            <w:pPr>
                              <w:rPr>
                                <w:b/>
                              </w:rPr>
                            </w:pPr>
                          </w:p>
                        </w:tc>
                        <w:tc>
                          <w:tcPr>
                            <w:tcW w:w="2846" w:type="dxa"/>
                          </w:tcPr>
                          <w:p w:rsidR="007D5312" w:rsidRDefault="007D5312" w:rsidP="00BB241D">
                            <w:pPr>
                              <w:rPr>
                                <w:b/>
                              </w:rPr>
                            </w:pPr>
                          </w:p>
                        </w:tc>
                        <w:tc>
                          <w:tcPr>
                            <w:tcW w:w="3064" w:type="dxa"/>
                          </w:tcPr>
                          <w:p w:rsidR="007D5312" w:rsidRDefault="007D5312" w:rsidP="00BB241D">
                            <w:pPr>
                              <w:rPr>
                                <w:b/>
                              </w:rPr>
                            </w:pPr>
                          </w:p>
                        </w:tc>
                      </w:tr>
                      <w:tr w:rsidR="007D5312" w:rsidTr="00B239EB">
                        <w:tc>
                          <w:tcPr>
                            <w:tcW w:w="2845" w:type="dxa"/>
                          </w:tcPr>
                          <w:p w:rsidR="007D5312" w:rsidRDefault="007D5312" w:rsidP="00BB241D">
                            <w:pPr>
                              <w:rPr>
                                <w:b/>
                              </w:rPr>
                            </w:pPr>
                          </w:p>
                          <w:p w:rsidR="00B239EB" w:rsidRDefault="00B239EB" w:rsidP="00BB241D">
                            <w:pPr>
                              <w:rPr>
                                <w:b/>
                              </w:rPr>
                            </w:pPr>
                          </w:p>
                          <w:p w:rsidR="00B239EB" w:rsidRDefault="00B239EB" w:rsidP="00BB241D">
                            <w:pPr>
                              <w:rPr>
                                <w:b/>
                              </w:rPr>
                            </w:pPr>
                          </w:p>
                          <w:p w:rsidR="00B239EB" w:rsidRDefault="00B239EB" w:rsidP="00BB241D">
                            <w:pPr>
                              <w:rPr>
                                <w:b/>
                              </w:rPr>
                            </w:pPr>
                          </w:p>
                        </w:tc>
                        <w:tc>
                          <w:tcPr>
                            <w:tcW w:w="2846" w:type="dxa"/>
                          </w:tcPr>
                          <w:p w:rsidR="007D5312" w:rsidRDefault="007D5312" w:rsidP="00BB241D">
                            <w:pPr>
                              <w:rPr>
                                <w:b/>
                              </w:rPr>
                            </w:pPr>
                          </w:p>
                        </w:tc>
                        <w:tc>
                          <w:tcPr>
                            <w:tcW w:w="3064" w:type="dxa"/>
                          </w:tcPr>
                          <w:p w:rsidR="007D5312" w:rsidRDefault="007D5312" w:rsidP="00BB241D">
                            <w:pPr>
                              <w:rPr>
                                <w:b/>
                              </w:rPr>
                            </w:pPr>
                          </w:p>
                        </w:tc>
                      </w:tr>
                      <w:tr w:rsidR="007D5312" w:rsidTr="00B239EB">
                        <w:tc>
                          <w:tcPr>
                            <w:tcW w:w="2845" w:type="dxa"/>
                          </w:tcPr>
                          <w:p w:rsidR="007D5312" w:rsidRDefault="007D5312" w:rsidP="00BB241D">
                            <w:pPr>
                              <w:rPr>
                                <w:b/>
                              </w:rPr>
                            </w:pPr>
                          </w:p>
                          <w:p w:rsidR="00B239EB" w:rsidRDefault="00B239EB" w:rsidP="00BB241D">
                            <w:pPr>
                              <w:rPr>
                                <w:b/>
                              </w:rPr>
                            </w:pPr>
                          </w:p>
                          <w:p w:rsidR="00B239EB" w:rsidRDefault="00B239EB" w:rsidP="00BB241D">
                            <w:pPr>
                              <w:rPr>
                                <w:b/>
                              </w:rPr>
                            </w:pPr>
                          </w:p>
                          <w:p w:rsidR="00B239EB" w:rsidRDefault="00B239EB" w:rsidP="00BB241D">
                            <w:pPr>
                              <w:rPr>
                                <w:b/>
                              </w:rPr>
                            </w:pPr>
                          </w:p>
                        </w:tc>
                        <w:tc>
                          <w:tcPr>
                            <w:tcW w:w="2846" w:type="dxa"/>
                          </w:tcPr>
                          <w:p w:rsidR="007D5312" w:rsidRDefault="007D5312" w:rsidP="00BB241D">
                            <w:pPr>
                              <w:rPr>
                                <w:b/>
                              </w:rPr>
                            </w:pPr>
                          </w:p>
                        </w:tc>
                        <w:tc>
                          <w:tcPr>
                            <w:tcW w:w="3064" w:type="dxa"/>
                          </w:tcPr>
                          <w:p w:rsidR="007D5312" w:rsidRDefault="007D5312" w:rsidP="00BB241D">
                            <w:pPr>
                              <w:rPr>
                                <w:b/>
                              </w:rPr>
                            </w:pPr>
                          </w:p>
                        </w:tc>
                      </w:tr>
                    </w:tbl>
                    <w:p w:rsidR="00606FDD" w:rsidRDefault="00606FDD"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Default="00D7057C" w:rsidP="00BB241D">
                      <w:pPr>
                        <w:spacing w:after="0" w:line="240" w:lineRule="auto"/>
                        <w:rPr>
                          <w:b/>
                        </w:rPr>
                      </w:pPr>
                    </w:p>
                    <w:p w:rsidR="00D7057C" w:rsidRPr="00606FDD" w:rsidRDefault="00D7057C" w:rsidP="00BB241D">
                      <w:pPr>
                        <w:spacing w:after="0" w:line="240" w:lineRule="auto"/>
                        <w:rPr>
                          <w:b/>
                        </w:rPr>
                      </w:pPr>
                    </w:p>
                  </w:txbxContent>
                </v:textbox>
                <w10:wrap type="tight"/>
              </v:rect>
            </w:pict>
          </mc:Fallback>
        </mc:AlternateContent>
      </w:r>
      <w:r w:rsidR="003F5243">
        <w:rPr>
          <w:b/>
        </w:rPr>
        <w:t xml:space="preserve">2.- Sigamos profundizando en el tema, </w:t>
      </w:r>
      <w:r w:rsidR="007D5312">
        <w:rPr>
          <w:b/>
        </w:rPr>
        <w:t>durante tu vida ha habido personas que de una u otra forma te han enseñado algo o tú has aprendido algo de ellas, ya sea algún familiar, amigo o amiga, profesor o profesora, etc. Con la ayuda de algún familiar completa la siguiente tabla:</w:t>
      </w:r>
    </w:p>
    <w:p w:rsidR="00B239EB" w:rsidRDefault="00B239EB" w:rsidP="00BB241D">
      <w:pPr>
        <w:spacing w:after="0" w:line="240" w:lineRule="auto"/>
        <w:jc w:val="both"/>
        <w:rPr>
          <w:b/>
        </w:rPr>
      </w:pPr>
    </w:p>
    <w:p w:rsidR="00175FB2" w:rsidRDefault="00BB241D" w:rsidP="00BB241D">
      <w:pPr>
        <w:spacing w:after="0" w:line="240" w:lineRule="auto"/>
        <w:jc w:val="both"/>
        <w:rPr>
          <w:b/>
        </w:rPr>
      </w:pPr>
      <w:r>
        <w:rPr>
          <w:b/>
        </w:rPr>
        <w:t>3</w:t>
      </w:r>
      <w:r w:rsidR="00126ED7" w:rsidRPr="00BB241D">
        <w:rPr>
          <w:b/>
        </w:rPr>
        <w:t xml:space="preserve">.- </w:t>
      </w:r>
      <w:r w:rsidR="00B239EB">
        <w:rPr>
          <w:b/>
        </w:rPr>
        <w:t>Vuelve a l</w:t>
      </w:r>
      <w:r w:rsidR="009454B5">
        <w:rPr>
          <w:b/>
        </w:rPr>
        <w:t>ee</w:t>
      </w:r>
      <w:r w:rsidR="00B239EB">
        <w:rPr>
          <w:b/>
        </w:rPr>
        <w:t>r</w:t>
      </w:r>
      <w:r w:rsidR="009454B5">
        <w:rPr>
          <w:b/>
        </w:rPr>
        <w:t xml:space="preserve"> el </w:t>
      </w:r>
      <w:r w:rsidR="00B239EB">
        <w:rPr>
          <w:b/>
        </w:rPr>
        <w:t xml:space="preserve">texto y responde las </w:t>
      </w:r>
      <w:r w:rsidR="009454B5">
        <w:rPr>
          <w:b/>
        </w:rPr>
        <w:t>siguiente</w:t>
      </w:r>
      <w:r w:rsidR="00B239EB">
        <w:rPr>
          <w:b/>
        </w:rPr>
        <w:t>s</w:t>
      </w:r>
      <w:r w:rsidR="009454B5">
        <w:rPr>
          <w:b/>
        </w:rPr>
        <w:t xml:space="preserve"> </w:t>
      </w:r>
      <w:r w:rsidR="00B239EB">
        <w:rPr>
          <w:b/>
        </w:rPr>
        <w:t>preguntas:</w:t>
      </w:r>
    </w:p>
    <w:p w:rsidR="00B239EB" w:rsidRDefault="00B239EB" w:rsidP="00BB241D">
      <w:pPr>
        <w:spacing w:after="0" w:line="240" w:lineRule="auto"/>
        <w:jc w:val="both"/>
        <w:rPr>
          <w:b/>
        </w:rPr>
      </w:pPr>
      <w:r>
        <w:rPr>
          <w:b/>
        </w:rPr>
        <w:t>a) ¿Cómo enseñaba Jesús a la gente?</w:t>
      </w:r>
    </w:p>
    <w:p w:rsidR="00B239EB" w:rsidRDefault="00B239EB" w:rsidP="00BB241D">
      <w:pPr>
        <w:spacing w:after="0" w:line="240" w:lineRule="auto"/>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w:t>
      </w:r>
    </w:p>
    <w:p w:rsidR="00B239EB" w:rsidRDefault="00B239EB" w:rsidP="00BB241D">
      <w:pPr>
        <w:spacing w:after="0" w:line="240" w:lineRule="auto"/>
        <w:jc w:val="both"/>
        <w:rPr>
          <w:b/>
        </w:rPr>
      </w:pPr>
    </w:p>
    <w:p w:rsidR="00175FB2" w:rsidRDefault="00B239EB" w:rsidP="00BB241D">
      <w:pPr>
        <w:spacing w:after="0" w:line="240" w:lineRule="auto"/>
        <w:jc w:val="both"/>
        <w:rPr>
          <w:b/>
        </w:rPr>
      </w:pPr>
      <w:r>
        <w:rPr>
          <w:b/>
        </w:rPr>
        <w:t>b) ¿Qué les enseñaba? ¿Cuál era su principal enseñanza?</w:t>
      </w:r>
    </w:p>
    <w:p w:rsidR="00B239EB" w:rsidRDefault="009454B5" w:rsidP="00BB241D">
      <w:pPr>
        <w:spacing w:after="0" w:line="240" w:lineRule="auto"/>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w:t>
      </w:r>
    </w:p>
    <w:p w:rsidR="00175FB2" w:rsidRDefault="00175FB2" w:rsidP="00BB241D">
      <w:pPr>
        <w:spacing w:after="0" w:line="240" w:lineRule="auto"/>
        <w:jc w:val="both"/>
        <w:rPr>
          <w:b/>
        </w:rPr>
      </w:pPr>
    </w:p>
    <w:p w:rsidR="00B239EB" w:rsidRDefault="00B239EB" w:rsidP="00B239EB">
      <w:pPr>
        <w:spacing w:after="0" w:line="240" w:lineRule="auto"/>
        <w:jc w:val="both"/>
        <w:rPr>
          <w:b/>
        </w:rPr>
      </w:pPr>
      <w:proofErr w:type="gramStart"/>
      <w:r>
        <w:rPr>
          <w:b/>
        </w:rPr>
        <w:t>c)¿</w:t>
      </w:r>
      <w:proofErr w:type="gramEnd"/>
      <w:r>
        <w:rPr>
          <w:b/>
        </w:rPr>
        <w:t>Crees que era un buen maestro, por qué?</w:t>
      </w:r>
    </w:p>
    <w:p w:rsidR="00B239EB" w:rsidRDefault="00B239EB" w:rsidP="00B239EB">
      <w:pPr>
        <w:spacing w:after="0" w:line="240" w:lineRule="auto"/>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w:t>
      </w:r>
    </w:p>
    <w:p w:rsidR="00B239EB" w:rsidRPr="00B239EB" w:rsidRDefault="00B239EB" w:rsidP="00B239EB">
      <w:pPr>
        <w:spacing w:after="0" w:line="240" w:lineRule="auto"/>
        <w:jc w:val="both"/>
        <w:rPr>
          <w:b/>
        </w:rPr>
      </w:pPr>
    </w:p>
    <w:p w:rsidR="00B239EB" w:rsidRDefault="009454B5" w:rsidP="00B239EB">
      <w:pPr>
        <w:spacing w:after="0" w:line="240" w:lineRule="auto"/>
        <w:jc w:val="both"/>
        <w:rPr>
          <w:b/>
        </w:rPr>
      </w:pPr>
      <w:r>
        <w:rPr>
          <w:b/>
        </w:rPr>
        <w:lastRenderedPageBreak/>
        <w:t xml:space="preserve">4.- Por último, </w:t>
      </w:r>
      <w:r w:rsidR="00B239EB">
        <w:rPr>
          <w:b/>
        </w:rPr>
        <w:t>te pido que con la ayuda de algún familiar busques 3 imágenes que nos muestren por qué es importante escuchar para aprender. Sigue el ejemplo:</w:t>
      </w:r>
    </w:p>
    <w:p w:rsidR="00284082" w:rsidRDefault="00284082" w:rsidP="00B239EB">
      <w:pPr>
        <w:spacing w:after="0" w:line="240" w:lineRule="auto"/>
        <w:jc w:val="both"/>
        <w:rPr>
          <w:b/>
        </w:rPr>
      </w:pPr>
      <w:r>
        <w:rPr>
          <w:noProof/>
          <w:lang w:eastAsia="es-CL"/>
        </w:rPr>
        <w:drawing>
          <wp:anchor distT="0" distB="0" distL="114300" distR="114300" simplePos="0" relativeHeight="251665408" behindDoc="1" locked="0" layoutInCell="1" allowOverlap="1" wp14:anchorId="5F1EABEE" wp14:editId="36B6A1F4">
            <wp:simplePos x="0" y="0"/>
            <wp:positionH relativeFrom="column">
              <wp:posOffset>3810</wp:posOffset>
            </wp:positionH>
            <wp:positionV relativeFrom="paragraph">
              <wp:posOffset>100330</wp:posOffset>
            </wp:positionV>
            <wp:extent cx="2301240" cy="1533525"/>
            <wp:effectExtent l="0" t="0" r="3810" b="9525"/>
            <wp:wrapTight wrapText="bothSides">
              <wp:wrapPolygon edited="0">
                <wp:start x="0" y="0"/>
                <wp:lineTo x="0" y="21466"/>
                <wp:lineTo x="21457" y="21466"/>
                <wp:lineTo x="21457" y="0"/>
                <wp:lineTo x="0" y="0"/>
              </wp:wrapPolygon>
            </wp:wrapTight>
            <wp:docPr id="2" name="Imagen 2" descr="La importancia de saber escuchar al o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importancia de saber escuchar al otr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124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082" w:rsidRDefault="00284082" w:rsidP="00B239EB">
      <w:pPr>
        <w:spacing w:after="0" w:line="240" w:lineRule="auto"/>
        <w:jc w:val="both"/>
        <w:rPr>
          <w:b/>
        </w:rPr>
      </w:pPr>
      <w:r>
        <w:rPr>
          <w:b/>
        </w:rPr>
        <w:t>Escuchar a los adultos mayores, siempre aprendemos de ellos.</w:t>
      </w: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r>
        <w:rPr>
          <w:b/>
        </w:rPr>
        <w:t>Imagen 1</w:t>
      </w: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r>
        <w:rPr>
          <w:b/>
        </w:rPr>
        <w:t>Imagen 2</w:t>
      </w: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B239EB" w:rsidRDefault="00B239EB"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p>
    <w:p w:rsidR="00284082" w:rsidRDefault="00284082" w:rsidP="00B239EB">
      <w:pPr>
        <w:spacing w:after="0" w:line="240" w:lineRule="auto"/>
        <w:jc w:val="both"/>
        <w:rPr>
          <w:b/>
        </w:rPr>
      </w:pPr>
      <w:r>
        <w:rPr>
          <w:b/>
        </w:rPr>
        <w:t>Imagen 3</w:t>
      </w:r>
    </w:p>
    <w:sectPr w:rsidR="0028408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512" w:rsidRDefault="00920512" w:rsidP="00BE56C2">
      <w:pPr>
        <w:spacing w:after="0" w:line="240" w:lineRule="auto"/>
      </w:pPr>
      <w:r>
        <w:separator/>
      </w:r>
    </w:p>
  </w:endnote>
  <w:endnote w:type="continuationSeparator" w:id="0">
    <w:p w:rsidR="00920512" w:rsidRDefault="00920512"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512" w:rsidRDefault="00920512" w:rsidP="00BE56C2">
      <w:pPr>
        <w:spacing w:after="0" w:line="240" w:lineRule="auto"/>
      </w:pPr>
      <w:r>
        <w:separator/>
      </w:r>
    </w:p>
  </w:footnote>
  <w:footnote w:type="continuationSeparator" w:id="0">
    <w:p w:rsidR="00920512" w:rsidRDefault="00920512"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BD" w:rsidRDefault="00E861BD" w:rsidP="0035270E">
    <w:pPr>
      <w:pStyle w:val="Encabezado"/>
      <w:tabs>
        <w:tab w:val="left" w:pos="8064"/>
      </w:tabs>
    </w:pPr>
    <w:r>
      <w:rPr>
        <w:noProof/>
        <w:lang w:eastAsia="es-CL"/>
      </w:rPr>
      <w:drawing>
        <wp:anchor distT="0" distB="0" distL="114300" distR="114300" simplePos="0" relativeHeight="251658240" behindDoc="1" locked="0" layoutInCell="1" allowOverlap="1" wp14:anchorId="55FD0E59" wp14:editId="681C52C2">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a:extLst/>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rsidR="00E861BD" w:rsidRDefault="00E861BD" w:rsidP="0035270E">
    <w:pPr>
      <w:pStyle w:val="Encabezado"/>
      <w:tabs>
        <w:tab w:val="left" w:pos="8064"/>
      </w:tabs>
    </w:pPr>
    <w:r>
      <w:t>CORREO INSTITUCIONAL DOCENTE: jose.gonzalez@colegio-mineralelteniente.cl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F71D9"/>
    <w:multiLevelType w:val="hybridMultilevel"/>
    <w:tmpl w:val="2F2C0612"/>
    <w:lvl w:ilvl="0" w:tplc="FFD8989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9A62FAE"/>
    <w:multiLevelType w:val="hybridMultilevel"/>
    <w:tmpl w:val="CA909CDA"/>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nsid w:val="2D345CB1"/>
    <w:multiLevelType w:val="hybridMultilevel"/>
    <w:tmpl w:val="05AE410A"/>
    <w:lvl w:ilvl="0" w:tplc="9E06F9A6">
      <w:start w:val="15"/>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nsid w:val="35937C47"/>
    <w:multiLevelType w:val="hybridMultilevel"/>
    <w:tmpl w:val="25A46680"/>
    <w:lvl w:ilvl="0" w:tplc="D2C6709A">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E615C2B"/>
    <w:multiLevelType w:val="hybridMultilevel"/>
    <w:tmpl w:val="FA460E7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35E2402"/>
    <w:multiLevelType w:val="hybridMultilevel"/>
    <w:tmpl w:val="EE84E822"/>
    <w:lvl w:ilvl="0" w:tplc="CD3AE8DC">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9FC7B97"/>
    <w:multiLevelType w:val="hybridMultilevel"/>
    <w:tmpl w:val="7DCA3A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94F7022"/>
    <w:multiLevelType w:val="hybridMultilevel"/>
    <w:tmpl w:val="D8560C42"/>
    <w:lvl w:ilvl="0" w:tplc="CB90E40A">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E36182C"/>
    <w:multiLevelType w:val="hybridMultilevel"/>
    <w:tmpl w:val="6F4A064E"/>
    <w:lvl w:ilvl="0" w:tplc="E446F8AC">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EDC384F"/>
    <w:multiLevelType w:val="hybridMultilevel"/>
    <w:tmpl w:val="25ACB6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9"/>
  </w:num>
  <w:num w:numId="5">
    <w:abstractNumId w:val="5"/>
  </w:num>
  <w:num w:numId="6">
    <w:abstractNumId w:val="3"/>
  </w:num>
  <w:num w:numId="7">
    <w:abstractNumId w:val="8"/>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24987"/>
    <w:rsid w:val="00051770"/>
    <w:rsid w:val="0006380C"/>
    <w:rsid w:val="00066E05"/>
    <w:rsid w:val="000969E0"/>
    <w:rsid w:val="000B2F0D"/>
    <w:rsid w:val="000B4600"/>
    <w:rsid w:val="000D21CC"/>
    <w:rsid w:val="000F22C3"/>
    <w:rsid w:val="001061A5"/>
    <w:rsid w:val="00126ED7"/>
    <w:rsid w:val="00175FB2"/>
    <w:rsid w:val="00231ABD"/>
    <w:rsid w:val="002344FB"/>
    <w:rsid w:val="0025568E"/>
    <w:rsid w:val="00284082"/>
    <w:rsid w:val="002B629E"/>
    <w:rsid w:val="002D411A"/>
    <w:rsid w:val="00312518"/>
    <w:rsid w:val="0035270E"/>
    <w:rsid w:val="003F5243"/>
    <w:rsid w:val="00426278"/>
    <w:rsid w:val="00445AD2"/>
    <w:rsid w:val="004B07AA"/>
    <w:rsid w:val="004D78D9"/>
    <w:rsid w:val="00526AB8"/>
    <w:rsid w:val="005B375D"/>
    <w:rsid w:val="00606FDD"/>
    <w:rsid w:val="00607229"/>
    <w:rsid w:val="0067735F"/>
    <w:rsid w:val="00695545"/>
    <w:rsid w:val="006C05B9"/>
    <w:rsid w:val="006F1E86"/>
    <w:rsid w:val="0071661C"/>
    <w:rsid w:val="00774173"/>
    <w:rsid w:val="007A2F84"/>
    <w:rsid w:val="007D43A7"/>
    <w:rsid w:val="007D5312"/>
    <w:rsid w:val="007E55AA"/>
    <w:rsid w:val="00852C53"/>
    <w:rsid w:val="00866575"/>
    <w:rsid w:val="0089327C"/>
    <w:rsid w:val="008A08A5"/>
    <w:rsid w:val="00902BAC"/>
    <w:rsid w:val="009148B4"/>
    <w:rsid w:val="00920512"/>
    <w:rsid w:val="00933193"/>
    <w:rsid w:val="00936743"/>
    <w:rsid w:val="009454B5"/>
    <w:rsid w:val="009767F1"/>
    <w:rsid w:val="0097694E"/>
    <w:rsid w:val="00987F7E"/>
    <w:rsid w:val="00997D8C"/>
    <w:rsid w:val="00A0704A"/>
    <w:rsid w:val="00A339F5"/>
    <w:rsid w:val="00A74AAE"/>
    <w:rsid w:val="00AA1DDE"/>
    <w:rsid w:val="00B239EB"/>
    <w:rsid w:val="00B23AE8"/>
    <w:rsid w:val="00B45B35"/>
    <w:rsid w:val="00BB241D"/>
    <w:rsid w:val="00BE4951"/>
    <w:rsid w:val="00BE56C2"/>
    <w:rsid w:val="00C51703"/>
    <w:rsid w:val="00C62143"/>
    <w:rsid w:val="00C64C80"/>
    <w:rsid w:val="00CE1D83"/>
    <w:rsid w:val="00CE4994"/>
    <w:rsid w:val="00D3466A"/>
    <w:rsid w:val="00D40044"/>
    <w:rsid w:val="00D7057C"/>
    <w:rsid w:val="00D8154B"/>
    <w:rsid w:val="00E025DF"/>
    <w:rsid w:val="00E861BD"/>
    <w:rsid w:val="00E9373A"/>
    <w:rsid w:val="00EE5850"/>
    <w:rsid w:val="00FF6B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4D78D9"/>
    <w:pPr>
      <w:ind w:left="720"/>
      <w:contextualSpacing/>
    </w:pPr>
  </w:style>
  <w:style w:type="table" w:styleId="Tablaconcuadrcula">
    <w:name w:val="Table Grid"/>
    <w:basedOn w:val="Tablanormal"/>
    <w:uiPriority w:val="59"/>
    <w:rsid w:val="00D70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4D78D9"/>
    <w:pPr>
      <w:ind w:left="720"/>
      <w:contextualSpacing/>
    </w:pPr>
  </w:style>
  <w:style w:type="table" w:styleId="Tablaconcuadrcula">
    <w:name w:val="Table Grid"/>
    <w:basedOn w:val="Tablanormal"/>
    <w:uiPriority w:val="59"/>
    <w:rsid w:val="00D70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16581-8582-4BD2-B1AB-F993BE25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González Madariaga</dc:creator>
  <cp:lastModifiedBy>Admin</cp:lastModifiedBy>
  <cp:revision>3</cp:revision>
  <cp:lastPrinted>2020-09-23T03:08:00Z</cp:lastPrinted>
  <dcterms:created xsi:type="dcterms:W3CDTF">2020-09-22T04:04:00Z</dcterms:created>
  <dcterms:modified xsi:type="dcterms:W3CDTF">2020-09-23T03:08:00Z</dcterms:modified>
</cp:coreProperties>
</file>