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83" w:rsidRPr="009473ED" w:rsidRDefault="00B26A83" w:rsidP="009473ED">
      <w:pPr>
        <w:jc w:val="center"/>
        <w:rPr>
          <w:rFonts w:ascii="Baskerville Old Face" w:hAnsi="Baskerville Old Face"/>
          <w:b/>
          <w:noProof/>
          <w:sz w:val="28"/>
          <w:szCs w:val="28"/>
        </w:rPr>
      </w:pPr>
      <w:bookmarkStart w:id="0" w:name="_GoBack"/>
      <w:bookmarkEnd w:id="0"/>
      <w:r w:rsidRPr="009473ED">
        <w:rPr>
          <w:rFonts w:ascii="Baskerville Old Face" w:hAnsi="Baskerville Old Face"/>
          <w:b/>
          <w:noProof/>
          <w:sz w:val="28"/>
          <w:szCs w:val="28"/>
          <w:u w:val="single"/>
        </w:rPr>
        <w:t>TICKET</w:t>
      </w:r>
      <w:r w:rsidR="009473ED" w:rsidRPr="009473ED">
        <w:rPr>
          <w:rFonts w:ascii="Baskerville Old Face" w:hAnsi="Baskerville Old Face"/>
          <w:b/>
          <w:noProof/>
          <w:sz w:val="28"/>
          <w:szCs w:val="28"/>
          <w:u w:val="single"/>
        </w:rPr>
        <w:t xml:space="preserve">  </w:t>
      </w:r>
      <w:r w:rsidRPr="009473ED">
        <w:rPr>
          <w:rFonts w:ascii="Baskerville Old Face" w:hAnsi="Baskerville Old Face"/>
          <w:b/>
          <w:noProof/>
          <w:sz w:val="28"/>
          <w:szCs w:val="28"/>
          <w:u w:val="single"/>
        </w:rPr>
        <w:t>DE</w:t>
      </w:r>
      <w:r w:rsidR="009473ED" w:rsidRPr="009473ED">
        <w:rPr>
          <w:rFonts w:ascii="Baskerville Old Face" w:hAnsi="Baskerville Old Face"/>
          <w:b/>
          <w:noProof/>
          <w:sz w:val="28"/>
          <w:szCs w:val="28"/>
          <w:u w:val="single"/>
        </w:rPr>
        <w:t xml:space="preserve">   </w:t>
      </w:r>
      <w:r w:rsidRPr="009473ED">
        <w:rPr>
          <w:rFonts w:ascii="Baskerville Old Face" w:hAnsi="Baskerville Old Face"/>
          <w:b/>
          <w:noProof/>
          <w:sz w:val="28"/>
          <w:szCs w:val="28"/>
          <w:u w:val="single"/>
        </w:rPr>
        <w:t>SALIDA</w:t>
      </w:r>
      <w:r w:rsidR="009473ED">
        <w:rPr>
          <w:rFonts w:ascii="Baskerville Old Face" w:hAnsi="Baskerville Old Face"/>
          <w:b/>
          <w:noProof/>
          <w:sz w:val="28"/>
          <w:szCs w:val="28"/>
        </w:rPr>
        <w:t xml:space="preserve">  - </w:t>
      </w:r>
      <w:r w:rsidRPr="00B26A83">
        <w:rPr>
          <w:rFonts w:ascii="Baskerville Old Face" w:hAnsi="Baskerville Old Face"/>
          <w:b/>
          <w:noProof/>
          <w:sz w:val="28"/>
          <w:szCs w:val="28"/>
        </w:rPr>
        <w:t>UNIDAD</w:t>
      </w:r>
      <w:r w:rsidRPr="00B26A83">
        <w:rPr>
          <w:rFonts w:ascii="Baskerville Old Face" w:hAnsi="Baskerville Old Face"/>
          <w:b/>
          <w:noProof/>
          <w:sz w:val="28"/>
          <w:szCs w:val="28"/>
        </w:rPr>
        <w:tab/>
      </w:r>
      <w:r w:rsidR="00A5257B">
        <w:rPr>
          <w:rFonts w:ascii="Baskerville Old Face" w:hAnsi="Baskerville Old Face"/>
          <w:b/>
          <w:noProof/>
          <w:sz w:val="28"/>
          <w:szCs w:val="28"/>
        </w:rPr>
        <w:t xml:space="preserve"> </w:t>
      </w:r>
      <w:r w:rsidRPr="00B26A83">
        <w:rPr>
          <w:rFonts w:ascii="Baskerville Old Face" w:hAnsi="Baskerville Old Face"/>
          <w:b/>
          <w:noProof/>
          <w:sz w:val="28"/>
          <w:szCs w:val="28"/>
        </w:rPr>
        <w:t xml:space="preserve">1 - </w:t>
      </w:r>
      <w:r w:rsidR="00321F50" w:rsidRPr="00B26A83">
        <w:rPr>
          <w:rFonts w:ascii="Baskerville Old Face" w:hAnsi="Baskerville Old Face"/>
          <w:b/>
          <w:noProof/>
          <w:sz w:val="28"/>
          <w:szCs w:val="28"/>
        </w:rPr>
        <w:t xml:space="preserve"> GUÍA</w:t>
      </w:r>
      <w:r w:rsidR="00947300" w:rsidRPr="00B26A83">
        <w:rPr>
          <w:rFonts w:ascii="Baskerville Old Face" w:hAnsi="Baskerville Old Face"/>
          <w:b/>
          <w:noProof/>
          <w:sz w:val="28"/>
          <w:szCs w:val="28"/>
        </w:rPr>
        <w:t xml:space="preserve"> N° </w:t>
      </w:r>
      <w:r w:rsidR="00B67ED4">
        <w:rPr>
          <w:rFonts w:ascii="Baskerville Old Face" w:hAnsi="Baskerville Old Face"/>
          <w:b/>
          <w:noProof/>
          <w:sz w:val="28"/>
          <w:szCs w:val="28"/>
        </w:rPr>
        <w:t>8</w:t>
      </w:r>
    </w:p>
    <w:p w:rsidR="00B26A83" w:rsidRPr="00B26A83" w:rsidRDefault="00B26A83" w:rsidP="00B26A83">
      <w:pPr>
        <w:spacing w:after="0" w:line="360" w:lineRule="auto"/>
        <w:rPr>
          <w:rFonts w:asciiTheme="majorHAnsi" w:hAnsiTheme="majorHAnsi" w:cstheme="majorHAnsi"/>
          <w:b/>
          <w:noProof/>
          <w:sz w:val="24"/>
          <w:szCs w:val="24"/>
        </w:rPr>
      </w:pPr>
      <w:r w:rsidRPr="00B26A83">
        <w:rPr>
          <w:rFonts w:asciiTheme="majorHAnsi" w:hAnsiTheme="majorHAnsi" w:cstheme="majorHAnsi"/>
          <w:b/>
          <w:noProof/>
          <w:sz w:val="24"/>
          <w:szCs w:val="24"/>
        </w:rPr>
        <w:t>ASIGNATURA: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ab/>
      </w:r>
      <w:r>
        <w:rPr>
          <w:rFonts w:asciiTheme="majorHAnsi" w:hAnsiTheme="majorHAnsi" w:cstheme="majorHAnsi"/>
          <w:b/>
          <w:noProof/>
          <w:sz w:val="24"/>
          <w:szCs w:val="24"/>
        </w:rPr>
        <w:t>MATEMATICA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ab/>
      </w:r>
    </w:p>
    <w:p w:rsidR="00B26A83" w:rsidRPr="00B26A83" w:rsidRDefault="00B26A83" w:rsidP="00B26A83">
      <w:pPr>
        <w:spacing w:after="0" w:line="360" w:lineRule="auto"/>
        <w:rPr>
          <w:rFonts w:asciiTheme="majorHAnsi" w:hAnsiTheme="majorHAnsi" w:cstheme="majorHAnsi"/>
          <w:b/>
          <w:noProof/>
          <w:sz w:val="24"/>
          <w:szCs w:val="24"/>
        </w:rPr>
      </w:pPr>
      <w:r w:rsidRPr="00B26A83">
        <w:rPr>
          <w:rFonts w:asciiTheme="majorHAnsi" w:hAnsiTheme="majorHAnsi" w:cstheme="majorHAnsi"/>
          <w:b/>
          <w:noProof/>
          <w:sz w:val="24"/>
          <w:szCs w:val="24"/>
        </w:rPr>
        <w:t>NOMBRE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ESTUDIANTE: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 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____________</w:t>
      </w:r>
      <w:r>
        <w:rPr>
          <w:rFonts w:asciiTheme="majorHAnsi" w:hAnsiTheme="majorHAnsi" w:cstheme="majorHAnsi"/>
          <w:b/>
          <w:noProof/>
          <w:sz w:val="24"/>
          <w:szCs w:val="24"/>
        </w:rPr>
        <w:t>_____________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___________________________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ab/>
      </w:r>
    </w:p>
    <w:p w:rsidR="00B26A83" w:rsidRPr="00B26A83" w:rsidRDefault="00B26A83" w:rsidP="00B26A83">
      <w:pPr>
        <w:spacing w:after="0" w:line="360" w:lineRule="auto"/>
        <w:rPr>
          <w:rFonts w:asciiTheme="majorHAnsi" w:hAnsiTheme="majorHAnsi" w:cstheme="majorHAnsi"/>
          <w:b/>
          <w:noProof/>
          <w:sz w:val="24"/>
          <w:szCs w:val="24"/>
        </w:rPr>
      </w:pPr>
      <w:r w:rsidRPr="00B26A83">
        <w:rPr>
          <w:rFonts w:asciiTheme="majorHAnsi" w:hAnsiTheme="majorHAnsi" w:cstheme="majorHAnsi"/>
          <w:b/>
          <w:noProof/>
          <w:sz w:val="24"/>
          <w:szCs w:val="24"/>
        </w:rPr>
        <w:t>CURSO: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 6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º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BÁSICO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ab/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       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LETRA: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A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 -  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B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 -  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C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                      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FECHA: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ab/>
        <w:t>__________________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ab/>
      </w:r>
    </w:p>
    <w:p w:rsidR="003B0F71" w:rsidRDefault="000C225C" w:rsidP="00B26A83">
      <w:pPr>
        <w:spacing w:after="0" w:line="360" w:lineRule="auto"/>
        <w:jc w:val="both"/>
        <w:rPr>
          <w:rFonts w:ascii="Baskerville Old Face" w:hAnsi="Baskerville Old Face"/>
          <w:b/>
          <w:noProof/>
          <w:sz w:val="28"/>
          <w:szCs w:val="28"/>
        </w:rPr>
      </w:pPr>
      <w:r>
        <w:rPr>
          <w:rFonts w:ascii="Baskerville Old Face" w:hAnsi="Baskerville Old Face"/>
          <w:b/>
          <w:noProof/>
          <w:sz w:val="28"/>
          <w:szCs w:val="28"/>
        </w:rPr>
        <w:t xml:space="preserve">               </w:t>
      </w:r>
    </w:p>
    <w:p w:rsidR="00B26A83" w:rsidRDefault="008F2735" w:rsidP="00B26A83">
      <w:pPr>
        <w:spacing w:after="0" w:line="360" w:lineRule="auto"/>
        <w:jc w:val="both"/>
        <w:rPr>
          <w:rFonts w:cstheme="minorHAnsi"/>
          <w:b/>
          <w:noProof/>
          <w:highlight w:val="cyan"/>
        </w:rPr>
      </w:pPr>
      <w:r>
        <w:rPr>
          <w:rFonts w:ascii="Baskerville Old Face" w:hAnsi="Baskerville Old Face"/>
          <w:b/>
          <w:noProof/>
          <w:sz w:val="28"/>
          <w:szCs w:val="28"/>
        </w:rPr>
        <w:t xml:space="preserve">                       </w:t>
      </w:r>
      <w:r w:rsidR="00B26A83" w:rsidRPr="00B26A83">
        <w:rPr>
          <w:rFonts w:ascii="Baskerville Old Face" w:hAnsi="Baskerville Old Face"/>
          <w:b/>
          <w:noProof/>
          <w:sz w:val="28"/>
          <w:szCs w:val="28"/>
        </w:rPr>
        <w:t>UNIDAD</w:t>
      </w:r>
      <w:r w:rsidR="00B26A83" w:rsidRPr="00B26A83">
        <w:rPr>
          <w:rFonts w:ascii="Baskerville Old Face" w:hAnsi="Baskerville Old Face"/>
          <w:b/>
          <w:noProof/>
          <w:sz w:val="28"/>
          <w:szCs w:val="28"/>
        </w:rPr>
        <w:tab/>
        <w:t>1</w:t>
      </w:r>
      <w:r w:rsidR="00B26A83">
        <w:rPr>
          <w:rFonts w:ascii="Baskerville Old Face" w:hAnsi="Baskerville Old Face"/>
          <w:b/>
          <w:noProof/>
          <w:sz w:val="28"/>
          <w:szCs w:val="28"/>
        </w:rPr>
        <w:t xml:space="preserve">: </w:t>
      </w:r>
      <w:r w:rsidR="000C225C">
        <w:rPr>
          <w:rFonts w:ascii="Baskerville Old Face" w:hAnsi="Baskerville Old Face"/>
          <w:b/>
          <w:noProof/>
          <w:sz w:val="28"/>
          <w:szCs w:val="28"/>
        </w:rPr>
        <w:t xml:space="preserve">  </w:t>
      </w:r>
      <w:r w:rsidR="00B26A83">
        <w:rPr>
          <w:rFonts w:ascii="Baskerville Old Face" w:hAnsi="Baskerville Old Face"/>
          <w:b/>
          <w:noProof/>
          <w:sz w:val="28"/>
          <w:szCs w:val="28"/>
        </w:rPr>
        <w:t>Números y operaciones</w:t>
      </w:r>
      <w:r w:rsidR="003B0F71">
        <w:rPr>
          <w:rFonts w:ascii="Baskerville Old Face" w:hAnsi="Baskerville Old Face"/>
          <w:b/>
          <w:noProof/>
          <w:sz w:val="28"/>
          <w:szCs w:val="28"/>
        </w:rPr>
        <w:t xml:space="preserve"> (FRACCIONES)</w:t>
      </w:r>
    </w:p>
    <w:p w:rsidR="00A933D3" w:rsidRDefault="000A2E61" w:rsidP="00A933D3">
      <w:pPr>
        <w:spacing w:after="0" w:line="240" w:lineRule="auto"/>
        <w:jc w:val="both"/>
        <w:rPr>
          <w:bCs/>
        </w:rPr>
      </w:pPr>
      <w:r w:rsidRPr="00D87A4F">
        <w:rPr>
          <w:b/>
          <w:u w:val="single"/>
        </w:rPr>
        <w:t>OBJETIVO DE APRENDIZAJE:</w:t>
      </w:r>
      <w:r>
        <w:rPr>
          <w:b/>
          <w:u w:val="single"/>
        </w:rPr>
        <w:t xml:space="preserve"> </w:t>
      </w:r>
      <w:r w:rsidRPr="00D87A4F">
        <w:rPr>
          <w:b/>
        </w:rPr>
        <w:t xml:space="preserve"> </w:t>
      </w:r>
      <w:r w:rsidR="00A933D3" w:rsidRPr="00DF788F">
        <w:rPr>
          <w:bCs/>
        </w:rPr>
        <w:t>Comprender equivalencias entre fracciones impropias y números mixtos;  representándolas y ubicándolas en la recta numérica.</w:t>
      </w:r>
    </w:p>
    <w:p w:rsidR="00A933D3" w:rsidRPr="00A4299D" w:rsidRDefault="00A933D3" w:rsidP="00A933D3">
      <w:pPr>
        <w:spacing w:after="0" w:line="240" w:lineRule="auto"/>
        <w:jc w:val="both"/>
      </w:pPr>
      <w:r w:rsidRPr="00DF788F">
        <w:rPr>
          <w:b/>
          <w:lang w:val="es-MX"/>
        </w:rPr>
        <w:t>ACTITUD:</w:t>
      </w:r>
      <w:r w:rsidRPr="00A4299D">
        <w:rPr>
          <w:lang w:val="es-MX"/>
        </w:rPr>
        <w:t xml:space="preserve"> Manifestar una actitud positiva frente a sus capacidades.</w:t>
      </w:r>
    </w:p>
    <w:p w:rsidR="00321F50" w:rsidRPr="009473ED" w:rsidRDefault="00321F50" w:rsidP="009473ED">
      <w:pPr>
        <w:spacing w:line="240" w:lineRule="auto"/>
        <w:rPr>
          <w:rFonts w:cstheme="minorHAnsi"/>
          <w:b/>
          <w:shd w:val="clear" w:color="auto" w:fill="FFFFFF"/>
        </w:rPr>
      </w:pPr>
    </w:p>
    <w:p w:rsidR="00B97A45" w:rsidRDefault="00B97A45" w:rsidP="00B97A45">
      <w:pPr>
        <w:spacing w:line="240" w:lineRule="auto"/>
        <w:rPr>
          <w:sz w:val="24"/>
          <w:szCs w:val="24"/>
        </w:rPr>
      </w:pPr>
      <w:r w:rsidRPr="006D01DE">
        <w:rPr>
          <w:b/>
          <w:sz w:val="24"/>
          <w:szCs w:val="24"/>
        </w:rPr>
        <w:t xml:space="preserve">Instrucción: </w:t>
      </w:r>
      <w:r w:rsidRPr="008F2735">
        <w:rPr>
          <w:sz w:val="24"/>
          <w:szCs w:val="24"/>
        </w:rPr>
        <w:t>Estimados y queridos alumnos</w:t>
      </w:r>
      <w:r w:rsidR="00CF6E5F" w:rsidRPr="008F2735">
        <w:rPr>
          <w:sz w:val="24"/>
          <w:szCs w:val="24"/>
        </w:rPr>
        <w:t xml:space="preserve"> de sexto año</w:t>
      </w:r>
      <w:r w:rsidRPr="008F2735">
        <w:rPr>
          <w:sz w:val="24"/>
          <w:szCs w:val="24"/>
        </w:rPr>
        <w:t xml:space="preserve">, luego de desarrollar la </w:t>
      </w:r>
      <w:r w:rsidR="00C42A68" w:rsidRPr="008F2735">
        <w:rPr>
          <w:sz w:val="24"/>
          <w:szCs w:val="24"/>
        </w:rPr>
        <w:t>G</w:t>
      </w:r>
      <w:r w:rsidRPr="008F2735">
        <w:rPr>
          <w:sz w:val="24"/>
          <w:szCs w:val="24"/>
        </w:rPr>
        <w:t xml:space="preserve">uía </w:t>
      </w:r>
      <w:r w:rsidR="00C42A68" w:rsidRPr="008F2735">
        <w:rPr>
          <w:sz w:val="24"/>
          <w:szCs w:val="24"/>
        </w:rPr>
        <w:t xml:space="preserve">N° </w:t>
      </w:r>
      <w:r w:rsidR="00B67ED4">
        <w:rPr>
          <w:sz w:val="24"/>
          <w:szCs w:val="24"/>
        </w:rPr>
        <w:t>8</w:t>
      </w:r>
      <w:r w:rsidR="00C42A68" w:rsidRPr="008F2735">
        <w:rPr>
          <w:sz w:val="24"/>
          <w:szCs w:val="24"/>
        </w:rPr>
        <w:t xml:space="preserve">, </w:t>
      </w:r>
      <w:r w:rsidR="00CF6E5F" w:rsidRPr="008F2735">
        <w:rPr>
          <w:sz w:val="24"/>
          <w:szCs w:val="24"/>
        </w:rPr>
        <w:t>l</w:t>
      </w:r>
      <w:r w:rsidRPr="008F2735">
        <w:rPr>
          <w:sz w:val="24"/>
          <w:szCs w:val="24"/>
        </w:rPr>
        <w:t>e</w:t>
      </w:r>
      <w:r w:rsidR="00CF6E5F" w:rsidRPr="008F2735">
        <w:rPr>
          <w:sz w:val="24"/>
          <w:szCs w:val="24"/>
        </w:rPr>
        <w:t>s</w:t>
      </w:r>
      <w:r w:rsidRPr="008F2735">
        <w:rPr>
          <w:sz w:val="24"/>
          <w:szCs w:val="24"/>
        </w:rPr>
        <w:t xml:space="preserve"> invito a responder el siguiente </w:t>
      </w:r>
      <w:r w:rsidR="00CF6E5F" w:rsidRPr="008F2735">
        <w:rPr>
          <w:sz w:val="24"/>
          <w:szCs w:val="24"/>
        </w:rPr>
        <w:t>Ticket de Salida</w:t>
      </w:r>
      <w:r w:rsidRPr="008F2735">
        <w:rPr>
          <w:sz w:val="24"/>
          <w:szCs w:val="24"/>
        </w:rPr>
        <w:t>:</w:t>
      </w:r>
      <w:r w:rsidR="008F2735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8F2735">
        <w:rPr>
          <w:sz w:val="24"/>
          <w:szCs w:val="24"/>
        </w:rPr>
        <w:t>Responde en el ticket o transcribe las preguntas en tu cuaderno</w:t>
      </w:r>
      <w:r w:rsidR="003B0F71">
        <w:rPr>
          <w:sz w:val="24"/>
          <w:szCs w:val="24"/>
        </w:rPr>
        <w:t>, luego envía tus respuestas al correo.</w:t>
      </w:r>
    </w:p>
    <w:tbl>
      <w:tblPr>
        <w:tblStyle w:val="Tablaconcuadrcula"/>
        <w:tblW w:w="0" w:type="auto"/>
        <w:jc w:val="center"/>
        <w:shd w:val="clear" w:color="auto" w:fill="D1F6FB"/>
        <w:tblLook w:val="04A0" w:firstRow="1" w:lastRow="0" w:firstColumn="1" w:lastColumn="0" w:noHBand="0" w:noVBand="1"/>
      </w:tblPr>
      <w:tblGrid>
        <w:gridCol w:w="6515"/>
      </w:tblGrid>
      <w:tr w:rsidR="008F2735" w:rsidTr="00A933D3">
        <w:trPr>
          <w:trHeight w:val="600"/>
          <w:jc w:val="center"/>
        </w:trPr>
        <w:tc>
          <w:tcPr>
            <w:tcW w:w="6515" w:type="dxa"/>
            <w:shd w:val="clear" w:color="auto" w:fill="D1F6FB"/>
          </w:tcPr>
          <w:p w:rsidR="008F2735" w:rsidRPr="00E743EC" w:rsidRDefault="008F2735" w:rsidP="008F2735">
            <w:pPr>
              <w:jc w:val="center"/>
              <w:rPr>
                <w:rFonts w:ascii="Bodoni MT Black" w:hAnsi="Bodoni MT Black"/>
                <w:b/>
                <w:sz w:val="28"/>
                <w:szCs w:val="28"/>
              </w:rPr>
            </w:pPr>
            <w:r w:rsidRPr="00E743EC">
              <w:rPr>
                <w:rFonts w:ascii="Bodoni MT Black" w:hAnsi="Bodoni MT Black"/>
                <w:b/>
                <w:sz w:val="28"/>
                <w:szCs w:val="28"/>
              </w:rPr>
              <w:t>TICKET</w:t>
            </w:r>
            <w:r w:rsidRPr="00E743EC">
              <w:rPr>
                <w:rFonts w:ascii="Bodoni MT Black" w:hAnsi="Bodoni MT Black"/>
                <w:b/>
                <w:sz w:val="28"/>
                <w:szCs w:val="28"/>
              </w:rPr>
              <w:tab/>
              <w:t xml:space="preserve">  </w:t>
            </w:r>
            <w:r w:rsidR="00E743EC" w:rsidRPr="00E743EC">
              <w:rPr>
                <w:rFonts w:ascii="Bodoni MT Black" w:hAnsi="Bodoni MT Black"/>
                <w:b/>
                <w:sz w:val="28"/>
                <w:szCs w:val="28"/>
              </w:rPr>
              <w:t xml:space="preserve"> </w:t>
            </w:r>
            <w:r w:rsidRPr="00E743EC">
              <w:rPr>
                <w:rFonts w:ascii="Bodoni MT Black" w:hAnsi="Bodoni MT Black"/>
                <w:b/>
                <w:sz w:val="28"/>
                <w:szCs w:val="28"/>
              </w:rPr>
              <w:t>DE</w:t>
            </w:r>
            <w:r w:rsidRPr="00E743EC">
              <w:rPr>
                <w:rFonts w:ascii="Bodoni MT Black" w:hAnsi="Bodoni MT Black"/>
                <w:b/>
                <w:sz w:val="28"/>
                <w:szCs w:val="28"/>
              </w:rPr>
              <w:tab/>
              <w:t>SALIDA</w:t>
            </w:r>
          </w:p>
        </w:tc>
      </w:tr>
      <w:tr w:rsidR="008F2735" w:rsidTr="00A933D3">
        <w:trPr>
          <w:trHeight w:val="1981"/>
          <w:jc w:val="center"/>
        </w:trPr>
        <w:tc>
          <w:tcPr>
            <w:tcW w:w="6515" w:type="dxa"/>
            <w:shd w:val="clear" w:color="auto" w:fill="D1F6FB"/>
          </w:tcPr>
          <w:p w:rsidR="00E743EC" w:rsidRDefault="00CE01FE" w:rsidP="00A933D3">
            <w:pPr>
              <w:pStyle w:val="Prrafodelista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APRENDISTE DE L</w:t>
            </w:r>
            <w:r w:rsidR="00A933D3">
              <w:rPr>
                <w:sz w:val="24"/>
                <w:szCs w:val="24"/>
              </w:rPr>
              <w:t>A CLASE DE HOY?</w:t>
            </w: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P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</w:tc>
      </w:tr>
      <w:tr w:rsidR="008F2735" w:rsidTr="00A933D3">
        <w:trPr>
          <w:trHeight w:val="1797"/>
          <w:jc w:val="center"/>
        </w:trPr>
        <w:tc>
          <w:tcPr>
            <w:tcW w:w="6515" w:type="dxa"/>
            <w:shd w:val="clear" w:color="auto" w:fill="D1F6FB"/>
          </w:tcPr>
          <w:p w:rsidR="008F2735" w:rsidRPr="00A933D3" w:rsidRDefault="00A933D3" w:rsidP="00A933D3">
            <w:pPr>
              <w:pStyle w:val="Prrafodelista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A933D3">
              <w:rPr>
                <w:sz w:val="24"/>
                <w:szCs w:val="24"/>
              </w:rPr>
              <w:t>¿QUÉ PREGUNTAS TIENES SOBRE LA CLASE?:</w:t>
            </w:r>
          </w:p>
          <w:p w:rsidR="00E743EC" w:rsidRDefault="00E743EC" w:rsidP="00E743EC">
            <w:pPr>
              <w:rPr>
                <w:sz w:val="24"/>
                <w:szCs w:val="24"/>
              </w:rPr>
            </w:pPr>
          </w:p>
          <w:p w:rsidR="00E743EC" w:rsidRDefault="00E743EC" w:rsidP="00E743EC">
            <w:pPr>
              <w:rPr>
                <w:sz w:val="24"/>
                <w:szCs w:val="24"/>
              </w:rPr>
            </w:pPr>
          </w:p>
          <w:p w:rsidR="00E743EC" w:rsidRPr="00E743EC" w:rsidRDefault="00E743EC" w:rsidP="00E743EC">
            <w:pPr>
              <w:rPr>
                <w:sz w:val="24"/>
                <w:szCs w:val="24"/>
              </w:rPr>
            </w:pPr>
          </w:p>
        </w:tc>
      </w:tr>
      <w:tr w:rsidR="008F2735" w:rsidTr="00A933D3">
        <w:trPr>
          <w:trHeight w:val="1981"/>
          <w:jc w:val="center"/>
        </w:trPr>
        <w:tc>
          <w:tcPr>
            <w:tcW w:w="6515" w:type="dxa"/>
            <w:shd w:val="clear" w:color="auto" w:fill="D1F6FB"/>
          </w:tcPr>
          <w:p w:rsidR="00CE01FE" w:rsidRPr="00CE01FE" w:rsidRDefault="00A933D3" w:rsidP="00CE01FE">
            <w:pPr>
              <w:pStyle w:val="Prrafodelista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E743EC">
              <w:rPr>
                <w:sz w:val="24"/>
                <w:szCs w:val="24"/>
              </w:rPr>
              <w:t>UNA</w:t>
            </w:r>
            <w:r>
              <w:rPr>
                <w:sz w:val="24"/>
                <w:szCs w:val="24"/>
              </w:rPr>
              <w:t xml:space="preserve"> </w:t>
            </w:r>
            <w:r w:rsidRPr="00E743EC">
              <w:rPr>
                <w:sz w:val="24"/>
                <w:szCs w:val="24"/>
              </w:rPr>
              <w:t>OPINIÓN</w:t>
            </w:r>
            <w:r w:rsidR="00CE01FE">
              <w:rPr>
                <w:sz w:val="24"/>
                <w:szCs w:val="24"/>
              </w:rPr>
              <w:t>: EN TU VIDA DIARIA ¿PARA QUE TE SIRVE COMPRENDER LAS FRACCIONES?</w:t>
            </w:r>
            <w:r>
              <w:rPr>
                <w:sz w:val="24"/>
                <w:szCs w:val="24"/>
              </w:rPr>
              <w:t>:</w:t>
            </w:r>
            <w:r w:rsidR="00CE01FE">
              <w:rPr>
                <w:sz w:val="24"/>
                <w:szCs w:val="24"/>
              </w:rPr>
              <w:t xml:space="preserve"> </w:t>
            </w: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P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</w:tc>
      </w:tr>
    </w:tbl>
    <w:p w:rsidR="008F2735" w:rsidRDefault="008F2735" w:rsidP="008F2735">
      <w:pPr>
        <w:spacing w:line="240" w:lineRule="auto"/>
        <w:rPr>
          <w:sz w:val="24"/>
          <w:szCs w:val="24"/>
        </w:rPr>
      </w:pPr>
    </w:p>
    <w:p w:rsidR="00765B45" w:rsidRPr="005C17A9" w:rsidRDefault="009473ED" w:rsidP="005C17A9">
      <w:pPr>
        <w:spacing w:before="100" w:beforeAutospacing="1" w:after="0" w:line="240" w:lineRule="auto"/>
        <w:ind w:left="-284" w:right="-1134"/>
        <w:contextualSpacing/>
        <w:rPr>
          <w:rFonts w:cs="Calibri"/>
          <w:b/>
          <w:color w:val="1F4E79" w:themeColor="accent5" w:themeShade="80"/>
          <w:sz w:val="28"/>
          <w:szCs w:val="28"/>
        </w:rPr>
      </w:pPr>
      <w:r>
        <w:rPr>
          <w:rFonts w:cs="Calibri"/>
          <w:b/>
          <w:color w:val="1F4E79" w:themeColor="accent5" w:themeShade="80"/>
          <w:sz w:val="28"/>
          <w:szCs w:val="28"/>
        </w:rPr>
        <w:t xml:space="preserve">            </w:t>
      </w:r>
      <w:r w:rsidR="00947300" w:rsidRPr="005C17A9">
        <w:rPr>
          <w:rFonts w:cs="Calibri"/>
          <w:b/>
          <w:color w:val="1F4E79" w:themeColor="accent5" w:themeShade="80"/>
          <w:sz w:val="28"/>
          <w:szCs w:val="28"/>
        </w:rPr>
        <w:t xml:space="preserve"> </w:t>
      </w:r>
      <w:r w:rsidR="005C17A9" w:rsidRPr="005C17A9">
        <w:rPr>
          <w:rFonts w:cs="Calibri"/>
          <w:b/>
          <w:color w:val="1F4E79" w:themeColor="accent5" w:themeShade="80"/>
          <w:sz w:val="28"/>
          <w:szCs w:val="28"/>
        </w:rPr>
        <w:t xml:space="preserve">                </w:t>
      </w:r>
      <w:r w:rsidR="005C17A9">
        <w:rPr>
          <w:rFonts w:cs="Calibri"/>
          <w:b/>
          <w:color w:val="1F4E79" w:themeColor="accent5" w:themeShade="80"/>
          <w:sz w:val="28"/>
          <w:szCs w:val="28"/>
        </w:rPr>
        <w:t xml:space="preserve">             </w:t>
      </w:r>
      <w:r w:rsidR="00765B45" w:rsidRPr="005C17A9">
        <w:rPr>
          <w:b/>
          <w:color w:val="1F4E79" w:themeColor="accent5" w:themeShade="80"/>
          <w:sz w:val="28"/>
          <w:szCs w:val="28"/>
        </w:rPr>
        <w:t xml:space="preserve">Completa las respuestas y la reenvías al correo </w:t>
      </w: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</w:t>
      </w:r>
      <w:r w:rsidR="009473ED">
        <w:rPr>
          <w:b/>
          <w:color w:val="1F4E79" w:themeColor="accent5" w:themeShade="80"/>
          <w:sz w:val="28"/>
          <w:szCs w:val="28"/>
        </w:rPr>
        <w:t xml:space="preserve">           </w:t>
      </w:r>
      <w:r>
        <w:rPr>
          <w:b/>
          <w:color w:val="1F4E79" w:themeColor="accent5" w:themeShade="80"/>
          <w:sz w:val="28"/>
          <w:szCs w:val="28"/>
        </w:rPr>
        <w:t xml:space="preserve">  </w:t>
      </w:r>
      <w:r w:rsidR="00765B45" w:rsidRPr="005C17A9">
        <w:rPr>
          <w:b/>
          <w:color w:val="1F4E79" w:themeColor="accent5" w:themeShade="80"/>
          <w:sz w:val="28"/>
          <w:szCs w:val="28"/>
        </w:rPr>
        <w:t>polyana.galvez@colegio-mineralelteniente.cl</w:t>
      </w:r>
    </w:p>
    <w:sectPr w:rsidR="00765B45" w:rsidRPr="005C17A9" w:rsidSect="00701F10">
      <w:headerReference w:type="default" r:id="rId7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035" w:rsidRDefault="00EE1035" w:rsidP="0030600E">
      <w:pPr>
        <w:spacing w:after="0" w:line="240" w:lineRule="auto"/>
      </w:pPr>
      <w:r>
        <w:separator/>
      </w:r>
    </w:p>
  </w:endnote>
  <w:endnote w:type="continuationSeparator" w:id="0">
    <w:p w:rsidR="00EE1035" w:rsidRDefault="00EE1035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035" w:rsidRDefault="00EE1035" w:rsidP="0030600E">
      <w:pPr>
        <w:spacing w:after="0" w:line="240" w:lineRule="auto"/>
      </w:pPr>
      <w:r>
        <w:separator/>
      </w:r>
    </w:p>
  </w:footnote>
  <w:footnote w:type="continuationSeparator" w:id="0">
    <w:p w:rsidR="00EE1035" w:rsidRDefault="00EE1035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E5F" w:rsidRDefault="0030600E" w:rsidP="00CF6E5F">
    <w:pPr>
      <w:pStyle w:val="Encabezado"/>
      <w:tabs>
        <w:tab w:val="left" w:pos="8064"/>
      </w:tabs>
    </w:pPr>
    <w:r w:rsidRPr="005D26A4">
      <w:rPr>
        <w:rFonts w:asciiTheme="majorHAnsi" w:hAnsiTheme="majorHAnsi"/>
        <w:b/>
        <w:noProof/>
        <w:sz w:val="20"/>
        <w:szCs w:val="20"/>
        <w:u w:val="thick"/>
        <w:lang w:eastAsia="es-CL"/>
      </w:rPr>
      <w:drawing>
        <wp:anchor distT="0" distB="0" distL="114300" distR="114300" simplePos="0" relativeHeight="251659264" behindDoc="1" locked="0" layoutInCell="1" allowOverlap="1" wp14:anchorId="4CD9E56B" wp14:editId="5E431DBD">
          <wp:simplePos x="0" y="0"/>
          <wp:positionH relativeFrom="margin">
            <wp:align>left</wp:align>
          </wp:positionH>
          <wp:positionV relativeFrom="paragraph">
            <wp:posOffset>-262145</wp:posOffset>
          </wp:positionV>
          <wp:extent cx="402590" cy="496570"/>
          <wp:effectExtent l="0" t="0" r="0" b="0"/>
          <wp:wrapTight wrapText="bothSides">
            <wp:wrapPolygon edited="0">
              <wp:start x="0" y="0"/>
              <wp:lineTo x="0" y="18230"/>
              <wp:lineTo x="5110" y="20716"/>
              <wp:lineTo x="15331" y="20716"/>
              <wp:lineTo x="20442" y="18230"/>
              <wp:lineTo x="20442" y="0"/>
              <wp:lineTo x="0" y="0"/>
            </wp:wrapPolygon>
          </wp:wrapTight>
          <wp:docPr id="11" name="Imagen 3" descr="C:\Users\UTP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P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5F" w:rsidRPr="00CF6E5F">
      <w:t xml:space="preserve"> </w:t>
    </w:r>
    <w:r w:rsidR="00CF6E5F">
      <w:t xml:space="preserve">UNIDAD TECNICO PEDAGOGICO 2020 –APRENDIENDO EN LINEA  MINERAL </w:t>
    </w:r>
  </w:p>
  <w:p w:rsidR="0030600E" w:rsidRPr="005D26A4" w:rsidRDefault="00CF6E5F" w:rsidP="00CF6E5F">
    <w:pPr>
      <w:pStyle w:val="Encabezado"/>
      <w:rPr>
        <w:rFonts w:asciiTheme="majorHAnsi" w:hAnsiTheme="majorHAnsi"/>
        <w:b/>
        <w:sz w:val="20"/>
        <w:szCs w:val="20"/>
        <w:u w:val="thick"/>
      </w:rPr>
    </w:pPr>
    <w:r>
      <w:t>CORREO INSTITUCIONAL DOCENTE:  polyana.galvez@colegio-mineralelteniente.cl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C6605"/>
    <w:multiLevelType w:val="hybridMultilevel"/>
    <w:tmpl w:val="75580D02"/>
    <w:lvl w:ilvl="0" w:tplc="34F882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D12F0"/>
    <w:multiLevelType w:val="multilevel"/>
    <w:tmpl w:val="897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6E172EB"/>
    <w:multiLevelType w:val="hybridMultilevel"/>
    <w:tmpl w:val="A4A4D638"/>
    <w:lvl w:ilvl="0" w:tplc="8AB4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43A0430"/>
    <w:multiLevelType w:val="hybridMultilevel"/>
    <w:tmpl w:val="8E1A2894"/>
    <w:lvl w:ilvl="0" w:tplc="0F360AC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4B8664E"/>
    <w:multiLevelType w:val="hybridMultilevel"/>
    <w:tmpl w:val="808AC36C"/>
    <w:lvl w:ilvl="0" w:tplc="4F5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7" w15:restartNumberingAfterBreak="0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C5A3D"/>
    <w:multiLevelType w:val="hybridMultilevel"/>
    <w:tmpl w:val="2CE82960"/>
    <w:lvl w:ilvl="0" w:tplc="DC10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1"/>
  </w:num>
  <w:num w:numId="3">
    <w:abstractNumId w:val="20"/>
  </w:num>
  <w:num w:numId="4">
    <w:abstractNumId w:val="25"/>
  </w:num>
  <w:num w:numId="5">
    <w:abstractNumId w:val="17"/>
  </w:num>
  <w:num w:numId="6">
    <w:abstractNumId w:val="14"/>
  </w:num>
  <w:num w:numId="7">
    <w:abstractNumId w:val="2"/>
  </w:num>
  <w:num w:numId="8">
    <w:abstractNumId w:val="13"/>
  </w:num>
  <w:num w:numId="9">
    <w:abstractNumId w:val="18"/>
  </w:num>
  <w:num w:numId="10">
    <w:abstractNumId w:val="11"/>
  </w:num>
  <w:num w:numId="11">
    <w:abstractNumId w:val="31"/>
  </w:num>
  <w:num w:numId="12">
    <w:abstractNumId w:val="8"/>
  </w:num>
  <w:num w:numId="13">
    <w:abstractNumId w:val="26"/>
  </w:num>
  <w:num w:numId="14">
    <w:abstractNumId w:val="24"/>
  </w:num>
  <w:num w:numId="15">
    <w:abstractNumId w:val="0"/>
  </w:num>
  <w:num w:numId="16">
    <w:abstractNumId w:val="12"/>
  </w:num>
  <w:num w:numId="17">
    <w:abstractNumId w:val="3"/>
  </w:num>
  <w:num w:numId="18">
    <w:abstractNumId w:val="4"/>
  </w:num>
  <w:num w:numId="19">
    <w:abstractNumId w:val="16"/>
  </w:num>
  <w:num w:numId="20">
    <w:abstractNumId w:val="1"/>
  </w:num>
  <w:num w:numId="21">
    <w:abstractNumId w:val="28"/>
  </w:num>
  <w:num w:numId="22">
    <w:abstractNumId w:val="10"/>
  </w:num>
  <w:num w:numId="23">
    <w:abstractNumId w:val="32"/>
  </w:num>
  <w:num w:numId="24">
    <w:abstractNumId w:val="5"/>
  </w:num>
  <w:num w:numId="25">
    <w:abstractNumId w:val="30"/>
  </w:num>
  <w:num w:numId="26">
    <w:abstractNumId w:val="15"/>
  </w:num>
  <w:num w:numId="27">
    <w:abstractNumId w:val="9"/>
  </w:num>
  <w:num w:numId="28">
    <w:abstractNumId w:val="19"/>
  </w:num>
  <w:num w:numId="29">
    <w:abstractNumId w:val="23"/>
  </w:num>
  <w:num w:numId="30">
    <w:abstractNumId w:val="22"/>
  </w:num>
  <w:num w:numId="31">
    <w:abstractNumId w:val="7"/>
  </w:num>
  <w:num w:numId="32">
    <w:abstractNumId w:val="2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ED"/>
    <w:rsid w:val="00020B77"/>
    <w:rsid w:val="00035C0F"/>
    <w:rsid w:val="0005708D"/>
    <w:rsid w:val="000A2E61"/>
    <w:rsid w:val="000A6E84"/>
    <w:rsid w:val="000C225C"/>
    <w:rsid w:val="000D69E2"/>
    <w:rsid w:val="000D6D32"/>
    <w:rsid w:val="001514A8"/>
    <w:rsid w:val="001A21C7"/>
    <w:rsid w:val="001A2351"/>
    <w:rsid w:val="001E6975"/>
    <w:rsid w:val="002278B4"/>
    <w:rsid w:val="002318CF"/>
    <w:rsid w:val="00256C9D"/>
    <w:rsid w:val="002831FC"/>
    <w:rsid w:val="0030600E"/>
    <w:rsid w:val="00321F50"/>
    <w:rsid w:val="00347D91"/>
    <w:rsid w:val="003A0A64"/>
    <w:rsid w:val="003B0F71"/>
    <w:rsid w:val="003C5A1A"/>
    <w:rsid w:val="00401B63"/>
    <w:rsid w:val="00435EAE"/>
    <w:rsid w:val="004A08DE"/>
    <w:rsid w:val="004E3D7F"/>
    <w:rsid w:val="00511375"/>
    <w:rsid w:val="005950A1"/>
    <w:rsid w:val="005C17A9"/>
    <w:rsid w:val="005D26A4"/>
    <w:rsid w:val="00600C69"/>
    <w:rsid w:val="00616C24"/>
    <w:rsid w:val="00623F6E"/>
    <w:rsid w:val="00653EED"/>
    <w:rsid w:val="00684F06"/>
    <w:rsid w:val="006C5980"/>
    <w:rsid w:val="00701F10"/>
    <w:rsid w:val="0075042B"/>
    <w:rsid w:val="00765B45"/>
    <w:rsid w:val="00854DEE"/>
    <w:rsid w:val="008A6EAC"/>
    <w:rsid w:val="008F2735"/>
    <w:rsid w:val="0091432A"/>
    <w:rsid w:val="00943D69"/>
    <w:rsid w:val="00947300"/>
    <w:rsid w:val="009473ED"/>
    <w:rsid w:val="00A314F6"/>
    <w:rsid w:val="00A5257B"/>
    <w:rsid w:val="00A575B3"/>
    <w:rsid w:val="00A933D3"/>
    <w:rsid w:val="00AA4F3D"/>
    <w:rsid w:val="00B26A83"/>
    <w:rsid w:val="00B30719"/>
    <w:rsid w:val="00B67ED4"/>
    <w:rsid w:val="00B97A45"/>
    <w:rsid w:val="00C426C1"/>
    <w:rsid w:val="00C42A68"/>
    <w:rsid w:val="00C64AFE"/>
    <w:rsid w:val="00CA16C7"/>
    <w:rsid w:val="00CA23B6"/>
    <w:rsid w:val="00CE01FE"/>
    <w:rsid w:val="00CF6E5F"/>
    <w:rsid w:val="00D555C0"/>
    <w:rsid w:val="00D97140"/>
    <w:rsid w:val="00E0520E"/>
    <w:rsid w:val="00E167F6"/>
    <w:rsid w:val="00E33F8A"/>
    <w:rsid w:val="00E43230"/>
    <w:rsid w:val="00E743EC"/>
    <w:rsid w:val="00E755A6"/>
    <w:rsid w:val="00E8310C"/>
    <w:rsid w:val="00EE086C"/>
    <w:rsid w:val="00EE1035"/>
    <w:rsid w:val="00F008C4"/>
    <w:rsid w:val="00F43125"/>
    <w:rsid w:val="00F7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9AB3A-9542-43F3-A340-DB075647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Polyana Galvez</dc:creator>
  <cp:keywords/>
  <dc:description/>
  <cp:lastModifiedBy>Maria Cristina M</cp:lastModifiedBy>
  <cp:revision>2</cp:revision>
  <dcterms:created xsi:type="dcterms:W3CDTF">2020-05-25T02:12:00Z</dcterms:created>
  <dcterms:modified xsi:type="dcterms:W3CDTF">2020-05-25T02:12:00Z</dcterms:modified>
</cp:coreProperties>
</file>