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5FB5A" w14:textId="05447698" w:rsidR="00654FFC" w:rsidRPr="00C915FF" w:rsidRDefault="00654FFC" w:rsidP="00654FFC">
      <w:pPr>
        <w:jc w:val="center"/>
        <w:rPr>
          <w:b/>
          <w:bCs/>
        </w:rPr>
      </w:pPr>
      <w:bookmarkStart w:id="0" w:name="_GoBack"/>
      <w:bookmarkEnd w:id="0"/>
      <w:r>
        <w:rPr>
          <w:b/>
          <w:bCs/>
        </w:rPr>
        <w:t xml:space="preserve">MATERIAL DE APOYO GUIA </w:t>
      </w:r>
      <w:proofErr w:type="spellStart"/>
      <w:r>
        <w:rPr>
          <w:b/>
          <w:bCs/>
        </w:rPr>
        <w:t>N°</w:t>
      </w:r>
      <w:proofErr w:type="spellEnd"/>
      <w:r>
        <w:rPr>
          <w:b/>
          <w:bCs/>
        </w:rPr>
        <w:t xml:space="preserve"> 5</w:t>
      </w:r>
    </w:p>
    <w:p w14:paraId="61488755" w14:textId="77777777" w:rsidR="00654FFC" w:rsidRPr="00A96FC3" w:rsidRDefault="00654FFC" w:rsidP="00654FFC">
      <w:pPr>
        <w:spacing w:after="0" w:line="240" w:lineRule="auto"/>
        <w:rPr>
          <w:color w:val="000000" w:themeColor="text1"/>
        </w:rPr>
      </w:pPr>
      <w:r w:rsidRPr="00A96FC3">
        <w:rPr>
          <w:color w:val="000000" w:themeColor="text1"/>
        </w:rPr>
        <w:t xml:space="preserve">ASIGNATURA: </w:t>
      </w:r>
      <w:r>
        <w:rPr>
          <w:color w:val="000000" w:themeColor="text1"/>
        </w:rPr>
        <w:t xml:space="preserve">Música </w:t>
      </w:r>
    </w:p>
    <w:p w14:paraId="367CA757" w14:textId="77777777" w:rsidR="00654FFC" w:rsidRPr="00A96FC3" w:rsidRDefault="00654FFC" w:rsidP="00654FFC">
      <w:pPr>
        <w:spacing w:after="0" w:line="240" w:lineRule="auto"/>
        <w:rPr>
          <w:color w:val="000000" w:themeColor="text1"/>
        </w:rPr>
      </w:pPr>
      <w:r w:rsidRPr="00A96FC3">
        <w:rPr>
          <w:color w:val="000000" w:themeColor="text1"/>
        </w:rPr>
        <w:t>NOMBRE ESTUDIANTE: ______________________________________________________</w:t>
      </w:r>
    </w:p>
    <w:p w14:paraId="672C77D0" w14:textId="7AD4C4CE" w:rsidR="00654FFC" w:rsidRPr="00A96FC3" w:rsidRDefault="00654FFC" w:rsidP="00654FFC">
      <w:pPr>
        <w:spacing w:after="0" w:line="240" w:lineRule="auto"/>
        <w:rPr>
          <w:color w:val="000000" w:themeColor="text1"/>
        </w:rPr>
      </w:pPr>
      <w:r w:rsidRPr="00A96FC3">
        <w:rPr>
          <w:color w:val="000000" w:themeColor="text1"/>
        </w:rPr>
        <w:t xml:space="preserve">CURSO: </w:t>
      </w:r>
      <w:r>
        <w:rPr>
          <w:color w:val="000000" w:themeColor="text1"/>
        </w:rPr>
        <w:t>7</w:t>
      </w:r>
      <w:r w:rsidRPr="00A96FC3">
        <w:rPr>
          <w:color w:val="000000" w:themeColor="text1"/>
        </w:rPr>
        <w:t xml:space="preserve"> año Básico     LETRA: A-B-C        FECHA: </w:t>
      </w:r>
      <w:r>
        <w:rPr>
          <w:color w:val="000000" w:themeColor="text1"/>
        </w:rPr>
        <w:t>27</w:t>
      </w:r>
      <w:r w:rsidRPr="00A96FC3">
        <w:rPr>
          <w:color w:val="000000" w:themeColor="text1"/>
        </w:rPr>
        <w:t>-0</w:t>
      </w:r>
      <w:r>
        <w:rPr>
          <w:color w:val="000000" w:themeColor="text1"/>
        </w:rPr>
        <w:t>4</w:t>
      </w:r>
      <w:r w:rsidRPr="00A96FC3">
        <w:rPr>
          <w:color w:val="000000" w:themeColor="text1"/>
        </w:rPr>
        <w:t>-2020</w:t>
      </w:r>
    </w:p>
    <w:p w14:paraId="0FDCF670" w14:textId="505AA807" w:rsidR="00654FFC" w:rsidRDefault="00654FFC" w:rsidP="00654FFC">
      <w:pPr>
        <w:spacing w:after="295" w:line="240" w:lineRule="auto"/>
        <w:textAlignment w:val="baseline"/>
        <w:outlineLvl w:val="0"/>
        <w:rPr>
          <w:rFonts w:eastAsia="Times New Roman" w:cstheme="minorHAnsi"/>
          <w:b/>
          <w:bCs/>
          <w:kern w:val="36"/>
          <w:sz w:val="24"/>
          <w:szCs w:val="24"/>
        </w:rPr>
      </w:pPr>
      <w:r w:rsidRPr="004169F0">
        <w:rPr>
          <w:rFonts w:cstheme="minorHAnsi"/>
        </w:rPr>
        <w:t>O.A:</w:t>
      </w:r>
      <w:r w:rsidR="00F1271B">
        <w:rPr>
          <w:rFonts w:cstheme="minorHAnsi"/>
        </w:rPr>
        <w:t xml:space="preserve"> </w:t>
      </w:r>
      <w:r w:rsidR="00F1271B" w:rsidRPr="00F1271B">
        <w:rPr>
          <w:rFonts w:cstheme="minorHAnsi"/>
        </w:rPr>
        <w:t>Crear una décima propia, utilizando la estructura propia de este tipo de improvisación musical</w:t>
      </w:r>
      <w:r w:rsidR="00F1271B">
        <w:rPr>
          <w:rFonts w:cstheme="minorHAnsi"/>
        </w:rPr>
        <w:t>.</w:t>
      </w:r>
    </w:p>
    <w:p w14:paraId="72875942" w14:textId="1127CD0E" w:rsidR="003B0197" w:rsidRPr="00875180" w:rsidRDefault="00F1271B" w:rsidP="00875180">
      <w:pPr>
        <w:spacing w:after="0" w:line="240" w:lineRule="auto"/>
        <w:jc w:val="center"/>
        <w:textAlignment w:val="baseline"/>
        <w:outlineLvl w:val="0"/>
        <w:rPr>
          <w:rFonts w:eastAsia="Times New Roman" w:cstheme="minorHAnsi"/>
          <w:b/>
          <w:bCs/>
          <w:kern w:val="36"/>
        </w:rPr>
      </w:pPr>
      <w:r w:rsidRPr="00875180">
        <w:rPr>
          <w:rFonts w:eastAsia="Times New Roman" w:cstheme="minorHAnsi"/>
          <w:b/>
          <w:bCs/>
          <w:kern w:val="36"/>
        </w:rPr>
        <w:t xml:space="preserve">¿QUE ES </w:t>
      </w:r>
      <w:r w:rsidR="003B0197" w:rsidRPr="00875180">
        <w:rPr>
          <w:rFonts w:eastAsia="Times New Roman" w:cstheme="minorHAnsi"/>
          <w:b/>
          <w:bCs/>
          <w:kern w:val="36"/>
        </w:rPr>
        <w:t>LA DÉCIMA</w:t>
      </w:r>
      <w:r w:rsidRPr="00875180">
        <w:rPr>
          <w:rFonts w:eastAsia="Times New Roman" w:cstheme="minorHAnsi"/>
          <w:b/>
          <w:bCs/>
          <w:kern w:val="36"/>
        </w:rPr>
        <w:t>?</w:t>
      </w:r>
    </w:p>
    <w:p w14:paraId="4D78204D" w14:textId="77777777" w:rsidR="003B0197" w:rsidRPr="00875180" w:rsidRDefault="003B0197" w:rsidP="00875180">
      <w:pPr>
        <w:spacing w:after="0" w:line="240" w:lineRule="auto"/>
        <w:textAlignment w:val="baseline"/>
        <w:rPr>
          <w:rFonts w:eastAsia="Times New Roman" w:cstheme="minorHAnsi"/>
          <w:color w:val="333333"/>
        </w:rPr>
      </w:pPr>
      <w:r w:rsidRPr="00875180">
        <w:rPr>
          <w:rFonts w:eastAsia="Times New Roman" w:cstheme="minorHAnsi"/>
          <w:color w:val="000000"/>
          <w:bdr w:val="none" w:sz="0" w:space="0" w:color="auto" w:frame="1"/>
        </w:rPr>
        <w:t xml:space="preserve">Es una estrofa poética culta, que se puede cantar, rezar, declamar, </w:t>
      </w:r>
      <w:proofErr w:type="spellStart"/>
      <w:r w:rsidRPr="00875180">
        <w:rPr>
          <w:rFonts w:eastAsia="Times New Roman" w:cstheme="minorHAnsi"/>
          <w:color w:val="000000"/>
          <w:bdr w:val="none" w:sz="0" w:space="0" w:color="auto" w:frame="1"/>
        </w:rPr>
        <w:t>teatrizar</w:t>
      </w:r>
      <w:proofErr w:type="spellEnd"/>
      <w:r w:rsidRPr="00875180">
        <w:rPr>
          <w:rFonts w:eastAsia="Times New Roman" w:cstheme="minorHAnsi"/>
          <w:color w:val="000000"/>
          <w:bdr w:val="none" w:sz="0" w:space="0" w:color="auto" w:frame="1"/>
        </w:rPr>
        <w:t>, etc. y que se practica en todos los pueblos que hablan español.</w:t>
      </w:r>
    </w:p>
    <w:p w14:paraId="147C1666" w14:textId="77777777" w:rsidR="003B0197" w:rsidRPr="00875180" w:rsidRDefault="003B0197" w:rsidP="00875180">
      <w:pPr>
        <w:spacing w:after="0" w:line="240" w:lineRule="auto"/>
        <w:textAlignment w:val="baseline"/>
        <w:rPr>
          <w:rFonts w:eastAsia="Times New Roman" w:cstheme="minorHAnsi"/>
          <w:color w:val="333333"/>
        </w:rPr>
      </w:pPr>
      <w:r w:rsidRPr="00875180">
        <w:rPr>
          <w:rFonts w:eastAsia="Times New Roman" w:cstheme="minorHAnsi"/>
          <w:color w:val="000000"/>
          <w:bdr w:val="none" w:sz="0" w:space="0" w:color="auto" w:frame="1"/>
        </w:rPr>
        <w:t> </w:t>
      </w:r>
    </w:p>
    <w:p w14:paraId="7773F429" w14:textId="3EF24D81" w:rsidR="003B0197" w:rsidRPr="00875180" w:rsidRDefault="003B0197" w:rsidP="00875180">
      <w:pPr>
        <w:spacing w:after="0" w:line="240" w:lineRule="auto"/>
        <w:textAlignment w:val="baseline"/>
        <w:rPr>
          <w:rFonts w:eastAsia="Times New Roman" w:cstheme="minorHAnsi"/>
          <w:color w:val="333333"/>
        </w:rPr>
      </w:pPr>
      <w:r w:rsidRPr="00875180">
        <w:rPr>
          <w:rFonts w:eastAsia="Times New Roman" w:cstheme="minorHAnsi"/>
          <w:color w:val="000000"/>
          <w:bdr w:val="none" w:sz="0" w:space="0" w:color="auto" w:frame="1"/>
        </w:rPr>
        <w:t>La sonoridad o musicalidad de la décima está basada en la rima; la rima tiene que ser consonante (se recomienda usar una combinación de palabras agudas y graves).</w:t>
      </w:r>
    </w:p>
    <w:p w14:paraId="366AB012" w14:textId="77777777" w:rsidR="003B0197" w:rsidRPr="00875180" w:rsidRDefault="003B0197" w:rsidP="00875180">
      <w:pPr>
        <w:spacing w:after="0" w:line="240" w:lineRule="auto"/>
        <w:textAlignment w:val="baseline"/>
        <w:rPr>
          <w:rFonts w:eastAsia="Times New Roman" w:cstheme="minorHAnsi"/>
          <w:color w:val="333333"/>
        </w:rPr>
      </w:pPr>
      <w:r w:rsidRPr="00875180">
        <w:rPr>
          <w:rFonts w:eastAsia="Times New Roman" w:cstheme="minorHAnsi"/>
          <w:color w:val="000000"/>
          <w:bdr w:val="none" w:sz="0" w:space="0" w:color="auto" w:frame="1"/>
        </w:rPr>
        <w:t> </w:t>
      </w:r>
    </w:p>
    <w:p w14:paraId="35F18106" w14:textId="2C9A9326" w:rsidR="003B0197" w:rsidRPr="00875180" w:rsidRDefault="003B0197" w:rsidP="00875180">
      <w:pPr>
        <w:spacing w:after="0" w:line="240" w:lineRule="auto"/>
        <w:textAlignment w:val="baseline"/>
        <w:rPr>
          <w:rFonts w:eastAsia="Times New Roman" w:cstheme="minorHAnsi"/>
          <w:color w:val="333333"/>
        </w:rPr>
      </w:pPr>
      <w:r w:rsidRPr="00875180">
        <w:rPr>
          <w:rFonts w:eastAsia="Times New Roman" w:cstheme="minorHAnsi"/>
          <w:color w:val="000000"/>
          <w:bdr w:val="none" w:sz="0" w:space="0" w:color="auto" w:frame="1"/>
        </w:rPr>
        <w:t xml:space="preserve">Los versos tienen que tener ocho sílabas, que es nuestra forma métrica hablante. Es </w:t>
      </w:r>
      <w:r w:rsidR="00875180" w:rsidRPr="00875180">
        <w:rPr>
          <w:rFonts w:eastAsia="Times New Roman" w:cstheme="minorHAnsi"/>
          <w:color w:val="000000"/>
          <w:bdr w:val="none" w:sz="0" w:space="0" w:color="auto" w:frame="1"/>
        </w:rPr>
        <w:t>decir,</w:t>
      </w:r>
      <w:r w:rsidRPr="00875180">
        <w:rPr>
          <w:rFonts w:eastAsia="Times New Roman" w:cstheme="minorHAnsi"/>
          <w:color w:val="000000"/>
          <w:bdr w:val="none" w:sz="0" w:space="0" w:color="auto" w:frame="1"/>
        </w:rPr>
        <w:t xml:space="preserve"> a cada momento hablamos en ocho sílabas. Ejemplo:</w:t>
      </w:r>
    </w:p>
    <w:p w14:paraId="0CEF9EE5" w14:textId="090D3298" w:rsidR="003B0197" w:rsidRPr="00875180" w:rsidRDefault="003B0197" w:rsidP="00875180">
      <w:pPr>
        <w:spacing w:after="0" w:line="240" w:lineRule="auto"/>
        <w:textAlignment w:val="baseline"/>
        <w:rPr>
          <w:rFonts w:eastAsia="Times New Roman" w:cstheme="minorHAnsi"/>
          <w:color w:val="333333"/>
        </w:rPr>
      </w:pPr>
      <w:r w:rsidRPr="00875180">
        <w:rPr>
          <w:rFonts w:eastAsia="Times New Roman" w:cstheme="minorHAnsi"/>
          <w:color w:val="000000"/>
          <w:bdr w:val="none" w:sz="0" w:space="0" w:color="auto" w:frame="1"/>
        </w:rPr>
        <w:t>“La Medalla Milagrosa</w:t>
      </w:r>
      <w:r w:rsidR="00875180" w:rsidRPr="00875180">
        <w:rPr>
          <w:rFonts w:eastAsia="Times New Roman" w:cstheme="minorHAnsi"/>
          <w:color w:val="000000"/>
          <w:bdr w:val="none" w:sz="0" w:space="0" w:color="auto" w:frame="1"/>
        </w:rPr>
        <w:t>”, Buenos</w:t>
      </w:r>
      <w:r w:rsidRPr="00875180">
        <w:rPr>
          <w:rFonts w:eastAsia="Times New Roman" w:cstheme="minorHAnsi"/>
          <w:color w:val="000000"/>
          <w:bdr w:val="none" w:sz="0" w:space="0" w:color="auto" w:frame="1"/>
        </w:rPr>
        <w:t xml:space="preserve"> días señorita!, </w:t>
      </w:r>
      <w:r w:rsidR="00875180" w:rsidRPr="00875180">
        <w:rPr>
          <w:rFonts w:eastAsia="Times New Roman" w:cstheme="minorHAnsi"/>
          <w:color w:val="000000"/>
          <w:bdr w:val="none" w:sz="0" w:space="0" w:color="auto" w:frame="1"/>
        </w:rPr>
        <w:t>¡Se</w:t>
      </w:r>
      <w:r w:rsidRPr="00875180">
        <w:rPr>
          <w:rFonts w:eastAsia="Times New Roman" w:cstheme="minorHAnsi"/>
          <w:color w:val="000000"/>
          <w:bdr w:val="none" w:sz="0" w:space="0" w:color="auto" w:frame="1"/>
        </w:rPr>
        <w:t xml:space="preserve"> acerca el día del niño</w:t>
      </w:r>
      <w:r w:rsidR="00875180" w:rsidRPr="00875180">
        <w:rPr>
          <w:rFonts w:eastAsia="Times New Roman" w:cstheme="minorHAnsi"/>
          <w:color w:val="000000"/>
          <w:bdr w:val="none" w:sz="0" w:space="0" w:color="auto" w:frame="1"/>
        </w:rPr>
        <w:t>!, Vamos hacer</w:t>
      </w:r>
      <w:r w:rsidRPr="00875180">
        <w:rPr>
          <w:rFonts w:eastAsia="Times New Roman" w:cstheme="minorHAnsi"/>
          <w:color w:val="000000"/>
          <w:bdr w:val="none" w:sz="0" w:space="0" w:color="auto" w:frame="1"/>
        </w:rPr>
        <w:t xml:space="preserve"> la </w:t>
      </w:r>
      <w:r w:rsidR="00875180" w:rsidRPr="00875180">
        <w:rPr>
          <w:rFonts w:eastAsia="Times New Roman" w:cstheme="minorHAnsi"/>
          <w:color w:val="000000"/>
          <w:bdr w:val="none" w:sz="0" w:space="0" w:color="auto" w:frame="1"/>
        </w:rPr>
        <w:t>tarea, Pueden</w:t>
      </w:r>
      <w:r w:rsidRPr="00875180">
        <w:rPr>
          <w:rFonts w:eastAsia="Times New Roman" w:cstheme="minorHAnsi"/>
          <w:color w:val="000000"/>
          <w:bdr w:val="none" w:sz="0" w:space="0" w:color="auto" w:frame="1"/>
        </w:rPr>
        <w:t xml:space="preserve"> salir al recreo, Estos niños son muy moscas, etc.</w:t>
      </w:r>
    </w:p>
    <w:p w14:paraId="5FAF7741" w14:textId="77777777" w:rsidR="003B0197" w:rsidRPr="00875180" w:rsidRDefault="003B0197" w:rsidP="00875180">
      <w:pPr>
        <w:spacing w:after="0" w:line="240" w:lineRule="auto"/>
        <w:textAlignment w:val="baseline"/>
        <w:rPr>
          <w:rFonts w:eastAsia="Times New Roman" w:cstheme="minorHAnsi"/>
          <w:color w:val="333333"/>
        </w:rPr>
      </w:pPr>
      <w:r w:rsidRPr="00875180">
        <w:rPr>
          <w:rFonts w:eastAsia="Times New Roman" w:cstheme="minorHAnsi"/>
          <w:color w:val="000000"/>
          <w:bdr w:val="none" w:sz="0" w:space="0" w:color="auto" w:frame="1"/>
        </w:rPr>
        <w:t> </w:t>
      </w:r>
    </w:p>
    <w:p w14:paraId="697EDE10" w14:textId="77777777" w:rsidR="003B0197" w:rsidRPr="00875180" w:rsidRDefault="003B0197" w:rsidP="00875180">
      <w:pPr>
        <w:spacing w:after="0" w:line="240" w:lineRule="auto"/>
        <w:textAlignment w:val="baseline"/>
        <w:rPr>
          <w:rFonts w:eastAsia="Times New Roman" w:cstheme="minorHAnsi"/>
          <w:color w:val="333333"/>
        </w:rPr>
      </w:pPr>
      <w:r w:rsidRPr="00875180">
        <w:rPr>
          <w:rFonts w:eastAsia="Times New Roman" w:cstheme="minorHAnsi"/>
          <w:color w:val="000000"/>
          <w:bdr w:val="none" w:sz="0" w:space="0" w:color="auto" w:frame="1"/>
        </w:rPr>
        <w:t xml:space="preserve">La décima tiene cuatro rimas, los primeros cuatro versos encierran la idea que se va desarrollar. </w:t>
      </w:r>
      <w:r w:rsidRPr="00875180">
        <w:rPr>
          <w:rFonts w:eastAsia="Times New Roman" w:cstheme="minorHAnsi"/>
          <w:b/>
          <w:bCs/>
          <w:color w:val="000000"/>
          <w:bdr w:val="none" w:sz="0" w:space="0" w:color="auto" w:frame="1"/>
        </w:rPr>
        <w:t>Ejemplo;</w:t>
      </w:r>
    </w:p>
    <w:p w14:paraId="431A09C4" w14:textId="77777777" w:rsidR="003B0197" w:rsidRPr="00875180" w:rsidRDefault="003B0197" w:rsidP="00875180">
      <w:pPr>
        <w:spacing w:after="0" w:line="240" w:lineRule="auto"/>
        <w:textAlignment w:val="baseline"/>
        <w:rPr>
          <w:rFonts w:eastAsia="Times New Roman" w:cstheme="minorHAnsi"/>
          <w:color w:val="333333"/>
        </w:rPr>
      </w:pPr>
      <w:r w:rsidRPr="00875180">
        <w:rPr>
          <w:rFonts w:eastAsia="Times New Roman" w:cstheme="minorHAnsi"/>
          <w:color w:val="000000"/>
          <w:bdr w:val="none" w:sz="0" w:space="0" w:color="auto" w:frame="1"/>
        </w:rPr>
        <w:t> </w:t>
      </w:r>
    </w:p>
    <w:p w14:paraId="58F58B01" w14:textId="77777777" w:rsidR="003B0197" w:rsidRPr="00875180" w:rsidRDefault="003B0197" w:rsidP="00875180">
      <w:pPr>
        <w:spacing w:after="0" w:line="240" w:lineRule="auto"/>
        <w:jc w:val="center"/>
        <w:textAlignment w:val="baseline"/>
        <w:outlineLvl w:val="4"/>
        <w:rPr>
          <w:rFonts w:eastAsia="Times New Roman" w:cstheme="minorHAnsi"/>
          <w:b/>
          <w:bCs/>
          <w:caps/>
          <w:color w:val="333333"/>
          <w:spacing w:val="24"/>
        </w:rPr>
      </w:pPr>
      <w:r w:rsidRPr="00875180">
        <w:rPr>
          <w:rFonts w:eastAsia="Times New Roman" w:cstheme="minorHAnsi"/>
          <w:b/>
          <w:bCs/>
          <w:caps/>
          <w:color w:val="000000"/>
          <w:spacing w:val="24"/>
          <w:bdr w:val="none" w:sz="0" w:space="0" w:color="auto" w:frame="1"/>
        </w:rPr>
        <w:t>CUANDO LLEGO A MI SALÓN</w:t>
      </w:r>
    </w:p>
    <w:p w14:paraId="5EE2874B"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i/>
          <w:iCs/>
          <w:color w:val="000000"/>
          <w:bdr w:val="none" w:sz="0" w:space="0" w:color="auto" w:frame="1"/>
        </w:rPr>
        <w:t>saludo a mi señorita,</w:t>
      </w:r>
    </w:p>
    <w:p w14:paraId="336D3199"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i/>
          <w:iCs/>
          <w:color w:val="000000"/>
          <w:bdr w:val="none" w:sz="0" w:space="0" w:color="auto" w:frame="1"/>
        </w:rPr>
        <w:t>y todo el mundo me grita</w:t>
      </w:r>
    </w:p>
    <w:p w14:paraId="7F147CE4" w14:textId="73A844D4"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i/>
          <w:iCs/>
          <w:color w:val="000000"/>
          <w:bdr w:val="none" w:sz="0" w:space="0" w:color="auto" w:frame="1"/>
        </w:rPr>
        <w:t>Hola, ¡¿Cómo estás panzón?!</w:t>
      </w:r>
    </w:p>
    <w:p w14:paraId="50082D84"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i/>
          <w:iCs/>
          <w:color w:val="000000"/>
          <w:bdr w:val="none" w:sz="0" w:space="0" w:color="auto" w:frame="1"/>
        </w:rPr>
        <w:t>Como soy muy barrigón</w:t>
      </w:r>
    </w:p>
    <w:p w14:paraId="64C6F000"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i/>
          <w:iCs/>
          <w:color w:val="000000"/>
          <w:bdr w:val="none" w:sz="0" w:space="0" w:color="auto" w:frame="1"/>
        </w:rPr>
        <w:t>casi rompo mi carpeta,</w:t>
      </w:r>
    </w:p>
    <w:p w14:paraId="3EF2220B"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i/>
          <w:iCs/>
          <w:color w:val="000000"/>
          <w:bdr w:val="none" w:sz="0" w:space="0" w:color="auto" w:frame="1"/>
        </w:rPr>
        <w:t>el uniforme me aprieta</w:t>
      </w:r>
    </w:p>
    <w:p w14:paraId="6A10C501" w14:textId="7F005358"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i/>
          <w:iCs/>
          <w:color w:val="000000"/>
          <w:bdr w:val="none" w:sz="0" w:space="0" w:color="auto" w:frame="1"/>
        </w:rPr>
        <w:t>y se me puede romper;</w:t>
      </w:r>
    </w:p>
    <w:p w14:paraId="20629C5E"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i/>
          <w:iCs/>
          <w:color w:val="000000"/>
          <w:bdr w:val="none" w:sz="0" w:space="0" w:color="auto" w:frame="1"/>
        </w:rPr>
        <w:t>menos debo comer</w:t>
      </w:r>
    </w:p>
    <w:p w14:paraId="0CC3C2B3" w14:textId="6317725F" w:rsidR="00875180"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i/>
          <w:iCs/>
          <w:color w:val="000000"/>
          <w:bdr w:val="none" w:sz="0" w:space="0" w:color="auto" w:frame="1"/>
        </w:rPr>
        <w:t>y pronto ponerme a dieta.</w:t>
      </w:r>
    </w:p>
    <w:p w14:paraId="1E2AFF1C" w14:textId="77777777" w:rsidR="00875180" w:rsidRPr="00875180" w:rsidRDefault="00875180" w:rsidP="00875180">
      <w:pPr>
        <w:spacing w:after="0" w:line="240" w:lineRule="auto"/>
        <w:textAlignment w:val="baseline"/>
        <w:rPr>
          <w:rFonts w:eastAsia="Times New Roman" w:cstheme="minorHAnsi"/>
          <w:i/>
          <w:iCs/>
          <w:color w:val="000000"/>
          <w:bdr w:val="none" w:sz="0" w:space="0" w:color="auto" w:frame="1"/>
        </w:rPr>
      </w:pPr>
    </w:p>
    <w:p w14:paraId="0BB8B7A9" w14:textId="728997EE"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b/>
          <w:bCs/>
          <w:color w:val="000000"/>
          <w:bdr w:val="none" w:sz="0" w:space="0" w:color="auto" w:frame="1"/>
        </w:rPr>
        <w:t>¿Qué es la décima?</w:t>
      </w:r>
    </w:p>
    <w:p w14:paraId="486A8265"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color w:val="000000"/>
          <w:bdr w:val="none" w:sz="0" w:space="0" w:color="auto" w:frame="1"/>
        </w:rPr>
        <w:t>La décima es precisión</w:t>
      </w:r>
    </w:p>
    <w:p w14:paraId="391938C7"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color w:val="000000"/>
          <w:bdr w:val="none" w:sz="0" w:space="0" w:color="auto" w:frame="1"/>
        </w:rPr>
        <w:t>son los diez versos del alma</w:t>
      </w:r>
    </w:p>
    <w:p w14:paraId="17A40D33"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color w:val="000000"/>
          <w:bdr w:val="none" w:sz="0" w:space="0" w:color="auto" w:frame="1"/>
        </w:rPr>
        <w:t>de la mente, pulso y palma</w:t>
      </w:r>
    </w:p>
    <w:p w14:paraId="0B9B2E61"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color w:val="000000"/>
          <w:bdr w:val="none" w:sz="0" w:space="0" w:color="auto" w:frame="1"/>
        </w:rPr>
        <w:t>de octosílaba mención.</w:t>
      </w:r>
    </w:p>
    <w:p w14:paraId="5B4EF257"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color w:val="000000"/>
          <w:bdr w:val="none" w:sz="0" w:space="0" w:color="auto" w:frame="1"/>
        </w:rPr>
        <w:t>La fuente del corazón</w:t>
      </w:r>
    </w:p>
    <w:p w14:paraId="7EB3C8CC"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color w:val="000000"/>
          <w:bdr w:val="none" w:sz="0" w:space="0" w:color="auto" w:frame="1"/>
        </w:rPr>
        <w:t>que acorta toda distancia</w:t>
      </w:r>
    </w:p>
    <w:p w14:paraId="522B281A"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color w:val="000000"/>
          <w:bdr w:val="none" w:sz="0" w:space="0" w:color="auto" w:frame="1"/>
        </w:rPr>
        <w:t>entre el color y la fragancia</w:t>
      </w:r>
    </w:p>
    <w:p w14:paraId="5CAE6029"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color w:val="000000"/>
          <w:bdr w:val="none" w:sz="0" w:space="0" w:color="auto" w:frame="1"/>
        </w:rPr>
        <w:t>donde el talento se anima</w:t>
      </w:r>
    </w:p>
    <w:p w14:paraId="28ABE242"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color w:val="000000"/>
          <w:bdr w:val="none" w:sz="0" w:space="0" w:color="auto" w:frame="1"/>
        </w:rPr>
        <w:t>sembrando el verso en la rima</w:t>
      </w:r>
    </w:p>
    <w:p w14:paraId="6513BDE3"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color w:val="000000"/>
          <w:bdr w:val="none" w:sz="0" w:space="0" w:color="auto" w:frame="1"/>
        </w:rPr>
        <w:t>de mágica consonancia.</w:t>
      </w:r>
    </w:p>
    <w:p w14:paraId="4168AB58" w14:textId="77777777" w:rsidR="003B0197" w:rsidRPr="00875180" w:rsidRDefault="003B0197" w:rsidP="00875180">
      <w:pPr>
        <w:spacing w:after="0" w:line="240" w:lineRule="auto"/>
        <w:textAlignment w:val="baseline"/>
        <w:rPr>
          <w:rFonts w:eastAsia="Times New Roman" w:cstheme="minorHAnsi"/>
          <w:color w:val="333333"/>
        </w:rPr>
      </w:pPr>
      <w:r w:rsidRPr="00875180">
        <w:rPr>
          <w:rFonts w:eastAsia="Times New Roman" w:cstheme="minorHAnsi"/>
          <w:color w:val="000000"/>
          <w:bdr w:val="none" w:sz="0" w:space="0" w:color="auto" w:frame="1"/>
        </w:rPr>
        <w:t> </w:t>
      </w:r>
    </w:p>
    <w:p w14:paraId="67822ECD" w14:textId="158BA1B2" w:rsidR="003B0197" w:rsidRDefault="003B0197" w:rsidP="00875180">
      <w:pPr>
        <w:spacing w:after="0" w:line="240" w:lineRule="auto"/>
        <w:textAlignment w:val="baseline"/>
        <w:rPr>
          <w:rFonts w:eastAsia="Times New Roman" w:cstheme="minorHAnsi"/>
          <w:color w:val="000000"/>
          <w:bdr w:val="none" w:sz="0" w:space="0" w:color="auto" w:frame="1"/>
        </w:rPr>
      </w:pPr>
      <w:r w:rsidRPr="00875180">
        <w:rPr>
          <w:rFonts w:eastAsia="Times New Roman" w:cstheme="minorHAnsi"/>
          <w:color w:val="000000"/>
          <w:bdr w:val="none" w:sz="0" w:space="0" w:color="auto" w:frame="1"/>
        </w:rPr>
        <w:t> </w:t>
      </w:r>
    </w:p>
    <w:p w14:paraId="28C6F4D2" w14:textId="73AAD6E1" w:rsidR="00875180" w:rsidRDefault="00875180" w:rsidP="00875180">
      <w:pPr>
        <w:spacing w:after="0" w:line="240" w:lineRule="auto"/>
        <w:textAlignment w:val="baseline"/>
        <w:rPr>
          <w:rFonts w:eastAsia="Times New Roman" w:cstheme="minorHAnsi"/>
          <w:color w:val="000000"/>
          <w:bdr w:val="none" w:sz="0" w:space="0" w:color="auto" w:frame="1"/>
        </w:rPr>
      </w:pPr>
    </w:p>
    <w:p w14:paraId="7C027796" w14:textId="77777777" w:rsidR="00875180" w:rsidRPr="00875180" w:rsidRDefault="00875180" w:rsidP="00875180">
      <w:pPr>
        <w:spacing w:after="0" w:line="240" w:lineRule="auto"/>
        <w:textAlignment w:val="baseline"/>
        <w:rPr>
          <w:rFonts w:eastAsia="Times New Roman" w:cstheme="minorHAnsi"/>
          <w:color w:val="333333"/>
        </w:rPr>
      </w:pPr>
    </w:p>
    <w:p w14:paraId="084A5487" w14:textId="2A54236A" w:rsidR="003B0197" w:rsidRPr="00875180" w:rsidRDefault="003B0197" w:rsidP="00875180">
      <w:pPr>
        <w:spacing w:after="0" w:line="240" w:lineRule="auto"/>
        <w:textAlignment w:val="baseline"/>
        <w:rPr>
          <w:rFonts w:eastAsia="Times New Roman" w:cstheme="minorHAnsi"/>
          <w:color w:val="333333"/>
        </w:rPr>
      </w:pPr>
      <w:r w:rsidRPr="00875180">
        <w:rPr>
          <w:rFonts w:eastAsia="Times New Roman" w:cstheme="minorHAnsi"/>
          <w:color w:val="000000"/>
          <w:bdr w:val="none" w:sz="0" w:space="0" w:color="auto" w:frame="1"/>
        </w:rPr>
        <w:t xml:space="preserve">La décima, es una composición poética, caracterizada porque está compuesta de diez versos octosílabos. El verso octosílabo, base del romancero español, de las obras de teatro, de las coplas, cuartetas, etc., tienen una historia muy antigua, se le puede hallar en el </w:t>
      </w:r>
      <w:proofErr w:type="spellStart"/>
      <w:r w:rsidRPr="00875180">
        <w:rPr>
          <w:rFonts w:eastAsia="Times New Roman" w:cstheme="minorHAnsi"/>
          <w:color w:val="000000"/>
          <w:bdr w:val="none" w:sz="0" w:space="0" w:color="auto" w:frame="1"/>
        </w:rPr>
        <w:t>zajel</w:t>
      </w:r>
      <w:proofErr w:type="spellEnd"/>
      <w:r w:rsidRPr="00875180">
        <w:rPr>
          <w:rFonts w:eastAsia="Times New Roman" w:cstheme="minorHAnsi"/>
          <w:color w:val="000000"/>
          <w:bdr w:val="none" w:sz="0" w:space="0" w:color="auto" w:frame="1"/>
        </w:rPr>
        <w:t>, en los Cantares de gesta, ya que por naturaleza le pertenece al hispanohablante; es nuestra forma de trasmitir ideas, refranes, adivinanzas, etc.</w:t>
      </w:r>
    </w:p>
    <w:p w14:paraId="269981A8" w14:textId="77777777" w:rsidR="003B0197" w:rsidRPr="00875180" w:rsidRDefault="003B0197" w:rsidP="00875180">
      <w:pPr>
        <w:spacing w:after="0" w:line="240" w:lineRule="auto"/>
        <w:textAlignment w:val="baseline"/>
        <w:rPr>
          <w:rFonts w:eastAsia="Times New Roman" w:cstheme="minorHAnsi"/>
          <w:color w:val="333333"/>
        </w:rPr>
      </w:pPr>
      <w:r w:rsidRPr="00875180">
        <w:rPr>
          <w:rFonts w:eastAsia="Times New Roman" w:cstheme="minorHAnsi"/>
          <w:color w:val="000000"/>
          <w:bdr w:val="none" w:sz="0" w:space="0" w:color="auto" w:frame="1"/>
        </w:rPr>
        <w:t> </w:t>
      </w:r>
    </w:p>
    <w:p w14:paraId="26B840F8" w14:textId="25F35001" w:rsidR="003B0197" w:rsidRPr="00875180" w:rsidRDefault="003B0197" w:rsidP="00875180">
      <w:pPr>
        <w:spacing w:after="0" w:line="240" w:lineRule="auto"/>
        <w:textAlignment w:val="baseline"/>
        <w:rPr>
          <w:rFonts w:eastAsia="Times New Roman" w:cstheme="minorHAnsi"/>
          <w:color w:val="000000"/>
          <w:bdr w:val="none" w:sz="0" w:space="0" w:color="auto" w:frame="1"/>
        </w:rPr>
      </w:pPr>
      <w:r w:rsidRPr="00875180">
        <w:rPr>
          <w:rFonts w:eastAsia="Times New Roman" w:cstheme="minorHAnsi"/>
          <w:color w:val="000000"/>
          <w:bdr w:val="none" w:sz="0" w:space="0" w:color="auto" w:frame="1"/>
        </w:rPr>
        <w:t>La décima consiguió consagrarse, según la mayoría de estudiosos, cuando Vicente Martínez espinel, la encontró en su camino, y sintió la sonoridad precisa de lo que había anhelado por tanto tiempo, nos imaginamos el goce al publicar en 1591 “Diversas rimas de Vicente Espinel, beneficiado en las iglesias de Ronda”. Por eso fue que su mejor amigo y admirador, Don Lope de Vega, llamado el paridor de la décima por su abundante producción, la denominó LA ESPÍNELA. La décima espínela tiene cuatro sonoridades; a, b, c, d; vale decir la musicalidad está en la conjugación de las cuatro rimas que posee; por lo que el practicante debe tener mucho celo en cuanto a esta característica, mejor dicho; debe conocer la rima, la ley de los acentos, ser un dominador del silabeo. Nos referimos a los escritores de biblioteca, si aparte queremos leerla, lo único que deben hacer, es mostrar el alma, lograr la interpretación ordenada de los sentimientos. El buen fraseo y la buena impostación de voz ayudarán a éstos.</w:t>
      </w:r>
    </w:p>
    <w:p w14:paraId="02510EB5" w14:textId="77777777" w:rsidR="00875180" w:rsidRPr="00875180" w:rsidRDefault="00875180" w:rsidP="00875180">
      <w:pPr>
        <w:spacing w:after="0" w:line="240" w:lineRule="auto"/>
        <w:textAlignment w:val="baseline"/>
        <w:rPr>
          <w:rFonts w:eastAsia="Times New Roman" w:cstheme="minorHAnsi"/>
          <w:color w:val="333333"/>
        </w:rPr>
      </w:pPr>
    </w:p>
    <w:p w14:paraId="05A130FB" w14:textId="306F66D7" w:rsidR="003B0197" w:rsidRPr="00875180" w:rsidRDefault="003B0197" w:rsidP="00875180">
      <w:pPr>
        <w:spacing w:after="0" w:line="240" w:lineRule="auto"/>
        <w:textAlignment w:val="baseline"/>
        <w:rPr>
          <w:rFonts w:eastAsia="Times New Roman" w:cstheme="minorHAnsi"/>
          <w:color w:val="333333"/>
        </w:rPr>
      </w:pPr>
      <w:r w:rsidRPr="00875180">
        <w:rPr>
          <w:rFonts w:eastAsia="Times New Roman" w:cstheme="minorHAnsi"/>
          <w:color w:val="000000"/>
          <w:bdr w:val="none" w:sz="0" w:space="0" w:color="auto" w:frame="1"/>
        </w:rPr>
        <w:t>La décima es una estrofa poética culta, que tiene una serie de técnica y formas, puede narra</w:t>
      </w:r>
      <w:r w:rsidR="00875180" w:rsidRPr="00875180">
        <w:rPr>
          <w:rFonts w:eastAsia="Times New Roman" w:cstheme="minorHAnsi"/>
          <w:color w:val="000000"/>
          <w:bdr w:val="none" w:sz="0" w:space="0" w:color="auto" w:frame="1"/>
        </w:rPr>
        <w:t>r</w:t>
      </w:r>
      <w:r w:rsidRPr="00875180">
        <w:rPr>
          <w:rFonts w:eastAsia="Times New Roman" w:cstheme="minorHAnsi"/>
          <w:color w:val="000000"/>
          <w:bdr w:val="none" w:sz="0" w:space="0" w:color="auto" w:frame="1"/>
        </w:rPr>
        <w:t xml:space="preserve"> lo cotidiano de la forma más sencilla, ingeniosa, pintoresca o adornada de las más bellas metáforas.</w:t>
      </w:r>
    </w:p>
    <w:p w14:paraId="4CC3E006" w14:textId="7AADEF25" w:rsidR="00875180" w:rsidRPr="00875180" w:rsidRDefault="003B0197" w:rsidP="00875180">
      <w:pPr>
        <w:spacing w:after="0" w:line="240" w:lineRule="auto"/>
        <w:textAlignment w:val="baseline"/>
        <w:rPr>
          <w:rFonts w:eastAsia="Times New Roman" w:cstheme="minorHAnsi"/>
          <w:color w:val="000000"/>
          <w:bdr w:val="none" w:sz="0" w:space="0" w:color="auto" w:frame="1"/>
        </w:rPr>
      </w:pPr>
      <w:r w:rsidRPr="00875180">
        <w:rPr>
          <w:rFonts w:eastAsia="Times New Roman" w:cstheme="minorHAnsi"/>
          <w:color w:val="000000"/>
          <w:bdr w:val="none" w:sz="0" w:space="0" w:color="auto" w:frame="1"/>
        </w:rPr>
        <w:t> </w:t>
      </w:r>
    </w:p>
    <w:p w14:paraId="2F54B031" w14:textId="77777777" w:rsidR="003B0197" w:rsidRPr="00875180" w:rsidRDefault="003B0197" w:rsidP="00875180">
      <w:pPr>
        <w:spacing w:after="0" w:line="240" w:lineRule="auto"/>
        <w:jc w:val="center"/>
        <w:textAlignment w:val="baseline"/>
        <w:outlineLvl w:val="3"/>
        <w:rPr>
          <w:rFonts w:eastAsia="Times New Roman" w:cstheme="minorHAnsi"/>
          <w:b/>
          <w:bCs/>
          <w:color w:val="333333"/>
        </w:rPr>
      </w:pPr>
      <w:r w:rsidRPr="00875180">
        <w:rPr>
          <w:rFonts w:eastAsia="Times New Roman" w:cstheme="minorHAnsi"/>
          <w:b/>
          <w:bCs/>
          <w:color w:val="000000"/>
          <w:bdr w:val="none" w:sz="0" w:space="0" w:color="auto" w:frame="1"/>
        </w:rPr>
        <w:t>El enjambre del amor</w:t>
      </w:r>
    </w:p>
    <w:p w14:paraId="5EF803F7"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color w:val="000000"/>
          <w:bdr w:val="none" w:sz="0" w:space="0" w:color="auto" w:frame="1"/>
        </w:rPr>
        <w:t>rodeado de diez gracejos,</w:t>
      </w:r>
    </w:p>
    <w:p w14:paraId="6BBD1576"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color w:val="000000"/>
          <w:bdr w:val="none" w:sz="0" w:space="0" w:color="auto" w:frame="1"/>
        </w:rPr>
        <w:t>son los sonoros espejos</w:t>
      </w:r>
    </w:p>
    <w:p w14:paraId="4FED3DF0"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color w:val="000000"/>
          <w:bdr w:val="none" w:sz="0" w:space="0" w:color="auto" w:frame="1"/>
        </w:rPr>
        <w:t>donde trina el ruiseñor.</w:t>
      </w:r>
    </w:p>
    <w:p w14:paraId="5B6DF395"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color w:val="000000"/>
          <w:bdr w:val="none" w:sz="0" w:space="0" w:color="auto" w:frame="1"/>
        </w:rPr>
        <w:t>Secuencia, altura candor;</w:t>
      </w:r>
    </w:p>
    <w:p w14:paraId="24267B57"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color w:val="000000"/>
          <w:bdr w:val="none" w:sz="0" w:space="0" w:color="auto" w:frame="1"/>
        </w:rPr>
        <w:t>ondas de lumbre en la estela,</w:t>
      </w:r>
    </w:p>
    <w:p w14:paraId="735674C5"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color w:val="000000"/>
          <w:bdr w:val="none" w:sz="0" w:space="0" w:color="auto" w:frame="1"/>
        </w:rPr>
        <w:t>una joya que rebela</w:t>
      </w:r>
    </w:p>
    <w:p w14:paraId="56CAA44C"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color w:val="000000"/>
          <w:bdr w:val="none" w:sz="0" w:space="0" w:color="auto" w:frame="1"/>
        </w:rPr>
        <w:t>quinientos años de historia;</w:t>
      </w:r>
    </w:p>
    <w:p w14:paraId="370DE5D4"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color w:val="000000"/>
          <w:bdr w:val="none" w:sz="0" w:space="0" w:color="auto" w:frame="1"/>
        </w:rPr>
        <w:t>numen musical y gloria</w:t>
      </w:r>
    </w:p>
    <w:p w14:paraId="2B36D746" w14:textId="77777777" w:rsidR="003B0197" w:rsidRPr="00875180" w:rsidRDefault="003B0197" w:rsidP="00875180">
      <w:pPr>
        <w:spacing w:after="0" w:line="240" w:lineRule="auto"/>
        <w:jc w:val="center"/>
        <w:textAlignment w:val="baseline"/>
        <w:rPr>
          <w:rFonts w:eastAsia="Times New Roman" w:cstheme="minorHAnsi"/>
          <w:color w:val="333333"/>
        </w:rPr>
      </w:pPr>
      <w:r w:rsidRPr="00875180">
        <w:rPr>
          <w:rFonts w:eastAsia="Times New Roman" w:cstheme="minorHAnsi"/>
          <w:color w:val="000000"/>
          <w:bdr w:val="none" w:sz="0" w:space="0" w:color="auto" w:frame="1"/>
        </w:rPr>
        <w:t>es nuestra amada Espínela ¡</w:t>
      </w:r>
    </w:p>
    <w:p w14:paraId="1383BA5E" w14:textId="05B2AD75" w:rsidR="00E85C5D" w:rsidRDefault="00E85C5D" w:rsidP="00875180">
      <w:pPr>
        <w:spacing w:after="0" w:line="240" w:lineRule="auto"/>
      </w:pPr>
    </w:p>
    <w:p w14:paraId="32B50DA3" w14:textId="382284B6" w:rsidR="00875180" w:rsidRDefault="00A01B0C" w:rsidP="00875180">
      <w:pPr>
        <w:spacing w:after="0" w:line="240" w:lineRule="auto"/>
      </w:pPr>
      <w:hyperlink r:id="rId6" w:history="1">
        <w:r w:rsidR="000361C4">
          <w:rPr>
            <w:rStyle w:val="Hipervnculo"/>
          </w:rPr>
          <w:t>https://www.youtube.com/watch?v=wrxgc8pm4GU</w:t>
        </w:r>
      </w:hyperlink>
      <w:r w:rsidR="000361C4">
        <w:t xml:space="preserve"> </w:t>
      </w:r>
    </w:p>
    <w:p w14:paraId="1F4A1CF3" w14:textId="79456027" w:rsidR="000361C4" w:rsidRDefault="000361C4" w:rsidP="00875180">
      <w:pPr>
        <w:spacing w:after="0" w:line="240" w:lineRule="auto"/>
      </w:pPr>
    </w:p>
    <w:p w14:paraId="7586BC1D" w14:textId="44CFE705" w:rsidR="000361C4" w:rsidRDefault="00A01B0C" w:rsidP="00875180">
      <w:pPr>
        <w:spacing w:after="0" w:line="240" w:lineRule="auto"/>
      </w:pPr>
      <w:hyperlink r:id="rId7" w:history="1">
        <w:r w:rsidR="000361C4">
          <w:rPr>
            <w:rStyle w:val="Hipervnculo"/>
          </w:rPr>
          <w:t>https://www.youtube.com/watch?v=pMSQb8Fk6B4</w:t>
        </w:r>
      </w:hyperlink>
    </w:p>
    <w:p w14:paraId="76DE93CA" w14:textId="53D89894" w:rsidR="000361C4" w:rsidRDefault="000361C4" w:rsidP="00875180">
      <w:pPr>
        <w:spacing w:after="0" w:line="240" w:lineRule="auto"/>
      </w:pPr>
    </w:p>
    <w:p w14:paraId="37624AB2" w14:textId="1F27B2A5" w:rsidR="000361C4" w:rsidRDefault="00A01B0C" w:rsidP="00875180">
      <w:pPr>
        <w:spacing w:after="0" w:line="240" w:lineRule="auto"/>
      </w:pPr>
      <w:hyperlink r:id="rId8" w:history="1">
        <w:r w:rsidR="000361C4">
          <w:rPr>
            <w:rStyle w:val="Hipervnculo"/>
          </w:rPr>
          <w:t>https://www.youtube.com/watch?v=vGvjFzqgWoo</w:t>
        </w:r>
      </w:hyperlink>
      <w:r w:rsidR="000361C4">
        <w:t xml:space="preserve"> </w:t>
      </w:r>
    </w:p>
    <w:p w14:paraId="50FD1DB6" w14:textId="77777777" w:rsidR="000361C4" w:rsidRPr="00875180" w:rsidRDefault="000361C4" w:rsidP="00875180">
      <w:pPr>
        <w:spacing w:after="0" w:line="240" w:lineRule="auto"/>
      </w:pPr>
    </w:p>
    <w:sectPr w:rsidR="000361C4" w:rsidRPr="00875180">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A2F4F" w14:textId="77777777" w:rsidR="00612097" w:rsidRDefault="00612097" w:rsidP="00654FFC">
      <w:pPr>
        <w:spacing w:after="0" w:line="240" w:lineRule="auto"/>
      </w:pPr>
      <w:r>
        <w:separator/>
      </w:r>
    </w:p>
  </w:endnote>
  <w:endnote w:type="continuationSeparator" w:id="0">
    <w:p w14:paraId="3DE1C496" w14:textId="77777777" w:rsidR="00612097" w:rsidRDefault="00612097" w:rsidP="0065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E2E57" w14:textId="77777777" w:rsidR="00612097" w:rsidRDefault="00612097" w:rsidP="00654FFC">
      <w:pPr>
        <w:spacing w:after="0" w:line="240" w:lineRule="auto"/>
      </w:pPr>
      <w:r>
        <w:separator/>
      </w:r>
    </w:p>
  </w:footnote>
  <w:footnote w:type="continuationSeparator" w:id="0">
    <w:p w14:paraId="2FB95CD3" w14:textId="77777777" w:rsidR="00612097" w:rsidRDefault="00612097" w:rsidP="00654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69F56" w14:textId="77777777" w:rsidR="00654FFC" w:rsidRDefault="00654FFC" w:rsidP="00654FFC">
    <w:pPr>
      <w:pStyle w:val="Encabezado"/>
      <w:tabs>
        <w:tab w:val="left" w:pos="8064"/>
      </w:tabs>
    </w:pPr>
    <w:bookmarkStart w:id="1" w:name="_Hlk36131179"/>
    <w:bookmarkStart w:id="2" w:name="_Hlk36131180"/>
    <w:bookmarkStart w:id="3" w:name="_Hlk36623081"/>
    <w:bookmarkStart w:id="4" w:name="_Hlk36623082"/>
    <w:r>
      <w:rPr>
        <w:noProof/>
      </w:rPr>
      <w:drawing>
        <wp:anchor distT="0" distB="0" distL="114300" distR="114300" simplePos="0" relativeHeight="251659264" behindDoc="0" locked="0" layoutInCell="1" allowOverlap="1" wp14:anchorId="6F81CC4E" wp14:editId="6187C711">
          <wp:simplePos x="0" y="0"/>
          <wp:positionH relativeFrom="column">
            <wp:posOffset>-521154</wp:posOffset>
          </wp:positionH>
          <wp:positionV relativeFrom="paragraph">
            <wp:posOffset>-163555</wp:posOffset>
          </wp:positionV>
          <wp:extent cx="428625" cy="600075"/>
          <wp:effectExtent l="0" t="0" r="9525" b="9525"/>
          <wp:wrapSquare wrapText="bothSides"/>
          <wp:docPr id="1" name="Imagen 1" descr="j0101860"/>
          <wp:cNvGraphicFramePr/>
          <a:graphic xmlns:a="http://schemas.openxmlformats.org/drawingml/2006/main">
            <a:graphicData uri="http://schemas.openxmlformats.org/drawingml/2006/picture">
              <pic:pic xmlns:pic="http://schemas.openxmlformats.org/drawingml/2006/picture">
                <pic:nvPicPr>
                  <pic:cNvPr id="1" name="Imagen 1" descr="j0101860"/>
                  <pic:cNvPicPr/>
                </pic:nvPicPr>
                <pic:blipFill>
                  <a:blip r:embed="rId1" cstate="print">
                    <a:extLst>
                      <a:ext uri="{28A0092B-C50C-407E-A947-70E740481C1C}">
                        <a14:useLocalDpi xmlns:a14="http://schemas.microsoft.com/office/drawing/2010/main" val="0"/>
                      </a:ext>
                    </a:extLst>
                  </a:blip>
                  <a:srcRect l="3786" r="3786"/>
                  <a:stretch>
                    <a:fillRect/>
                  </a:stretch>
                </pic:blipFill>
                <pic:spPr bwMode="auto">
                  <a:xfrm>
                    <a:off x="0" y="0"/>
                    <a:ext cx="428625" cy="600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UNIDAD TECNICO PEDAGOGICO 2020 –APRENDIENDO EN LINEA MINERAL </w:t>
    </w:r>
  </w:p>
  <w:p w14:paraId="63638539" w14:textId="4F27FF46" w:rsidR="00654FFC" w:rsidRDefault="00654FFC">
    <w:pPr>
      <w:pStyle w:val="Encabezado"/>
    </w:pPr>
    <w:r>
      <w:t>CORREO INSTITUCIONAL DOCENTE: daniela.aguilera@colegio-mineralelteniente.cl</w:t>
    </w:r>
    <w:bookmarkEnd w:id="1"/>
    <w:bookmarkEnd w:id="2"/>
    <w:bookmarkEnd w:id="3"/>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97"/>
    <w:rsid w:val="000361C4"/>
    <w:rsid w:val="00182113"/>
    <w:rsid w:val="003B0197"/>
    <w:rsid w:val="00612097"/>
    <w:rsid w:val="00654FFC"/>
    <w:rsid w:val="00875180"/>
    <w:rsid w:val="00A01B0C"/>
    <w:rsid w:val="00AE7D17"/>
    <w:rsid w:val="00E85C5D"/>
    <w:rsid w:val="00F12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84C1"/>
  <w15:chartTrackingRefBased/>
  <w15:docId w15:val="{F9D72086-09DD-48F1-877B-6F74CC88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L"/>
    </w:rPr>
  </w:style>
  <w:style w:type="paragraph" w:styleId="Ttulo1">
    <w:name w:val="heading 1"/>
    <w:basedOn w:val="Normal"/>
    <w:link w:val="Ttulo1Car"/>
    <w:uiPriority w:val="9"/>
    <w:qFormat/>
    <w:rsid w:val="003B019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3">
    <w:name w:val="heading 3"/>
    <w:basedOn w:val="Normal"/>
    <w:link w:val="Ttulo3Car"/>
    <w:uiPriority w:val="9"/>
    <w:qFormat/>
    <w:rsid w:val="003B019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Ttulo4">
    <w:name w:val="heading 4"/>
    <w:basedOn w:val="Normal"/>
    <w:link w:val="Ttulo4Car"/>
    <w:uiPriority w:val="9"/>
    <w:qFormat/>
    <w:rsid w:val="003B0197"/>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Ttulo5">
    <w:name w:val="heading 5"/>
    <w:basedOn w:val="Normal"/>
    <w:link w:val="Ttulo5Car"/>
    <w:uiPriority w:val="9"/>
    <w:qFormat/>
    <w:rsid w:val="003B0197"/>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0197"/>
    <w:rPr>
      <w:rFonts w:ascii="Times New Roman" w:eastAsia="Times New Roman" w:hAnsi="Times New Roman" w:cs="Times New Roman"/>
      <w:b/>
      <w:bCs/>
      <w:kern w:val="36"/>
      <w:sz w:val="48"/>
      <w:szCs w:val="48"/>
    </w:rPr>
  </w:style>
  <w:style w:type="character" w:customStyle="1" w:styleId="Ttulo3Car">
    <w:name w:val="Título 3 Car"/>
    <w:basedOn w:val="Fuentedeprrafopredeter"/>
    <w:link w:val="Ttulo3"/>
    <w:uiPriority w:val="9"/>
    <w:rsid w:val="003B0197"/>
    <w:rPr>
      <w:rFonts w:ascii="Times New Roman" w:eastAsia="Times New Roman" w:hAnsi="Times New Roman" w:cs="Times New Roman"/>
      <w:b/>
      <w:bCs/>
      <w:sz w:val="27"/>
      <w:szCs w:val="27"/>
    </w:rPr>
  </w:style>
  <w:style w:type="character" w:customStyle="1" w:styleId="Ttulo4Car">
    <w:name w:val="Título 4 Car"/>
    <w:basedOn w:val="Fuentedeprrafopredeter"/>
    <w:link w:val="Ttulo4"/>
    <w:uiPriority w:val="9"/>
    <w:rsid w:val="003B0197"/>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3B019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B019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
    <w:name w:val="Emphasis"/>
    <w:basedOn w:val="Fuentedeprrafopredeter"/>
    <w:uiPriority w:val="20"/>
    <w:qFormat/>
    <w:rsid w:val="003B0197"/>
    <w:rPr>
      <w:i/>
      <w:iCs/>
    </w:rPr>
  </w:style>
  <w:style w:type="character" w:styleId="Textoennegrita">
    <w:name w:val="Strong"/>
    <w:basedOn w:val="Fuentedeprrafopredeter"/>
    <w:uiPriority w:val="22"/>
    <w:qFormat/>
    <w:rsid w:val="003B0197"/>
    <w:rPr>
      <w:b/>
      <w:bCs/>
    </w:rPr>
  </w:style>
  <w:style w:type="paragraph" w:styleId="Encabezado">
    <w:name w:val="header"/>
    <w:basedOn w:val="Normal"/>
    <w:link w:val="EncabezadoCar"/>
    <w:uiPriority w:val="99"/>
    <w:unhideWhenUsed/>
    <w:rsid w:val="00654F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4FFC"/>
    <w:rPr>
      <w:lang w:val="es-CL"/>
    </w:rPr>
  </w:style>
  <w:style w:type="paragraph" w:styleId="Piedepgina">
    <w:name w:val="footer"/>
    <w:basedOn w:val="Normal"/>
    <w:link w:val="PiedepginaCar"/>
    <w:uiPriority w:val="99"/>
    <w:unhideWhenUsed/>
    <w:rsid w:val="00654F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4FFC"/>
    <w:rPr>
      <w:lang w:val="es-CL"/>
    </w:rPr>
  </w:style>
  <w:style w:type="character" w:styleId="Hipervnculo">
    <w:name w:val="Hyperlink"/>
    <w:basedOn w:val="Fuentedeprrafopredeter"/>
    <w:uiPriority w:val="99"/>
    <w:semiHidden/>
    <w:unhideWhenUsed/>
    <w:rsid w:val="00036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86700">
      <w:bodyDiv w:val="1"/>
      <w:marLeft w:val="0"/>
      <w:marRight w:val="0"/>
      <w:marTop w:val="0"/>
      <w:marBottom w:val="0"/>
      <w:divBdr>
        <w:top w:val="none" w:sz="0" w:space="0" w:color="auto"/>
        <w:left w:val="none" w:sz="0" w:space="0" w:color="auto"/>
        <w:bottom w:val="none" w:sz="0" w:space="0" w:color="auto"/>
        <w:right w:val="none" w:sz="0" w:space="0" w:color="auto"/>
      </w:divBdr>
      <w:divsChild>
        <w:div w:id="1199314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GvjFzqgWoo" TargetMode="External"/><Relationship Id="rId3" Type="http://schemas.openxmlformats.org/officeDocument/2006/relationships/webSettings" Target="webSettings.xml"/><Relationship Id="rId7" Type="http://schemas.openxmlformats.org/officeDocument/2006/relationships/hyperlink" Target="https://www.youtube.com/watch?v=pMSQb8Fk6B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wrxgc8pm4G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3159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Berta Donoso</cp:lastModifiedBy>
  <cp:revision>2</cp:revision>
  <dcterms:created xsi:type="dcterms:W3CDTF">2020-05-02T23:10:00Z</dcterms:created>
  <dcterms:modified xsi:type="dcterms:W3CDTF">2020-05-02T23:10:00Z</dcterms:modified>
</cp:coreProperties>
</file>